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64" w:rsidRPr="008A76E0" w:rsidRDefault="00AA6364" w:rsidP="00AA6364">
      <w:pPr>
        <w:overflowPunct w:val="0"/>
        <w:textAlignment w:val="baseline"/>
        <w:rPr>
          <w:rFonts w:ascii="ＭＳ 明朝" w:eastAsia="ＭＳ 明朝" w:hAnsi="Times New Roman" w:cs="Times New Roman"/>
          <w:spacing w:val="6"/>
          <w:kern w:val="0"/>
          <w:sz w:val="24"/>
          <w:szCs w:val="24"/>
        </w:rPr>
      </w:pPr>
      <w:r w:rsidRPr="008A76E0">
        <w:rPr>
          <w:rFonts w:ascii="ＭＳ 明朝" w:eastAsia="ＭＳ 明朝" w:hAnsi="ＭＳ 明朝" w:cs="ＭＳ 明朝" w:hint="eastAsia"/>
          <w:kern w:val="0"/>
          <w:sz w:val="24"/>
          <w:szCs w:val="24"/>
        </w:rPr>
        <w:t>様式第</w:t>
      </w:r>
      <w:r w:rsidR="00925923" w:rsidRPr="008A76E0">
        <w:rPr>
          <w:rFonts w:ascii="ＭＳ 明朝" w:eastAsia="ＭＳ 明朝" w:hAnsi="ＭＳ 明朝" w:cs="ＭＳ 明朝" w:hint="eastAsia"/>
          <w:kern w:val="0"/>
          <w:sz w:val="24"/>
          <w:szCs w:val="24"/>
        </w:rPr>
        <w:t>13</w:t>
      </w:r>
      <w:r w:rsidRPr="008A76E0">
        <w:rPr>
          <w:rFonts w:ascii="ＭＳ 明朝" w:eastAsia="ＭＳ 明朝" w:hAnsi="ＭＳ 明朝" w:cs="ＭＳ 明朝" w:hint="eastAsia"/>
          <w:kern w:val="0"/>
          <w:sz w:val="24"/>
          <w:szCs w:val="24"/>
        </w:rPr>
        <w:t>号（第</w:t>
      </w:r>
      <w:r w:rsidRPr="008A76E0">
        <w:rPr>
          <w:rFonts w:ascii="ＭＳ 明朝" w:eastAsia="ＭＳ 明朝" w:hAnsi="ＭＳ 明朝" w:cs="ＭＳ 明朝"/>
          <w:kern w:val="0"/>
          <w:sz w:val="24"/>
          <w:szCs w:val="24"/>
        </w:rPr>
        <w:t>19</w:t>
      </w:r>
      <w:r w:rsidRPr="008A76E0">
        <w:rPr>
          <w:rFonts w:ascii="ＭＳ 明朝" w:eastAsia="ＭＳ 明朝" w:hAnsi="ＭＳ 明朝" w:cs="ＭＳ 明朝" w:hint="eastAsia"/>
          <w:kern w:val="0"/>
          <w:sz w:val="24"/>
          <w:szCs w:val="24"/>
        </w:rPr>
        <w:t>条関係）</w:t>
      </w:r>
    </w:p>
    <w:p w:rsidR="00AA6364" w:rsidRPr="00AA6364" w:rsidRDefault="00AA6364" w:rsidP="00AA6364">
      <w:pPr>
        <w:overflowPunct w:val="0"/>
        <w:jc w:val="right"/>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年　　月　　日</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（宛先）秋田市長</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住所</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氏名</w:t>
      </w:r>
      <w:r w:rsidR="00920EAB">
        <w:rPr>
          <w:rFonts w:ascii="ＭＳ 明朝" w:eastAsia="ＭＳ 明朝" w:hAnsi="ＭＳ 明朝" w:cs="ＭＳ 明朝" w:hint="eastAsia"/>
          <w:color w:val="000000"/>
          <w:kern w:val="0"/>
          <w:sz w:val="24"/>
          <w:szCs w:val="24"/>
        </w:rPr>
        <w:t xml:space="preserve">　　　　　　　　　　　</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A6364" w:rsidRDefault="00AA6364" w:rsidP="00AA6364">
      <w:pPr>
        <w:overflowPunct w:val="0"/>
        <w:jc w:val="center"/>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秋田市子育て世帯移住促進事業補助金に係る転出理由申出書</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年　　月　　日秋田市指令第　　　号で交付決定のあった秋田市子育て世帯移住促進事業補助金について、秋田市子育て世帯移住促進事業補助金交付要綱第</w:t>
      </w:r>
      <w:r w:rsidRPr="00AA6364">
        <w:rPr>
          <w:rFonts w:ascii="ＭＳ 明朝" w:eastAsia="ＭＳ 明朝" w:hAnsi="ＭＳ 明朝" w:cs="ＭＳ 明朝"/>
          <w:color w:val="000000"/>
          <w:kern w:val="0"/>
          <w:sz w:val="24"/>
          <w:szCs w:val="24"/>
        </w:rPr>
        <w:t>19</w:t>
      </w:r>
      <w:r w:rsidRPr="00AA6364">
        <w:rPr>
          <w:rFonts w:ascii="ＭＳ 明朝" w:eastAsia="ＭＳ 明朝" w:hAnsi="ＭＳ 明朝" w:cs="ＭＳ 明朝" w:hint="eastAsia"/>
          <w:color w:val="000000"/>
          <w:kern w:val="0"/>
          <w:sz w:val="24"/>
          <w:szCs w:val="24"/>
        </w:rPr>
        <w:t>条第２項の規定に基づき、転出した理由について申出します。</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A6364" w:rsidRDefault="00AA6364" w:rsidP="00AA6364">
      <w:pPr>
        <w:overflowPunct w:val="0"/>
        <w:jc w:val="center"/>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記</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１　事情</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□雇用企業</w:t>
      </w:r>
      <w:r w:rsidR="00B30F32">
        <w:rPr>
          <w:rFonts w:ascii="ＭＳ 明朝" w:eastAsia="ＭＳ 明朝" w:hAnsi="ＭＳ 明朝" w:cs="ＭＳ 明朝" w:hint="eastAsia"/>
          <w:color w:val="000000"/>
          <w:kern w:val="0"/>
          <w:sz w:val="24"/>
          <w:szCs w:val="24"/>
        </w:rPr>
        <w:t>等</w:t>
      </w:r>
      <w:r w:rsidRPr="00AA6364">
        <w:rPr>
          <w:rFonts w:ascii="ＭＳ 明朝" w:eastAsia="ＭＳ 明朝" w:hAnsi="ＭＳ 明朝" w:cs="ＭＳ 明朝" w:hint="eastAsia"/>
          <w:color w:val="000000"/>
          <w:kern w:val="0"/>
          <w:sz w:val="24"/>
          <w:szCs w:val="24"/>
        </w:rPr>
        <w:t>の倒産</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w:t>
      </w:r>
      <w:r w:rsidR="008811A7">
        <w:rPr>
          <w:rFonts w:ascii="ＭＳ 明朝" w:eastAsia="ＭＳ 明朝" w:hAnsi="ＭＳ 明朝" w:cs="ＭＳ 明朝" w:hint="eastAsia"/>
          <w:color w:val="000000"/>
          <w:kern w:val="0"/>
          <w:sz w:val="24"/>
          <w:szCs w:val="24"/>
        </w:rPr>
        <w:t>交付決定者又は当該交付決定者と同居する者</w:t>
      </w:r>
      <w:r w:rsidRPr="00AA6364">
        <w:rPr>
          <w:rFonts w:ascii="ＭＳ 明朝" w:eastAsia="ＭＳ 明朝" w:hAnsi="ＭＳ 明朝" w:cs="ＭＳ 明朝" w:hint="eastAsia"/>
          <w:color w:val="000000"/>
          <w:kern w:val="0"/>
          <w:sz w:val="24"/>
          <w:szCs w:val="24"/>
        </w:rPr>
        <w:t>が経営する企業</w:t>
      </w:r>
      <w:r w:rsidR="00B30F32">
        <w:rPr>
          <w:rFonts w:ascii="ＭＳ 明朝" w:eastAsia="ＭＳ 明朝" w:hAnsi="ＭＳ 明朝" w:cs="ＭＳ 明朝" w:hint="eastAsia"/>
          <w:color w:val="000000"/>
          <w:kern w:val="0"/>
          <w:sz w:val="24"/>
          <w:szCs w:val="24"/>
        </w:rPr>
        <w:t>等</w:t>
      </w:r>
      <w:r w:rsidRPr="00AA6364">
        <w:rPr>
          <w:rFonts w:ascii="ＭＳ 明朝" w:eastAsia="ＭＳ 明朝" w:hAnsi="ＭＳ 明朝" w:cs="ＭＳ 明朝" w:hint="eastAsia"/>
          <w:color w:val="000000"/>
          <w:kern w:val="0"/>
          <w:sz w:val="24"/>
          <w:szCs w:val="24"/>
        </w:rPr>
        <w:t>の倒産</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w:t>
      </w:r>
      <w:r w:rsidR="008811A7">
        <w:rPr>
          <w:rFonts w:ascii="ＭＳ 明朝" w:eastAsia="ＭＳ 明朝" w:hAnsi="ＭＳ 明朝" w:cs="ＭＳ 明朝" w:hint="eastAsia"/>
          <w:color w:val="000000"/>
          <w:kern w:val="0"/>
          <w:sz w:val="24"/>
          <w:szCs w:val="24"/>
        </w:rPr>
        <w:t>交付決定者又は当該交付決定者と同居する者</w:t>
      </w:r>
      <w:r w:rsidR="00B30F32">
        <w:rPr>
          <w:rFonts w:ascii="ＭＳ 明朝" w:eastAsia="ＭＳ 明朝" w:hAnsi="ＭＳ 明朝" w:cs="ＭＳ 明朝" w:hint="eastAsia"/>
          <w:color w:val="000000"/>
          <w:kern w:val="0"/>
          <w:sz w:val="24"/>
          <w:szCs w:val="24"/>
        </w:rPr>
        <w:t>の罹災</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w:t>
      </w:r>
      <w:r w:rsidR="008811A7">
        <w:rPr>
          <w:rFonts w:ascii="ＭＳ 明朝" w:eastAsia="ＭＳ 明朝" w:hAnsi="ＭＳ 明朝" w:cs="ＭＳ 明朝" w:hint="eastAsia"/>
          <w:color w:val="000000"/>
          <w:kern w:val="0"/>
          <w:sz w:val="24"/>
          <w:szCs w:val="24"/>
        </w:rPr>
        <w:t>交付決定者又は当該交付決定者と同居する者</w:t>
      </w:r>
      <w:r w:rsidRPr="00AA6364">
        <w:rPr>
          <w:rFonts w:ascii="ＭＳ 明朝" w:eastAsia="ＭＳ 明朝" w:hAnsi="ＭＳ 明朝" w:cs="ＭＳ 明朝" w:hint="eastAsia"/>
          <w:color w:val="000000"/>
          <w:kern w:val="0"/>
          <w:sz w:val="24"/>
          <w:szCs w:val="24"/>
        </w:rPr>
        <w:t>の病気</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□その他の事情</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□いずれにも該当しない</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２　理由</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１で選択した内容についての詳細は、次のとおりです。</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noProof/>
          <w:color w:val="000000"/>
          <w:spacing w:val="6"/>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179322</wp:posOffset>
                </wp:positionH>
                <wp:positionV relativeFrom="paragraph">
                  <wp:posOffset>60229</wp:posOffset>
                </wp:positionV>
                <wp:extent cx="5391398" cy="629728"/>
                <wp:effectExtent l="0" t="0" r="19050" b="18415"/>
                <wp:wrapNone/>
                <wp:docPr id="1" name="大かっこ 1"/>
                <wp:cNvGraphicFramePr/>
                <a:graphic xmlns:a="http://schemas.openxmlformats.org/drawingml/2006/main">
                  <a:graphicData uri="http://schemas.microsoft.com/office/word/2010/wordprocessingShape">
                    <wps:wsp>
                      <wps:cNvSpPr/>
                      <wps:spPr>
                        <a:xfrm>
                          <a:off x="0" y="0"/>
                          <a:ext cx="5391398" cy="62972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570B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1pt;margin-top:4.75pt;width:424.5pt;height:4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" strokecolor="black [3040]"/>
            </w:pict>
          </mc:Fallback>
        </mc:AlternateConten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AA6364" w:rsidRDefault="00AA6364" w:rsidP="00AA6364">
      <w:pPr>
        <w:overflowPunct w:val="0"/>
        <w:textAlignment w:val="baseline"/>
        <w:rPr>
          <w:rFonts w:ascii="ＭＳ 明朝" w:eastAsia="ＭＳ 明朝" w:hAnsi="Times New Roman" w:cs="Times New Roman"/>
          <w:color w:val="000000"/>
          <w:spacing w:val="6"/>
          <w:kern w:val="0"/>
          <w:sz w:val="24"/>
          <w:szCs w:val="24"/>
        </w:rPr>
      </w:pPr>
    </w:p>
    <w:p w:rsidR="00690D92" w:rsidRPr="00AA6364" w:rsidRDefault="00690D92" w:rsidP="00AA6364">
      <w:pPr>
        <w:overflowPunct w:val="0"/>
        <w:textAlignment w:val="baseline"/>
        <w:rPr>
          <w:rFonts w:ascii="ＭＳ 明朝" w:eastAsia="ＭＳ 明朝" w:hAnsi="Times New Roman" w:cs="Times New Roman"/>
          <w:color w:val="000000"/>
          <w:spacing w:val="6"/>
          <w:kern w:val="0"/>
          <w:sz w:val="24"/>
          <w:szCs w:val="24"/>
        </w:rPr>
      </w:pP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３　添付資料</w:t>
      </w:r>
    </w:p>
    <w:p w:rsidR="00AA6364" w:rsidRPr="00AA6364" w:rsidRDefault="00AA6364" w:rsidP="00AA6364">
      <w:pPr>
        <w:overflowPunct w:val="0"/>
        <w:ind w:left="250" w:hanging="250"/>
        <w:jc w:val="left"/>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１で選択した内容を確認できる書類として次の資料を添付します。</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□倒産したことを確認できる書類</w:t>
      </w:r>
    </w:p>
    <w:p w:rsidR="008811A7" w:rsidRDefault="00AA6364" w:rsidP="00AA6364">
      <w:pPr>
        <w:overflowPunct w:val="0"/>
        <w:ind w:left="498" w:hanging="498"/>
        <w:textAlignment w:val="baseline"/>
        <w:rPr>
          <w:rFonts w:ascii="ＭＳ 明朝" w:eastAsia="ＭＳ 明朝" w:hAnsi="ＭＳ 明朝" w:cs="ＭＳ 明朝"/>
          <w:color w:val="000000"/>
          <w:kern w:val="0"/>
          <w:sz w:val="24"/>
          <w:szCs w:val="24"/>
        </w:rPr>
      </w:pPr>
      <w:r w:rsidRPr="00AA6364">
        <w:rPr>
          <w:rFonts w:ascii="ＭＳ 明朝" w:eastAsia="ＭＳ 明朝" w:hAnsi="ＭＳ 明朝" w:cs="ＭＳ 明朝" w:hint="eastAsia"/>
          <w:color w:val="000000"/>
          <w:kern w:val="0"/>
          <w:sz w:val="24"/>
          <w:szCs w:val="24"/>
        </w:rPr>
        <w:t xml:space="preserve">　□倒産した企業</w:t>
      </w:r>
      <w:r w:rsidR="00B30F32">
        <w:rPr>
          <w:rFonts w:ascii="ＭＳ 明朝" w:eastAsia="ＭＳ 明朝" w:hAnsi="ＭＳ 明朝" w:cs="ＭＳ 明朝" w:hint="eastAsia"/>
          <w:color w:val="000000"/>
          <w:kern w:val="0"/>
          <w:sz w:val="24"/>
          <w:szCs w:val="24"/>
        </w:rPr>
        <w:t>等</w:t>
      </w:r>
      <w:r w:rsidRPr="00AA6364">
        <w:rPr>
          <w:rFonts w:ascii="ＭＳ 明朝" w:eastAsia="ＭＳ 明朝" w:hAnsi="ＭＳ 明朝" w:cs="ＭＳ 明朝" w:hint="eastAsia"/>
          <w:color w:val="000000"/>
          <w:kern w:val="0"/>
          <w:sz w:val="24"/>
          <w:szCs w:val="24"/>
        </w:rPr>
        <w:t>に勤務していたこと又は倒産した企業</w:t>
      </w:r>
      <w:r w:rsidR="00B30F32">
        <w:rPr>
          <w:rFonts w:ascii="ＭＳ 明朝" w:eastAsia="ＭＳ 明朝" w:hAnsi="ＭＳ 明朝" w:cs="ＭＳ 明朝" w:hint="eastAsia"/>
          <w:color w:val="000000"/>
          <w:kern w:val="0"/>
          <w:sz w:val="24"/>
          <w:szCs w:val="24"/>
        </w:rPr>
        <w:t>等</w:t>
      </w:r>
      <w:r w:rsidRPr="00AA6364">
        <w:rPr>
          <w:rFonts w:ascii="ＭＳ 明朝" w:eastAsia="ＭＳ 明朝" w:hAnsi="ＭＳ 明朝" w:cs="ＭＳ 明朝" w:hint="eastAsia"/>
          <w:color w:val="000000"/>
          <w:kern w:val="0"/>
          <w:sz w:val="24"/>
          <w:szCs w:val="24"/>
        </w:rPr>
        <w:t>を経営していたこ</w:t>
      </w:r>
    </w:p>
    <w:p w:rsidR="00AA6364" w:rsidRPr="00AA6364" w:rsidRDefault="00AA6364" w:rsidP="008811A7">
      <w:pPr>
        <w:overflowPunct w:val="0"/>
        <w:ind w:leftChars="100" w:left="193" w:firstLineChars="100" w:firstLine="223"/>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とを確認することができる書類</w:t>
      </w:r>
    </w:p>
    <w:p w:rsidR="00AA6364" w:rsidRPr="00AA6364" w:rsidRDefault="00AA6364" w:rsidP="00AA6364">
      <w:pPr>
        <w:overflowPunct w:val="0"/>
        <w:textAlignment w:val="baseline"/>
        <w:rPr>
          <w:rFonts w:ascii="ＭＳ 明朝" w:eastAsia="ＭＳ 明朝" w:hAnsi="Times New Roman" w:cs="Times New Roman"/>
          <w:color w:val="000000"/>
          <w:spacing w:val="6"/>
          <w:kern w:val="0"/>
          <w:sz w:val="24"/>
          <w:szCs w:val="24"/>
        </w:rPr>
      </w:pPr>
      <w:r w:rsidRPr="00AA6364">
        <w:rPr>
          <w:rFonts w:ascii="ＭＳ 明朝" w:eastAsia="ＭＳ 明朝" w:hAnsi="ＭＳ 明朝" w:cs="ＭＳ 明朝" w:hint="eastAsia"/>
          <w:color w:val="000000"/>
          <w:kern w:val="0"/>
          <w:sz w:val="24"/>
          <w:szCs w:val="24"/>
        </w:rPr>
        <w:t xml:space="preserve">　□罹災証明書</w:t>
      </w:r>
    </w:p>
    <w:p w:rsidR="009547CB" w:rsidRDefault="00AA6364" w:rsidP="008811A7">
      <w:pPr>
        <w:overflowPunct w:val="0"/>
        <w:ind w:left="283" w:hangingChars="127" w:hanging="283"/>
        <w:textAlignment w:val="baseline"/>
        <w:rPr>
          <w:rFonts w:ascii="ＭＳ 明朝" w:eastAsia="ＭＳ 明朝" w:hAnsi="ＭＳ 明朝" w:cs="ＭＳ 明朝"/>
          <w:color w:val="000000"/>
          <w:kern w:val="0"/>
          <w:sz w:val="24"/>
          <w:szCs w:val="24"/>
        </w:rPr>
      </w:pPr>
      <w:r w:rsidRPr="00AA6364">
        <w:rPr>
          <w:rFonts w:ascii="ＭＳ 明朝" w:eastAsia="ＭＳ 明朝" w:hAnsi="ＭＳ 明朝" w:cs="ＭＳ 明朝" w:hint="eastAsia"/>
          <w:color w:val="000000"/>
          <w:kern w:val="0"/>
          <w:sz w:val="24"/>
          <w:szCs w:val="24"/>
        </w:rPr>
        <w:t xml:space="preserve">　□診断書（</w:t>
      </w:r>
      <w:r w:rsidR="009547CB">
        <w:rPr>
          <w:rFonts w:ascii="ＭＳ 明朝" w:eastAsia="ＭＳ 明朝" w:hAnsi="ＭＳ 明朝" w:cs="ＭＳ 明朝" w:hint="eastAsia"/>
          <w:color w:val="000000"/>
          <w:kern w:val="0"/>
          <w:sz w:val="24"/>
          <w:szCs w:val="24"/>
        </w:rPr>
        <w:t>90日以上の期間の</w:t>
      </w:r>
      <w:r w:rsidR="008811A7">
        <w:rPr>
          <w:rFonts w:ascii="ＭＳ 明朝" w:eastAsia="ＭＳ 明朝" w:hAnsi="ＭＳ 明朝" w:cs="ＭＳ 明朝" w:hint="eastAsia"/>
          <w:color w:val="000000"/>
          <w:kern w:val="0"/>
          <w:sz w:val="24"/>
          <w:szCs w:val="24"/>
        </w:rPr>
        <w:t>療養が必要であって、就業が困難と認められる</w:t>
      </w:r>
    </w:p>
    <w:p w:rsidR="00AA6364" w:rsidRPr="009547CB" w:rsidRDefault="008811A7" w:rsidP="009547CB">
      <w:pPr>
        <w:overflowPunct w:val="0"/>
        <w:ind w:leftChars="100" w:left="193" w:firstLineChars="100" w:firstLine="223"/>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内容であるもの</w:t>
      </w:r>
      <w:r w:rsidR="00AA6364" w:rsidRPr="00AA6364">
        <w:rPr>
          <w:rFonts w:ascii="ＭＳ 明朝" w:eastAsia="ＭＳ 明朝" w:hAnsi="ＭＳ 明朝" w:cs="ＭＳ 明朝" w:hint="eastAsia"/>
          <w:color w:val="000000"/>
          <w:kern w:val="0"/>
          <w:sz w:val="24"/>
          <w:szCs w:val="24"/>
        </w:rPr>
        <w:t>）</w:t>
      </w:r>
    </w:p>
    <w:p w:rsidR="00AA6364" w:rsidRDefault="00AA6364" w:rsidP="00116EE1">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AA6364">
        <w:rPr>
          <w:rFonts w:ascii="ＭＳ 明朝" w:eastAsia="ＭＳ 明朝" w:hAnsi="ＭＳ 明朝" w:cs="ＭＳ 明朝" w:hint="eastAsia"/>
          <w:color w:val="000000"/>
          <w:kern w:val="0"/>
          <w:sz w:val="24"/>
          <w:szCs w:val="24"/>
        </w:rPr>
        <w:t xml:space="preserve">　□その他必要書類</w:t>
      </w:r>
    </w:p>
    <w:p w:rsidR="00525A99" w:rsidRDefault="00525A99" w:rsidP="00116EE1">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525A99" w:rsidRDefault="00525A99" w:rsidP="00116EE1">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bookmarkStart w:id="0" w:name="_GoBack"/>
      <w:bookmarkEnd w:id="0"/>
    </w:p>
    <w:sectPr w:rsidR="00525A99" w:rsidSect="000C1157">
      <w:pgSz w:w="11906" w:h="16838" w:code="9"/>
      <w:pgMar w:top="1418" w:right="1418" w:bottom="1418" w:left="1418" w:header="851"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FD" w:rsidRDefault="00B41AFD" w:rsidP="00DB6C01">
      <w:r>
        <w:separator/>
      </w:r>
    </w:p>
  </w:endnote>
  <w:endnote w:type="continuationSeparator" w:id="0">
    <w:p w:rsidR="00B41AFD" w:rsidRDefault="00B41AFD" w:rsidP="00D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FD" w:rsidRDefault="00B41AFD" w:rsidP="00DB6C01">
      <w:r>
        <w:separator/>
      </w:r>
    </w:p>
  </w:footnote>
  <w:footnote w:type="continuationSeparator" w:id="0">
    <w:p w:rsidR="00B41AFD" w:rsidRDefault="00B41AFD" w:rsidP="00DB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882"/>
    <w:multiLevelType w:val="hybridMultilevel"/>
    <w:tmpl w:val="090A165A"/>
    <w:lvl w:ilvl="0" w:tplc="01E4E5D6">
      <w:start w:val="1"/>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1"/>
    <w:rsid w:val="000002F0"/>
    <w:rsid w:val="000035FF"/>
    <w:rsid w:val="00013A7A"/>
    <w:rsid w:val="00013C8C"/>
    <w:rsid w:val="000164AC"/>
    <w:rsid w:val="000228FD"/>
    <w:rsid w:val="00034BD3"/>
    <w:rsid w:val="000516FF"/>
    <w:rsid w:val="00061680"/>
    <w:rsid w:val="000916E6"/>
    <w:rsid w:val="000B7248"/>
    <w:rsid w:val="000C1157"/>
    <w:rsid w:val="000C62CB"/>
    <w:rsid w:val="001109AD"/>
    <w:rsid w:val="00116EE1"/>
    <w:rsid w:val="00161CA6"/>
    <w:rsid w:val="001634BD"/>
    <w:rsid w:val="00183362"/>
    <w:rsid w:val="001D3D1A"/>
    <w:rsid w:val="002005AF"/>
    <w:rsid w:val="00202D85"/>
    <w:rsid w:val="00223768"/>
    <w:rsid w:val="002363CE"/>
    <w:rsid w:val="0025473A"/>
    <w:rsid w:val="00275F83"/>
    <w:rsid w:val="00276DA0"/>
    <w:rsid w:val="00277A41"/>
    <w:rsid w:val="002831F1"/>
    <w:rsid w:val="00283C52"/>
    <w:rsid w:val="002B75D3"/>
    <w:rsid w:val="002C516C"/>
    <w:rsid w:val="002E2302"/>
    <w:rsid w:val="002E2B91"/>
    <w:rsid w:val="002E38F7"/>
    <w:rsid w:val="003139A5"/>
    <w:rsid w:val="003175A6"/>
    <w:rsid w:val="00324F1E"/>
    <w:rsid w:val="003821EB"/>
    <w:rsid w:val="003F0CFF"/>
    <w:rsid w:val="00431BD3"/>
    <w:rsid w:val="00472056"/>
    <w:rsid w:val="00480597"/>
    <w:rsid w:val="004A2720"/>
    <w:rsid w:val="004A4B94"/>
    <w:rsid w:val="004C7099"/>
    <w:rsid w:val="004D5E3D"/>
    <w:rsid w:val="004F3010"/>
    <w:rsid w:val="004F5F50"/>
    <w:rsid w:val="00525A99"/>
    <w:rsid w:val="00554B53"/>
    <w:rsid w:val="00585767"/>
    <w:rsid w:val="005D66B8"/>
    <w:rsid w:val="005E3EF8"/>
    <w:rsid w:val="005F4E86"/>
    <w:rsid w:val="006136E7"/>
    <w:rsid w:val="00653D12"/>
    <w:rsid w:val="006617CB"/>
    <w:rsid w:val="006836C7"/>
    <w:rsid w:val="00690D92"/>
    <w:rsid w:val="00697CA6"/>
    <w:rsid w:val="006A6BFC"/>
    <w:rsid w:val="006B25D0"/>
    <w:rsid w:val="006B3719"/>
    <w:rsid w:val="006C5615"/>
    <w:rsid w:val="006E52FD"/>
    <w:rsid w:val="006F2968"/>
    <w:rsid w:val="00700587"/>
    <w:rsid w:val="007163DD"/>
    <w:rsid w:val="00751ECC"/>
    <w:rsid w:val="0077359C"/>
    <w:rsid w:val="00780AE8"/>
    <w:rsid w:val="007B3482"/>
    <w:rsid w:val="007C2D3F"/>
    <w:rsid w:val="007D1013"/>
    <w:rsid w:val="007D6364"/>
    <w:rsid w:val="007E2F40"/>
    <w:rsid w:val="007E63BA"/>
    <w:rsid w:val="00804454"/>
    <w:rsid w:val="008049B9"/>
    <w:rsid w:val="008233F9"/>
    <w:rsid w:val="0082595C"/>
    <w:rsid w:val="008339EE"/>
    <w:rsid w:val="00842834"/>
    <w:rsid w:val="00864547"/>
    <w:rsid w:val="008706EE"/>
    <w:rsid w:val="00874AC0"/>
    <w:rsid w:val="00876DA3"/>
    <w:rsid w:val="008811A7"/>
    <w:rsid w:val="008A2B10"/>
    <w:rsid w:val="008A6830"/>
    <w:rsid w:val="008A76E0"/>
    <w:rsid w:val="008D1457"/>
    <w:rsid w:val="0090034F"/>
    <w:rsid w:val="00920EAB"/>
    <w:rsid w:val="00925923"/>
    <w:rsid w:val="0093582D"/>
    <w:rsid w:val="00944E13"/>
    <w:rsid w:val="009547CB"/>
    <w:rsid w:val="009604EF"/>
    <w:rsid w:val="00965ADD"/>
    <w:rsid w:val="00973840"/>
    <w:rsid w:val="009C0225"/>
    <w:rsid w:val="009C6928"/>
    <w:rsid w:val="009C784E"/>
    <w:rsid w:val="009C7E37"/>
    <w:rsid w:val="00A04C3B"/>
    <w:rsid w:val="00A21FE9"/>
    <w:rsid w:val="00A2350C"/>
    <w:rsid w:val="00A447A8"/>
    <w:rsid w:val="00A61CB9"/>
    <w:rsid w:val="00A63CDE"/>
    <w:rsid w:val="00A71EB9"/>
    <w:rsid w:val="00A73590"/>
    <w:rsid w:val="00A84BB6"/>
    <w:rsid w:val="00AA4F2C"/>
    <w:rsid w:val="00AA6364"/>
    <w:rsid w:val="00AD707D"/>
    <w:rsid w:val="00AE4AA0"/>
    <w:rsid w:val="00AE640B"/>
    <w:rsid w:val="00B01331"/>
    <w:rsid w:val="00B121E0"/>
    <w:rsid w:val="00B15069"/>
    <w:rsid w:val="00B30F32"/>
    <w:rsid w:val="00B41AFD"/>
    <w:rsid w:val="00B509F4"/>
    <w:rsid w:val="00B616AB"/>
    <w:rsid w:val="00B82F64"/>
    <w:rsid w:val="00B863CF"/>
    <w:rsid w:val="00BA1F50"/>
    <w:rsid w:val="00BB5C5C"/>
    <w:rsid w:val="00BB67F4"/>
    <w:rsid w:val="00BD139F"/>
    <w:rsid w:val="00C02F2E"/>
    <w:rsid w:val="00C1186F"/>
    <w:rsid w:val="00C12F7F"/>
    <w:rsid w:val="00C22372"/>
    <w:rsid w:val="00C2413D"/>
    <w:rsid w:val="00C51C14"/>
    <w:rsid w:val="00C97201"/>
    <w:rsid w:val="00CA5F82"/>
    <w:rsid w:val="00D01D0E"/>
    <w:rsid w:val="00D07380"/>
    <w:rsid w:val="00D17F3B"/>
    <w:rsid w:val="00D32D8C"/>
    <w:rsid w:val="00D52B1E"/>
    <w:rsid w:val="00D63D74"/>
    <w:rsid w:val="00D77DC8"/>
    <w:rsid w:val="00D80F37"/>
    <w:rsid w:val="00DB2F1E"/>
    <w:rsid w:val="00DB6C01"/>
    <w:rsid w:val="00DD4AAC"/>
    <w:rsid w:val="00DF50A7"/>
    <w:rsid w:val="00E01442"/>
    <w:rsid w:val="00E065DF"/>
    <w:rsid w:val="00E14A90"/>
    <w:rsid w:val="00E20595"/>
    <w:rsid w:val="00E20845"/>
    <w:rsid w:val="00E62675"/>
    <w:rsid w:val="00E71280"/>
    <w:rsid w:val="00E721CA"/>
    <w:rsid w:val="00E92EAE"/>
    <w:rsid w:val="00EC1C35"/>
    <w:rsid w:val="00ED6AF1"/>
    <w:rsid w:val="00EE44F9"/>
    <w:rsid w:val="00EE5232"/>
    <w:rsid w:val="00F00EE4"/>
    <w:rsid w:val="00F41E13"/>
    <w:rsid w:val="00F577E2"/>
    <w:rsid w:val="00F71085"/>
    <w:rsid w:val="00F74E39"/>
    <w:rsid w:val="00F82AC0"/>
    <w:rsid w:val="00FD1B0C"/>
    <w:rsid w:val="00FD7B52"/>
    <w:rsid w:val="00FF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2D4B00FF-C6DA-4D6F-8D9C-D182F63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C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CB9"/>
    <w:rPr>
      <w:rFonts w:asciiTheme="majorHAnsi" w:eastAsiaTheme="majorEastAsia" w:hAnsiTheme="majorHAnsi" w:cstheme="majorBidi"/>
      <w:sz w:val="18"/>
      <w:szCs w:val="18"/>
    </w:rPr>
  </w:style>
  <w:style w:type="paragraph" w:styleId="a6">
    <w:name w:val="header"/>
    <w:basedOn w:val="a"/>
    <w:link w:val="a7"/>
    <w:uiPriority w:val="99"/>
    <w:unhideWhenUsed/>
    <w:rsid w:val="00DB6C01"/>
    <w:pPr>
      <w:tabs>
        <w:tab w:val="center" w:pos="4252"/>
        <w:tab w:val="right" w:pos="8504"/>
      </w:tabs>
      <w:snapToGrid w:val="0"/>
    </w:pPr>
  </w:style>
  <w:style w:type="character" w:customStyle="1" w:styleId="a7">
    <w:name w:val="ヘッダー (文字)"/>
    <w:basedOn w:val="a0"/>
    <w:link w:val="a6"/>
    <w:uiPriority w:val="99"/>
    <w:rsid w:val="00DB6C01"/>
  </w:style>
  <w:style w:type="paragraph" w:styleId="a8">
    <w:name w:val="footer"/>
    <w:basedOn w:val="a"/>
    <w:link w:val="a9"/>
    <w:uiPriority w:val="99"/>
    <w:unhideWhenUsed/>
    <w:rsid w:val="00DB6C01"/>
    <w:pPr>
      <w:tabs>
        <w:tab w:val="center" w:pos="4252"/>
        <w:tab w:val="right" w:pos="8504"/>
      </w:tabs>
      <w:snapToGrid w:val="0"/>
    </w:pPr>
  </w:style>
  <w:style w:type="character" w:customStyle="1" w:styleId="a9">
    <w:name w:val="フッター (文字)"/>
    <w:basedOn w:val="a0"/>
    <w:link w:val="a8"/>
    <w:uiPriority w:val="99"/>
    <w:rsid w:val="00DB6C01"/>
  </w:style>
  <w:style w:type="paragraph" w:customStyle="1" w:styleId="Word">
    <w:name w:val="標準；(Word文書)"/>
    <w:basedOn w:val="a"/>
    <w:rsid w:val="00525A99"/>
    <w:pPr>
      <w:overflowPunct w:val="0"/>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1328-8703-4435-B981-4AB3F61F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後藤　哲郎</cp:lastModifiedBy>
  <cp:revision>43</cp:revision>
  <cp:lastPrinted>2024-03-24T03:12:00Z</cp:lastPrinted>
  <dcterms:created xsi:type="dcterms:W3CDTF">2023-03-29T09:45:00Z</dcterms:created>
  <dcterms:modified xsi:type="dcterms:W3CDTF">2024-04-01T04:00:00Z</dcterms:modified>
</cp:coreProperties>
</file>