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AF0" w:rsidRPr="009560E3" w:rsidRDefault="00DF1AF0" w:rsidP="00DF1AF0">
      <w:pPr>
        <w:jc w:val="left"/>
        <w:rPr>
          <w:rFonts w:ascii="HGS創英ﾌﾟﾚｾﾞﾝｽEB" w:eastAsia="HGS創英ﾌﾟﾚｾﾞﾝｽEB"/>
          <w:color w:val="FF0000"/>
          <w:sz w:val="28"/>
          <w:szCs w:val="28"/>
        </w:rPr>
      </w:pPr>
      <w:r w:rsidRPr="009560E3">
        <w:rPr>
          <w:rFonts w:ascii="HGS創英ﾌﾟﾚｾﾞﾝｽEB" w:eastAsia="HGS創英ﾌﾟﾚｾﾞﾝｽEB" w:hint="eastAsia"/>
          <w:color w:val="FF0000"/>
          <w:sz w:val="28"/>
          <w:szCs w:val="28"/>
        </w:rPr>
        <w:t xml:space="preserve">【記載例６―２】　</w:t>
      </w:r>
    </w:p>
    <w:p w:rsidR="00DF1AF0" w:rsidRDefault="00DF1AF0" w:rsidP="00DF1AF0">
      <w:pPr>
        <w:ind w:firstLineChars="200" w:firstLine="482"/>
        <w:jc w:val="left"/>
        <w:rPr>
          <w:rFonts w:ascii="HGS創英ﾌﾟﾚｾﾞﾝｽEB" w:eastAsia="HGS創英ﾌﾟﾚｾﾞﾝｽEB"/>
          <w:b/>
          <w:color w:val="FF0000"/>
          <w:sz w:val="24"/>
          <w:szCs w:val="24"/>
        </w:rPr>
      </w:pPr>
      <w:r>
        <w:rPr>
          <w:rFonts w:ascii="HGS創英ﾌﾟﾚｾﾞﾝｽEB" w:eastAsia="HGS創英ﾌﾟﾚｾﾞﾝｽEB" w:hint="eastAsia"/>
          <w:b/>
          <w:color w:val="FF0000"/>
          <w:sz w:val="24"/>
          <w:szCs w:val="24"/>
        </w:rPr>
        <w:t>就任承諾書</w:t>
      </w:r>
      <w:bookmarkStart w:id="0" w:name="_GoBack"/>
      <w:bookmarkEnd w:id="0"/>
      <w:r>
        <w:rPr>
          <w:rFonts w:ascii="HGS創英ﾌﾟﾚｾﾞﾝｽEB" w:eastAsia="HGS創英ﾌﾟﾚｾﾞﾝｽEB" w:hint="eastAsia"/>
          <w:b/>
          <w:color w:val="FF0000"/>
          <w:sz w:val="24"/>
          <w:szCs w:val="24"/>
        </w:rPr>
        <w:t>兼</w:t>
      </w:r>
      <w:r w:rsidRPr="00D72470">
        <w:rPr>
          <w:rFonts w:ascii="HGS創英ﾌﾟﾚｾﾞﾝｽEB" w:eastAsia="HGS創英ﾌﾟﾚｾﾞﾝｽEB" w:hint="eastAsia"/>
          <w:b/>
          <w:color w:val="FF0000"/>
          <w:sz w:val="24"/>
          <w:szCs w:val="24"/>
        </w:rPr>
        <w:t>申立書</w:t>
      </w:r>
      <w:r>
        <w:rPr>
          <w:rFonts w:ascii="HGS創英ﾌﾟﾚｾﾞﾝｽEB" w:eastAsia="HGS創英ﾌﾟﾚｾﾞﾝｽEB" w:hint="eastAsia"/>
          <w:b/>
          <w:color w:val="FF0000"/>
          <w:sz w:val="24"/>
          <w:szCs w:val="24"/>
        </w:rPr>
        <w:t>Ｂ</w:t>
      </w:r>
      <w:r w:rsidRPr="00D72470">
        <w:rPr>
          <w:rFonts w:ascii="HGS創英ﾌﾟﾚｾﾞﾝｽEB" w:eastAsia="HGS創英ﾌﾟﾚｾﾞﾝｽEB" w:hint="eastAsia"/>
          <w:b/>
          <w:color w:val="FF0000"/>
          <w:sz w:val="24"/>
          <w:szCs w:val="24"/>
        </w:rPr>
        <w:t>（理事就任用で特殊な関係者が</w:t>
      </w:r>
      <w:r>
        <w:rPr>
          <w:rFonts w:ascii="HGS創英ﾌﾟﾚｾﾞﾝｽEB" w:eastAsia="HGS創英ﾌﾟﾚｾﾞﾝｽEB" w:hint="eastAsia"/>
          <w:b/>
          <w:color w:val="FF0000"/>
          <w:sz w:val="24"/>
          <w:szCs w:val="24"/>
        </w:rPr>
        <w:t>いる場合）</w:t>
      </w:r>
    </w:p>
    <w:p w:rsidR="000F09B8" w:rsidRPr="00DF1AF0" w:rsidRDefault="000F09B8" w:rsidP="0038382F">
      <w:pPr>
        <w:ind w:left="480" w:hangingChars="200" w:hanging="480"/>
        <w:jc w:val="left"/>
        <w:rPr>
          <w:sz w:val="24"/>
          <w:szCs w:val="24"/>
        </w:rPr>
      </w:pPr>
    </w:p>
    <w:p w:rsidR="00DF1AF0" w:rsidRDefault="00DF1AF0" w:rsidP="0038382F">
      <w:pPr>
        <w:ind w:left="480" w:hangingChars="200" w:hanging="480"/>
        <w:jc w:val="left"/>
        <w:rPr>
          <w:sz w:val="24"/>
          <w:szCs w:val="24"/>
        </w:rPr>
      </w:pPr>
    </w:p>
    <w:tbl>
      <w:tblPr>
        <w:tblpPr w:leftFromText="142" w:rightFromText="142" w:vertAnchor="page" w:horzAnchor="margin" w:tblpY="3039"/>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2"/>
      </w:tblGrid>
      <w:tr w:rsidR="000F09B8" w:rsidTr="00DF1AF0">
        <w:trPr>
          <w:trHeight w:val="5207"/>
        </w:trPr>
        <w:tc>
          <w:tcPr>
            <w:tcW w:w="8992" w:type="dxa"/>
          </w:tcPr>
          <w:p w:rsidR="00DF1AF0" w:rsidRPr="003B0380" w:rsidRDefault="00DF1AF0" w:rsidP="00DF1AF0">
            <w:pPr>
              <w:ind w:firstLineChars="900" w:firstLine="2520"/>
              <w:rPr>
                <w:sz w:val="28"/>
                <w:szCs w:val="28"/>
              </w:rPr>
            </w:pPr>
            <w:r>
              <w:rPr>
                <w:rFonts w:hint="eastAsia"/>
                <w:sz w:val="28"/>
                <w:szCs w:val="28"/>
              </w:rPr>
              <w:t>就任承諾書兼申立書</w:t>
            </w:r>
          </w:p>
          <w:p w:rsidR="000F09B8" w:rsidRDefault="000F09B8" w:rsidP="00DF1AF0">
            <w:pPr>
              <w:rPr>
                <w:sz w:val="24"/>
                <w:szCs w:val="24"/>
              </w:rPr>
            </w:pPr>
          </w:p>
          <w:p w:rsidR="00FA4797" w:rsidRDefault="000F09B8" w:rsidP="00DF1AF0">
            <w:pPr>
              <w:rPr>
                <w:sz w:val="24"/>
                <w:szCs w:val="24"/>
              </w:rPr>
            </w:pPr>
            <w:r>
              <w:rPr>
                <w:rFonts w:hint="eastAsia"/>
                <w:sz w:val="24"/>
                <w:szCs w:val="24"/>
              </w:rPr>
              <w:t xml:space="preserve">　</w:t>
            </w:r>
            <w:r w:rsidR="00FA4797">
              <w:rPr>
                <w:rFonts w:hint="eastAsia"/>
                <w:sz w:val="24"/>
                <w:szCs w:val="24"/>
              </w:rPr>
              <w:t>社会福祉法人○○会が設立された際には、役員（理事）に就任することを承諾します。理事に就任するにあたり、私は、次の点について、申し立てます。</w:t>
            </w:r>
          </w:p>
          <w:p w:rsidR="000F09B8" w:rsidRDefault="000F09B8" w:rsidP="00DF1AF0">
            <w:pPr>
              <w:rPr>
                <w:sz w:val="24"/>
                <w:szCs w:val="24"/>
              </w:rPr>
            </w:pPr>
          </w:p>
          <w:p w:rsidR="000F09B8" w:rsidRDefault="000F09B8" w:rsidP="00DF1AF0">
            <w:pPr>
              <w:ind w:left="240" w:hangingChars="100" w:hanging="240"/>
              <w:rPr>
                <w:sz w:val="24"/>
                <w:szCs w:val="24"/>
              </w:rPr>
            </w:pPr>
            <w:r>
              <w:rPr>
                <w:rFonts w:hint="eastAsia"/>
                <w:sz w:val="24"/>
                <w:szCs w:val="24"/>
              </w:rPr>
              <w:t>１　社会福祉法（以下「法」という。）第</w:t>
            </w:r>
            <w:r>
              <w:rPr>
                <w:rFonts w:hint="eastAsia"/>
                <w:sz w:val="24"/>
                <w:szCs w:val="24"/>
              </w:rPr>
              <w:t>44</w:t>
            </w:r>
            <w:r>
              <w:rPr>
                <w:rFonts w:hint="eastAsia"/>
                <w:sz w:val="24"/>
                <w:szCs w:val="24"/>
              </w:rPr>
              <w:t>条第１項により準用される法第</w:t>
            </w:r>
            <w:r>
              <w:rPr>
                <w:rFonts w:hint="eastAsia"/>
                <w:sz w:val="24"/>
                <w:szCs w:val="24"/>
              </w:rPr>
              <w:t>40</w:t>
            </w:r>
            <w:r>
              <w:rPr>
                <w:rFonts w:hint="eastAsia"/>
                <w:sz w:val="24"/>
                <w:szCs w:val="24"/>
              </w:rPr>
              <w:t>条第</w:t>
            </w:r>
            <w:r>
              <w:rPr>
                <w:rFonts w:hint="eastAsia"/>
                <w:sz w:val="24"/>
                <w:szCs w:val="24"/>
              </w:rPr>
              <w:t>1</w:t>
            </w:r>
            <w:r>
              <w:rPr>
                <w:rFonts w:hint="eastAsia"/>
                <w:sz w:val="24"/>
                <w:szCs w:val="24"/>
              </w:rPr>
              <w:t>項各号に掲げられる欠格事由に該当しないこと。</w:t>
            </w:r>
          </w:p>
          <w:p w:rsidR="00DF1AF0" w:rsidRDefault="00DF1AF0" w:rsidP="00DF1AF0">
            <w:pPr>
              <w:ind w:left="240" w:hangingChars="100" w:hanging="240"/>
              <w:rPr>
                <w:sz w:val="24"/>
                <w:szCs w:val="24"/>
              </w:rPr>
            </w:pPr>
          </w:p>
          <w:p w:rsidR="00DF1AF0" w:rsidRDefault="000F09B8" w:rsidP="00DF1AF0">
            <w:pPr>
              <w:ind w:left="240" w:hangingChars="100" w:hanging="240"/>
              <w:rPr>
                <w:sz w:val="24"/>
                <w:szCs w:val="24"/>
              </w:rPr>
            </w:pPr>
            <w:r>
              <w:rPr>
                <w:rFonts w:hint="eastAsia"/>
                <w:sz w:val="24"/>
                <w:szCs w:val="24"/>
              </w:rPr>
              <w:t>２　暴力</w:t>
            </w:r>
            <w:r w:rsidR="00DF1AF0">
              <w:rPr>
                <w:rFonts w:hint="eastAsia"/>
                <w:sz w:val="24"/>
                <w:szCs w:val="24"/>
              </w:rPr>
              <w:t>団員等の反社会勢力の者ではないこと。</w:t>
            </w:r>
          </w:p>
          <w:p w:rsidR="00DF1AF0" w:rsidRPr="00DF1AF0" w:rsidRDefault="00DF1AF0" w:rsidP="00DF1AF0">
            <w:pPr>
              <w:ind w:left="480" w:hangingChars="200" w:hanging="480"/>
              <w:jc w:val="left"/>
              <w:rPr>
                <w:sz w:val="24"/>
                <w:szCs w:val="24"/>
              </w:rPr>
            </w:pPr>
          </w:p>
          <w:p w:rsidR="000F09B8" w:rsidRDefault="000F09B8" w:rsidP="00DF1AF0">
            <w:pPr>
              <w:ind w:left="240" w:hangingChars="100" w:hanging="240"/>
              <w:rPr>
                <w:sz w:val="24"/>
                <w:szCs w:val="24"/>
              </w:rPr>
            </w:pPr>
            <w:r>
              <w:rPr>
                <w:rFonts w:hint="eastAsia"/>
                <w:sz w:val="24"/>
                <w:szCs w:val="24"/>
              </w:rPr>
              <w:t>３　法第</w:t>
            </w:r>
            <w:r>
              <w:rPr>
                <w:rFonts w:hint="eastAsia"/>
                <w:sz w:val="24"/>
                <w:szCs w:val="24"/>
              </w:rPr>
              <w:t>44</w:t>
            </w:r>
            <w:r>
              <w:rPr>
                <w:rFonts w:hint="eastAsia"/>
                <w:sz w:val="24"/>
                <w:szCs w:val="24"/>
              </w:rPr>
              <w:t>条第６項及び同法施行規則第２条の</w:t>
            </w:r>
            <w:r>
              <w:rPr>
                <w:rFonts w:hint="eastAsia"/>
                <w:sz w:val="24"/>
                <w:szCs w:val="24"/>
              </w:rPr>
              <w:t>10</w:t>
            </w:r>
            <w:r>
              <w:rPr>
                <w:rFonts w:hint="eastAsia"/>
                <w:sz w:val="24"/>
                <w:szCs w:val="24"/>
              </w:rPr>
              <w:t>で規定する特殊な関係がある者は、</w:t>
            </w:r>
            <w:r w:rsidRPr="000F09B8">
              <w:rPr>
                <w:rFonts w:hint="eastAsia"/>
                <w:color w:val="FF0000"/>
                <w:sz w:val="24"/>
                <w:szCs w:val="24"/>
              </w:rPr>
              <w:t>△△△△と××××の以上○名</w:t>
            </w:r>
            <w:r>
              <w:rPr>
                <w:rFonts w:hint="eastAsia"/>
                <w:sz w:val="24"/>
                <w:szCs w:val="24"/>
              </w:rPr>
              <w:t>である。</w:t>
            </w:r>
          </w:p>
          <w:p w:rsidR="00BA7CF5" w:rsidRDefault="00BA7CF5" w:rsidP="00DF1AF0">
            <w:pPr>
              <w:ind w:left="240" w:hangingChars="100" w:hanging="240"/>
              <w:rPr>
                <w:sz w:val="24"/>
                <w:szCs w:val="24"/>
              </w:rPr>
            </w:pPr>
          </w:p>
          <w:p w:rsidR="00BA7CF5" w:rsidRDefault="00BA7CF5" w:rsidP="00DF1AF0">
            <w:pPr>
              <w:ind w:left="240" w:hangingChars="100" w:hanging="240"/>
              <w:rPr>
                <w:sz w:val="24"/>
                <w:szCs w:val="24"/>
              </w:rPr>
            </w:pPr>
            <w:r>
              <w:rPr>
                <w:rFonts w:hint="eastAsia"/>
                <w:sz w:val="24"/>
                <w:szCs w:val="24"/>
              </w:rPr>
              <w:t xml:space="preserve">　　</w:t>
            </w:r>
            <w:r w:rsidRPr="00BA7CF5">
              <w:rPr>
                <w:rFonts w:hint="eastAsia"/>
                <w:color w:val="FF0000"/>
                <w:sz w:val="24"/>
                <w:szCs w:val="24"/>
              </w:rPr>
              <w:t>なお、法人設立認可前に申し立てておりますが、法人設立認可後においては、理事会で選任される理事長に、上記事項に相違ないことを誓うものです</w:t>
            </w:r>
            <w:r>
              <w:rPr>
                <w:rFonts w:hint="eastAsia"/>
                <w:sz w:val="24"/>
                <w:szCs w:val="24"/>
              </w:rPr>
              <w:t>。</w:t>
            </w:r>
          </w:p>
          <w:p w:rsidR="00BA7CF5" w:rsidRPr="00BA7CF5" w:rsidRDefault="00BA7CF5" w:rsidP="00DF1AF0">
            <w:pPr>
              <w:ind w:left="240" w:hangingChars="100" w:hanging="240"/>
              <w:rPr>
                <w:sz w:val="24"/>
                <w:szCs w:val="24"/>
              </w:rPr>
            </w:pPr>
          </w:p>
          <w:p w:rsidR="000F09B8" w:rsidRDefault="000F09B8" w:rsidP="00DF1AF0">
            <w:pPr>
              <w:ind w:left="240" w:hangingChars="100" w:hanging="240"/>
              <w:rPr>
                <w:sz w:val="24"/>
                <w:szCs w:val="24"/>
              </w:rPr>
            </w:pPr>
          </w:p>
          <w:p w:rsidR="000F09B8" w:rsidRDefault="000F09B8" w:rsidP="00DF1AF0">
            <w:pPr>
              <w:ind w:left="240" w:hangingChars="100" w:hanging="240"/>
              <w:rPr>
                <w:sz w:val="24"/>
                <w:szCs w:val="24"/>
              </w:rPr>
            </w:pPr>
            <w:r>
              <w:rPr>
                <w:rFonts w:hint="eastAsia"/>
                <w:sz w:val="24"/>
                <w:szCs w:val="24"/>
              </w:rPr>
              <w:t xml:space="preserve">　　</w:t>
            </w:r>
            <w:r w:rsidR="001F7AB7">
              <w:rPr>
                <w:rFonts w:hint="eastAsia"/>
                <w:kern w:val="0"/>
                <w:sz w:val="24"/>
                <w:szCs w:val="24"/>
              </w:rPr>
              <w:t>令和</w:t>
            </w:r>
            <w:r w:rsidR="00A02277">
              <w:rPr>
                <w:rFonts w:hint="eastAsia"/>
                <w:sz w:val="24"/>
                <w:szCs w:val="24"/>
              </w:rPr>
              <w:t xml:space="preserve">　　</w:t>
            </w:r>
            <w:r>
              <w:rPr>
                <w:rFonts w:hint="eastAsia"/>
                <w:sz w:val="24"/>
                <w:szCs w:val="24"/>
              </w:rPr>
              <w:t>年　月　日</w:t>
            </w:r>
          </w:p>
          <w:p w:rsidR="000F09B8" w:rsidRDefault="000F09B8" w:rsidP="00DF1AF0">
            <w:pPr>
              <w:ind w:left="240" w:hangingChars="100" w:hanging="240"/>
              <w:rPr>
                <w:sz w:val="24"/>
                <w:szCs w:val="24"/>
              </w:rPr>
            </w:pPr>
          </w:p>
          <w:p w:rsidR="000F09B8" w:rsidRDefault="000F09B8" w:rsidP="00DF1AF0">
            <w:pPr>
              <w:ind w:left="240" w:hangingChars="100" w:hanging="240"/>
              <w:rPr>
                <w:sz w:val="24"/>
                <w:szCs w:val="24"/>
              </w:rPr>
            </w:pPr>
            <w:r>
              <w:rPr>
                <w:rFonts w:hint="eastAsia"/>
                <w:sz w:val="24"/>
                <w:szCs w:val="24"/>
              </w:rPr>
              <w:t xml:space="preserve">　　　　　　　　　　　住　所　　秋田市〇〇〇〇〇〇番　号</w:t>
            </w:r>
          </w:p>
          <w:p w:rsidR="000F09B8" w:rsidRDefault="000F09B8" w:rsidP="00DF1AF0">
            <w:pPr>
              <w:ind w:left="240" w:hangingChars="100" w:hanging="240"/>
              <w:rPr>
                <w:sz w:val="24"/>
                <w:szCs w:val="24"/>
              </w:rPr>
            </w:pPr>
            <w:r>
              <w:rPr>
                <w:rFonts w:hint="eastAsia"/>
                <w:sz w:val="24"/>
                <w:szCs w:val="24"/>
              </w:rPr>
              <w:t xml:space="preserve">　　　　　　　　　　　氏　名　　△　△　　△　△　　　　　実印</w:t>
            </w:r>
          </w:p>
          <w:p w:rsidR="000F09B8" w:rsidRDefault="000F09B8" w:rsidP="00DF1AF0">
            <w:pPr>
              <w:ind w:left="240" w:hangingChars="100" w:hanging="240"/>
              <w:rPr>
                <w:sz w:val="24"/>
                <w:szCs w:val="24"/>
              </w:rPr>
            </w:pPr>
          </w:p>
          <w:p w:rsidR="000F09B8" w:rsidRDefault="000F09B8" w:rsidP="00DF1AF0">
            <w:pPr>
              <w:ind w:left="240" w:hangingChars="100" w:hanging="240"/>
              <w:rPr>
                <w:sz w:val="24"/>
                <w:szCs w:val="24"/>
              </w:rPr>
            </w:pPr>
            <w:r>
              <w:rPr>
                <w:rFonts w:hint="eastAsia"/>
                <w:sz w:val="24"/>
                <w:szCs w:val="24"/>
              </w:rPr>
              <w:t xml:space="preserve">　社会福祉法人　〇○会</w:t>
            </w:r>
          </w:p>
          <w:p w:rsidR="000F09B8" w:rsidRPr="003B0380" w:rsidRDefault="000F09B8" w:rsidP="00DF1AF0">
            <w:pPr>
              <w:ind w:left="240" w:hangingChars="100" w:hanging="240"/>
              <w:rPr>
                <w:sz w:val="24"/>
                <w:szCs w:val="24"/>
              </w:rPr>
            </w:pPr>
            <w:r>
              <w:rPr>
                <w:rFonts w:hint="eastAsia"/>
                <w:sz w:val="24"/>
                <w:szCs w:val="24"/>
              </w:rPr>
              <w:t xml:space="preserve">　　　</w:t>
            </w:r>
            <w:r w:rsidR="00796B30">
              <w:rPr>
                <w:rFonts w:hint="eastAsia"/>
                <w:sz w:val="24"/>
                <w:szCs w:val="24"/>
              </w:rPr>
              <w:t>設立代表者</w:t>
            </w:r>
            <w:r>
              <w:rPr>
                <w:rFonts w:hint="eastAsia"/>
                <w:sz w:val="24"/>
                <w:szCs w:val="24"/>
              </w:rPr>
              <w:t xml:space="preserve">　　○○　○○　　様</w:t>
            </w:r>
          </w:p>
          <w:p w:rsidR="000F09B8" w:rsidRPr="003B0380" w:rsidRDefault="000F09B8" w:rsidP="00DF1AF0">
            <w:pPr>
              <w:ind w:left="240" w:hangingChars="100" w:hanging="240"/>
              <w:rPr>
                <w:sz w:val="24"/>
                <w:szCs w:val="24"/>
              </w:rPr>
            </w:pPr>
          </w:p>
        </w:tc>
      </w:tr>
    </w:tbl>
    <w:p w:rsidR="000F09B8" w:rsidRDefault="000F09B8" w:rsidP="000F09B8">
      <w:pPr>
        <w:jc w:val="left"/>
        <w:rPr>
          <w:sz w:val="24"/>
          <w:szCs w:val="24"/>
        </w:rPr>
      </w:pPr>
      <w:r>
        <w:rPr>
          <w:rFonts w:hint="eastAsia"/>
          <w:sz w:val="24"/>
          <w:szCs w:val="24"/>
        </w:rPr>
        <w:t>【社会福祉法】</w:t>
      </w:r>
    </w:p>
    <w:p w:rsidR="000F09B8" w:rsidRDefault="000F09B8" w:rsidP="000F09B8">
      <w:pPr>
        <w:jc w:val="left"/>
        <w:rPr>
          <w:sz w:val="24"/>
          <w:szCs w:val="24"/>
        </w:rPr>
      </w:pPr>
      <w:r>
        <w:rPr>
          <w:rFonts w:hint="eastAsia"/>
          <w:sz w:val="24"/>
          <w:szCs w:val="24"/>
        </w:rPr>
        <w:t xml:space="preserve">　（評議員の資格等）</w:t>
      </w:r>
    </w:p>
    <w:p w:rsidR="000F09B8" w:rsidRDefault="000F09B8" w:rsidP="000F09B8">
      <w:pPr>
        <w:jc w:val="left"/>
        <w:rPr>
          <w:sz w:val="24"/>
          <w:szCs w:val="24"/>
        </w:rPr>
      </w:pPr>
      <w:r>
        <w:rPr>
          <w:rFonts w:hint="eastAsia"/>
          <w:sz w:val="24"/>
          <w:szCs w:val="24"/>
        </w:rPr>
        <w:t>第</w:t>
      </w:r>
      <w:r>
        <w:rPr>
          <w:rFonts w:hint="eastAsia"/>
          <w:sz w:val="24"/>
          <w:szCs w:val="24"/>
        </w:rPr>
        <w:t>40</w:t>
      </w:r>
      <w:r>
        <w:rPr>
          <w:rFonts w:hint="eastAsia"/>
          <w:sz w:val="24"/>
          <w:szCs w:val="24"/>
        </w:rPr>
        <w:t>条　次に掲げる者は、評議員となることができない。</w:t>
      </w:r>
    </w:p>
    <w:p w:rsidR="000F09B8" w:rsidRDefault="000F09B8" w:rsidP="000F09B8">
      <w:pPr>
        <w:jc w:val="left"/>
        <w:rPr>
          <w:sz w:val="24"/>
          <w:szCs w:val="24"/>
        </w:rPr>
      </w:pPr>
      <w:r>
        <w:rPr>
          <w:rFonts w:hint="eastAsia"/>
          <w:sz w:val="24"/>
          <w:szCs w:val="24"/>
        </w:rPr>
        <w:t xml:space="preserve">　</w:t>
      </w:r>
      <w:r>
        <w:rPr>
          <w:rFonts w:hint="eastAsia"/>
          <w:sz w:val="24"/>
          <w:szCs w:val="24"/>
        </w:rPr>
        <w:t xml:space="preserve">(1) </w:t>
      </w:r>
      <w:r>
        <w:rPr>
          <w:rFonts w:hint="eastAsia"/>
          <w:sz w:val="24"/>
          <w:szCs w:val="24"/>
        </w:rPr>
        <w:t>法人</w:t>
      </w:r>
    </w:p>
    <w:p w:rsidR="000F09B8" w:rsidRDefault="000F09B8" w:rsidP="000F09B8">
      <w:pPr>
        <w:jc w:val="left"/>
        <w:rPr>
          <w:sz w:val="24"/>
          <w:szCs w:val="24"/>
        </w:rPr>
      </w:pPr>
      <w:r>
        <w:rPr>
          <w:rFonts w:hint="eastAsia"/>
          <w:sz w:val="24"/>
          <w:szCs w:val="24"/>
        </w:rPr>
        <w:t xml:space="preserve">　</w:t>
      </w:r>
      <w:r>
        <w:rPr>
          <w:rFonts w:hint="eastAsia"/>
          <w:sz w:val="24"/>
          <w:szCs w:val="24"/>
        </w:rPr>
        <w:t xml:space="preserve">(2) </w:t>
      </w:r>
      <w:r>
        <w:rPr>
          <w:rFonts w:hint="eastAsia"/>
          <w:sz w:val="24"/>
          <w:szCs w:val="24"/>
        </w:rPr>
        <w:t>成年被後見人又は被保佐人</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(3) </w:t>
      </w:r>
      <w:r>
        <w:rPr>
          <w:rFonts w:hint="eastAsia"/>
          <w:sz w:val="24"/>
          <w:szCs w:val="24"/>
        </w:rPr>
        <w:t>生活保護法、児童福祉法、老人福祉法、身体障害者福祉法又はこの法律の規定に違反して刑に処せられ、その執行を終わり、又は執行を受けること</w:t>
      </w:r>
      <w:r>
        <w:rPr>
          <w:rFonts w:hint="eastAsia"/>
          <w:sz w:val="24"/>
          <w:szCs w:val="24"/>
        </w:rPr>
        <w:lastRenderedPageBreak/>
        <w:t>がなくなるまでの者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(4) </w:t>
      </w:r>
      <w:r>
        <w:rPr>
          <w:rFonts w:hint="eastAsia"/>
          <w:sz w:val="24"/>
          <w:szCs w:val="24"/>
        </w:rPr>
        <w:t>前号に該当する者を除くほか、禁錮以上の刑に処せられ、その執行を終わり、又は執行を受けることがなくなるまでの者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(5) </w:t>
      </w:r>
      <w:r>
        <w:rPr>
          <w:rFonts w:hint="eastAsia"/>
          <w:sz w:val="24"/>
          <w:szCs w:val="24"/>
        </w:rPr>
        <w:t>第</w:t>
      </w:r>
      <w:r>
        <w:rPr>
          <w:rFonts w:hint="eastAsia"/>
          <w:sz w:val="24"/>
          <w:szCs w:val="24"/>
        </w:rPr>
        <w:t>56</w:t>
      </w:r>
      <w:r>
        <w:rPr>
          <w:rFonts w:hint="eastAsia"/>
          <w:sz w:val="24"/>
          <w:szCs w:val="24"/>
        </w:rPr>
        <w:t>条第８項の規定による所轄庁の解散命令により解散を命ぜられた社会福祉法人の解散当時の役員</w:t>
      </w:r>
    </w:p>
    <w:p w:rsidR="000F09B8" w:rsidRDefault="000F09B8" w:rsidP="000F09B8">
      <w:pPr>
        <w:ind w:left="480" w:hangingChars="200" w:hanging="480"/>
        <w:jc w:val="left"/>
        <w:rPr>
          <w:sz w:val="24"/>
          <w:szCs w:val="24"/>
        </w:rPr>
      </w:pPr>
    </w:p>
    <w:p w:rsidR="000F09B8" w:rsidRPr="004B7811" w:rsidRDefault="000F09B8" w:rsidP="000F09B8">
      <w:pPr>
        <w:ind w:left="480" w:hangingChars="200" w:hanging="480"/>
        <w:jc w:val="left"/>
        <w:rPr>
          <w:sz w:val="24"/>
          <w:szCs w:val="24"/>
        </w:rPr>
      </w:pPr>
      <w:r>
        <w:rPr>
          <w:rFonts w:hint="eastAsia"/>
          <w:sz w:val="24"/>
          <w:szCs w:val="24"/>
        </w:rPr>
        <w:t xml:space="preserve">　（役員の資格等）</w:t>
      </w:r>
    </w:p>
    <w:p w:rsidR="000F09B8" w:rsidRDefault="000F09B8" w:rsidP="000F09B8">
      <w:pPr>
        <w:jc w:val="left"/>
        <w:rPr>
          <w:sz w:val="24"/>
          <w:szCs w:val="24"/>
        </w:rPr>
      </w:pPr>
      <w:r>
        <w:rPr>
          <w:rFonts w:hint="eastAsia"/>
          <w:sz w:val="24"/>
          <w:szCs w:val="24"/>
        </w:rPr>
        <w:t>第</w:t>
      </w:r>
      <w:r>
        <w:rPr>
          <w:rFonts w:hint="eastAsia"/>
          <w:sz w:val="24"/>
          <w:szCs w:val="24"/>
        </w:rPr>
        <w:t>44</w:t>
      </w:r>
      <w:r>
        <w:rPr>
          <w:rFonts w:hint="eastAsia"/>
          <w:sz w:val="24"/>
          <w:szCs w:val="24"/>
        </w:rPr>
        <w:t>条　第</w:t>
      </w:r>
      <w:r>
        <w:rPr>
          <w:rFonts w:hint="eastAsia"/>
          <w:sz w:val="24"/>
          <w:szCs w:val="24"/>
        </w:rPr>
        <w:t>40</w:t>
      </w:r>
      <w:r>
        <w:rPr>
          <w:rFonts w:hint="eastAsia"/>
          <w:sz w:val="24"/>
          <w:szCs w:val="24"/>
        </w:rPr>
        <w:t>条第１項の規定は、役員について準用する。</w:t>
      </w:r>
    </w:p>
    <w:p w:rsidR="000F09B8" w:rsidRDefault="000F09B8" w:rsidP="000F09B8">
      <w:pPr>
        <w:jc w:val="left"/>
        <w:rPr>
          <w:sz w:val="24"/>
          <w:szCs w:val="24"/>
        </w:rPr>
      </w:pPr>
      <w:r>
        <w:rPr>
          <w:rFonts w:hint="eastAsia"/>
          <w:sz w:val="24"/>
          <w:szCs w:val="24"/>
        </w:rPr>
        <w:t xml:space="preserve">　（略）</w:t>
      </w:r>
    </w:p>
    <w:p w:rsidR="000F09B8" w:rsidRDefault="000F09B8" w:rsidP="000F09B8">
      <w:pPr>
        <w:ind w:left="240" w:hangingChars="100" w:hanging="240"/>
        <w:jc w:val="left"/>
        <w:rPr>
          <w:sz w:val="24"/>
          <w:szCs w:val="24"/>
        </w:rPr>
      </w:pPr>
      <w:r>
        <w:rPr>
          <w:rFonts w:hint="eastAsia"/>
          <w:sz w:val="24"/>
          <w:szCs w:val="24"/>
        </w:rPr>
        <w:t xml:space="preserve">６　理事のうちには、各理事について、その配偶者若しくは三親等以内の親族その他各理事と厚生労働省令で定める特殊な関係がある者が３人を超えて含まれ、又は当該理事並びにその配偶者及び三親等以内の親族その他各理事と厚生労働省令で定める特殊の関係がある者が理事総数の３分の１を超えて含まれることになってはならない。　</w:t>
      </w:r>
    </w:p>
    <w:p w:rsidR="000F09B8" w:rsidRDefault="000F09B8" w:rsidP="000F09B8">
      <w:pPr>
        <w:ind w:left="240" w:hangingChars="100" w:hanging="240"/>
        <w:jc w:val="left"/>
        <w:rPr>
          <w:sz w:val="24"/>
          <w:szCs w:val="24"/>
        </w:rPr>
      </w:pPr>
    </w:p>
    <w:p w:rsidR="000F09B8" w:rsidRDefault="000F09B8" w:rsidP="000F09B8">
      <w:pPr>
        <w:jc w:val="left"/>
        <w:rPr>
          <w:sz w:val="24"/>
          <w:szCs w:val="24"/>
        </w:rPr>
      </w:pPr>
      <w:r>
        <w:rPr>
          <w:rFonts w:hint="eastAsia"/>
          <w:sz w:val="24"/>
          <w:szCs w:val="24"/>
        </w:rPr>
        <w:t>【社会福祉法施行規則】</w:t>
      </w:r>
    </w:p>
    <w:p w:rsidR="000F09B8" w:rsidRDefault="000F09B8" w:rsidP="000F09B8">
      <w:pPr>
        <w:ind w:left="240" w:hangingChars="100" w:hanging="240"/>
        <w:jc w:val="left"/>
        <w:rPr>
          <w:sz w:val="24"/>
          <w:szCs w:val="24"/>
        </w:rPr>
      </w:pPr>
      <w:r>
        <w:rPr>
          <w:rFonts w:hint="eastAsia"/>
          <w:sz w:val="24"/>
          <w:szCs w:val="24"/>
        </w:rPr>
        <w:t xml:space="preserve">　（理事のうちの各理事と特殊の関係がある者）</w:t>
      </w:r>
    </w:p>
    <w:p w:rsidR="000F09B8" w:rsidRDefault="000F09B8" w:rsidP="000F09B8">
      <w:pPr>
        <w:ind w:left="240" w:hangingChars="100" w:hanging="240"/>
        <w:jc w:val="left"/>
        <w:rPr>
          <w:sz w:val="24"/>
          <w:szCs w:val="24"/>
        </w:rPr>
      </w:pPr>
      <w:r>
        <w:rPr>
          <w:rFonts w:hint="eastAsia"/>
          <w:sz w:val="24"/>
          <w:szCs w:val="24"/>
        </w:rPr>
        <w:t>第２条の</w:t>
      </w:r>
      <w:r>
        <w:rPr>
          <w:rFonts w:hint="eastAsia"/>
          <w:sz w:val="24"/>
          <w:szCs w:val="24"/>
        </w:rPr>
        <w:t>10</w:t>
      </w:r>
      <w:r>
        <w:rPr>
          <w:rFonts w:hint="eastAsia"/>
          <w:sz w:val="24"/>
          <w:szCs w:val="24"/>
        </w:rPr>
        <w:t xml:space="preserve">　法第</w:t>
      </w:r>
      <w:r>
        <w:rPr>
          <w:rFonts w:hint="eastAsia"/>
          <w:sz w:val="24"/>
          <w:szCs w:val="24"/>
        </w:rPr>
        <w:t>44</w:t>
      </w:r>
      <w:r>
        <w:rPr>
          <w:rFonts w:hint="eastAsia"/>
          <w:sz w:val="24"/>
          <w:szCs w:val="24"/>
        </w:rPr>
        <w:t>条第６項に規定する各理事と厚生労働省令で定める特殊の関係がある者は、次に掲げる者とする。</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(1) </w:t>
      </w:r>
      <w:r>
        <w:rPr>
          <w:rFonts w:hint="eastAsia"/>
          <w:sz w:val="24"/>
          <w:szCs w:val="24"/>
        </w:rPr>
        <w:t>当該理事と婚姻の届出をしていないが事実上婚姻関係と同様の事情にある者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(2) </w:t>
      </w:r>
      <w:r>
        <w:rPr>
          <w:rFonts w:hint="eastAsia"/>
          <w:sz w:val="24"/>
          <w:szCs w:val="24"/>
        </w:rPr>
        <w:t>当該理事の使用人</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(3) </w:t>
      </w:r>
      <w:r>
        <w:rPr>
          <w:rFonts w:hint="eastAsia"/>
          <w:sz w:val="24"/>
          <w:szCs w:val="24"/>
        </w:rPr>
        <w:t>当該理事から受ける金銭その他の財産によって生計を維持している者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(4) </w:t>
      </w:r>
      <w:r>
        <w:rPr>
          <w:rFonts w:hint="eastAsia"/>
          <w:sz w:val="24"/>
          <w:szCs w:val="24"/>
        </w:rPr>
        <w:t>前２号に掲げる者の配偶者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(5) </w:t>
      </w:r>
      <w:r>
        <w:rPr>
          <w:rFonts w:hint="eastAsia"/>
          <w:sz w:val="24"/>
          <w:szCs w:val="24"/>
        </w:rPr>
        <w:t>第１号から第３号まで掲げる者の三親等以内の親族であって、これらの者と生計を一にするもの</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(6) </w:t>
      </w:r>
      <w:r>
        <w:rPr>
          <w:rFonts w:hint="eastAsia"/>
          <w:sz w:val="24"/>
          <w:szCs w:val="24"/>
        </w:rPr>
        <w:t>当該理事が役員（法人でない団体で代表者又は管理人の定めのあるものにあっては、その代表者又は管理人。以下この各号において同じ。）若しくは業務を執行する社員である他の同一の団体（社会福祉法人を除く。）の役員、業務を執行する社員又は職員（当該他の同一の団体の役員、業務を執行する社員又は職員である当該社会福祉法人の理事の総数の当該社会福祉法人の理事の総数のうちに占める割合が、３分の１を超える場合に限る。）</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(7) </w:t>
      </w:r>
      <w:r>
        <w:rPr>
          <w:rFonts w:hint="eastAsia"/>
          <w:sz w:val="24"/>
          <w:szCs w:val="24"/>
        </w:rPr>
        <w:t xml:space="preserve">　　（略）</w:t>
      </w:r>
    </w:p>
    <w:p w:rsidR="000F09B8" w:rsidRDefault="000F09B8" w:rsidP="000F09B8">
      <w:pPr>
        <w:ind w:left="480" w:hangingChars="200" w:hanging="480"/>
        <w:jc w:val="left"/>
        <w:rPr>
          <w:sz w:val="24"/>
          <w:szCs w:val="24"/>
        </w:rPr>
      </w:pPr>
    </w:p>
    <w:p w:rsidR="000F09B8" w:rsidRDefault="000F09B8" w:rsidP="000F09B8">
      <w:pPr>
        <w:ind w:left="480" w:hangingChars="200" w:hanging="480"/>
        <w:jc w:val="left"/>
        <w:rPr>
          <w:sz w:val="24"/>
          <w:szCs w:val="24"/>
        </w:rPr>
      </w:pPr>
    </w:p>
    <w:p w:rsidR="000F09B8" w:rsidRDefault="000F09B8" w:rsidP="000F09B8">
      <w:pPr>
        <w:ind w:left="480" w:hangingChars="200" w:hanging="480"/>
        <w:jc w:val="left"/>
        <w:rPr>
          <w:sz w:val="24"/>
          <w:szCs w:val="24"/>
        </w:rPr>
      </w:pPr>
    </w:p>
    <w:p w:rsidR="000F09B8" w:rsidRDefault="000F09B8" w:rsidP="000F09B8">
      <w:pPr>
        <w:ind w:left="480" w:hangingChars="200" w:hanging="480"/>
        <w:jc w:val="left"/>
        <w:rPr>
          <w:sz w:val="24"/>
          <w:szCs w:val="24"/>
        </w:rPr>
      </w:pPr>
    </w:p>
    <w:p w:rsidR="00285538" w:rsidRDefault="00285538" w:rsidP="000F09B8">
      <w:pPr>
        <w:ind w:left="480" w:hangingChars="200" w:hanging="480"/>
        <w:jc w:val="left"/>
        <w:rPr>
          <w:sz w:val="24"/>
          <w:szCs w:val="24"/>
        </w:rPr>
      </w:pPr>
    </w:p>
    <w:sectPr w:rsidR="00285538" w:rsidSect="001F1B0F">
      <w:headerReference w:type="even" r:id="rId7"/>
      <w:headerReference w:type="default" r:id="rId8"/>
      <w:footerReference w:type="even" r:id="rId9"/>
      <w:footerReference w:type="default" r:id="rId10"/>
      <w:headerReference w:type="first" r:id="rId11"/>
      <w:footerReference w:type="first" r:id="rId12"/>
      <w:pgSz w:w="11906" w:h="16838"/>
      <w:pgMar w:top="1418"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39F" w:rsidRDefault="0081539F" w:rsidP="001E06F7">
      <w:r>
        <w:separator/>
      </w:r>
    </w:p>
  </w:endnote>
  <w:endnote w:type="continuationSeparator" w:id="0">
    <w:p w:rsidR="0081539F" w:rsidRDefault="0081539F" w:rsidP="001E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F7" w:rsidRDefault="001E06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527991"/>
      <w:docPartObj>
        <w:docPartGallery w:val="Page Numbers (Bottom of Page)"/>
        <w:docPartUnique/>
      </w:docPartObj>
    </w:sdtPr>
    <w:sdtEndPr/>
    <w:sdtContent>
      <w:p w:rsidR="001E06F7" w:rsidRDefault="001E06F7">
        <w:pPr>
          <w:pStyle w:val="a5"/>
          <w:jc w:val="center"/>
        </w:pPr>
        <w:r>
          <w:fldChar w:fldCharType="begin"/>
        </w:r>
        <w:r>
          <w:instrText>PAGE   \* MERGEFORMAT</w:instrText>
        </w:r>
        <w:r>
          <w:fldChar w:fldCharType="separate"/>
        </w:r>
        <w:r w:rsidR="001F7AB7" w:rsidRPr="001F7AB7">
          <w:rPr>
            <w:noProof/>
            <w:lang w:val="ja-JP"/>
          </w:rPr>
          <w:t>1</w:t>
        </w:r>
        <w:r>
          <w:fldChar w:fldCharType="end"/>
        </w:r>
      </w:p>
    </w:sdtContent>
  </w:sdt>
  <w:p w:rsidR="001E06F7" w:rsidRDefault="001E06F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F7" w:rsidRDefault="001E06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39F" w:rsidRDefault="0081539F" w:rsidP="001E06F7">
      <w:r>
        <w:separator/>
      </w:r>
    </w:p>
  </w:footnote>
  <w:footnote w:type="continuationSeparator" w:id="0">
    <w:p w:rsidR="0081539F" w:rsidRDefault="0081539F" w:rsidP="001E0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F7" w:rsidRDefault="001E06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F7" w:rsidRDefault="001E06F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F7" w:rsidRDefault="001E06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BE"/>
    <w:rsid w:val="00087FCC"/>
    <w:rsid w:val="000E1CAC"/>
    <w:rsid w:val="000F09B8"/>
    <w:rsid w:val="000F5D73"/>
    <w:rsid w:val="001E06F7"/>
    <w:rsid w:val="001F1B0F"/>
    <w:rsid w:val="001F7AB7"/>
    <w:rsid w:val="00226435"/>
    <w:rsid w:val="00285538"/>
    <w:rsid w:val="002A1519"/>
    <w:rsid w:val="002C48F1"/>
    <w:rsid w:val="0038382F"/>
    <w:rsid w:val="00384660"/>
    <w:rsid w:val="003A328C"/>
    <w:rsid w:val="003B0380"/>
    <w:rsid w:val="00466DBE"/>
    <w:rsid w:val="004779D1"/>
    <w:rsid w:val="00497E1E"/>
    <w:rsid w:val="004B7811"/>
    <w:rsid w:val="005F65F1"/>
    <w:rsid w:val="00614483"/>
    <w:rsid w:val="0070545B"/>
    <w:rsid w:val="00796B30"/>
    <w:rsid w:val="007D6DF5"/>
    <w:rsid w:val="0081539F"/>
    <w:rsid w:val="00854BAD"/>
    <w:rsid w:val="009560E3"/>
    <w:rsid w:val="00A02277"/>
    <w:rsid w:val="00A80121"/>
    <w:rsid w:val="00BA7CF5"/>
    <w:rsid w:val="00C30711"/>
    <w:rsid w:val="00CC0D7A"/>
    <w:rsid w:val="00CE3C91"/>
    <w:rsid w:val="00D255B7"/>
    <w:rsid w:val="00D72470"/>
    <w:rsid w:val="00D907F2"/>
    <w:rsid w:val="00D91F45"/>
    <w:rsid w:val="00DC74F6"/>
    <w:rsid w:val="00DF1AF0"/>
    <w:rsid w:val="00E77B5F"/>
    <w:rsid w:val="00F43AFD"/>
    <w:rsid w:val="00F74DFE"/>
    <w:rsid w:val="00FA4797"/>
    <w:rsid w:val="00FF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6F7"/>
    <w:pPr>
      <w:tabs>
        <w:tab w:val="center" w:pos="4252"/>
        <w:tab w:val="right" w:pos="8504"/>
      </w:tabs>
      <w:snapToGrid w:val="0"/>
    </w:pPr>
  </w:style>
  <w:style w:type="character" w:customStyle="1" w:styleId="a4">
    <w:name w:val="ヘッダー (文字)"/>
    <w:basedOn w:val="a0"/>
    <w:link w:val="a3"/>
    <w:uiPriority w:val="99"/>
    <w:rsid w:val="001E06F7"/>
  </w:style>
  <w:style w:type="paragraph" w:styleId="a5">
    <w:name w:val="footer"/>
    <w:basedOn w:val="a"/>
    <w:link w:val="a6"/>
    <w:uiPriority w:val="99"/>
    <w:unhideWhenUsed/>
    <w:rsid w:val="001E06F7"/>
    <w:pPr>
      <w:tabs>
        <w:tab w:val="center" w:pos="4252"/>
        <w:tab w:val="right" w:pos="8504"/>
      </w:tabs>
      <w:snapToGrid w:val="0"/>
    </w:pPr>
  </w:style>
  <w:style w:type="character" w:customStyle="1" w:styleId="a6">
    <w:name w:val="フッター (文字)"/>
    <w:basedOn w:val="a0"/>
    <w:link w:val="a5"/>
    <w:uiPriority w:val="99"/>
    <w:rsid w:val="001E0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6F7"/>
    <w:pPr>
      <w:tabs>
        <w:tab w:val="center" w:pos="4252"/>
        <w:tab w:val="right" w:pos="8504"/>
      </w:tabs>
      <w:snapToGrid w:val="0"/>
    </w:pPr>
  </w:style>
  <w:style w:type="character" w:customStyle="1" w:styleId="a4">
    <w:name w:val="ヘッダー (文字)"/>
    <w:basedOn w:val="a0"/>
    <w:link w:val="a3"/>
    <w:uiPriority w:val="99"/>
    <w:rsid w:val="001E06F7"/>
  </w:style>
  <w:style w:type="paragraph" w:styleId="a5">
    <w:name w:val="footer"/>
    <w:basedOn w:val="a"/>
    <w:link w:val="a6"/>
    <w:uiPriority w:val="99"/>
    <w:unhideWhenUsed/>
    <w:rsid w:val="001E06F7"/>
    <w:pPr>
      <w:tabs>
        <w:tab w:val="center" w:pos="4252"/>
        <w:tab w:val="right" w:pos="8504"/>
      </w:tabs>
      <w:snapToGrid w:val="0"/>
    </w:pPr>
  </w:style>
  <w:style w:type="character" w:customStyle="1" w:styleId="a6">
    <w:name w:val="フッター (文字)"/>
    <w:basedOn w:val="a0"/>
    <w:link w:val="a5"/>
    <w:uiPriority w:val="99"/>
    <w:rsid w:val="001E0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2017-03-15T07:20:00Z</cp:lastPrinted>
  <dcterms:created xsi:type="dcterms:W3CDTF">2019-02-01T07:17:00Z</dcterms:created>
  <dcterms:modified xsi:type="dcterms:W3CDTF">2019-05-10T04:33:00Z</dcterms:modified>
</cp:coreProperties>
</file>