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0DC" w:rsidRPr="003C6676" w:rsidRDefault="0084090F" w:rsidP="003C6676">
      <w:pPr>
        <w:kinsoku w:val="0"/>
        <w:autoSpaceDE w:val="0"/>
        <w:autoSpaceDN w:val="0"/>
        <w:adjustRightInd w:val="0"/>
        <w:snapToGrid w:val="0"/>
        <w:jc w:val="center"/>
        <w:rPr>
          <w:rFonts w:asciiTheme="minorEastAsia" w:eastAsiaTheme="minorEastAsia" w:hAnsiTheme="minorEastAsia" w:hint="default"/>
        </w:rPr>
      </w:pPr>
      <w:r w:rsidRPr="003C6676">
        <w:rPr>
          <w:rFonts w:asciiTheme="minorEastAsia" w:eastAsiaTheme="minorEastAsia" w:hAnsiTheme="minorEastAsia"/>
        </w:rPr>
        <w:t>主眼事項及び着眼点等（</w:t>
      </w:r>
      <w:r w:rsidR="003D60DC" w:rsidRPr="003C6676">
        <w:rPr>
          <w:rFonts w:asciiTheme="minorEastAsia" w:eastAsiaTheme="minorEastAsia" w:hAnsiTheme="minorEastAsia"/>
        </w:rPr>
        <w:t>指定</w:t>
      </w:r>
      <w:r w:rsidR="003A02E9" w:rsidRPr="003C6676">
        <w:rPr>
          <w:rFonts w:asciiTheme="minorEastAsia" w:eastAsiaTheme="minorEastAsia" w:hAnsiTheme="minorEastAsia"/>
        </w:rPr>
        <w:t>就労継続支援Ｂ型</w:t>
      </w:r>
      <w:r w:rsidRPr="003C6676">
        <w:rPr>
          <w:rFonts w:asciiTheme="minorEastAsia" w:eastAsiaTheme="minorEastAsia" w:hAnsiTheme="minorEastAsia"/>
        </w:rPr>
        <w:t>）</w:t>
      </w:r>
    </w:p>
    <w:tbl>
      <w:tblPr>
        <w:tblStyle w:val="1"/>
        <w:tblW w:w="0" w:type="auto"/>
        <w:tblLook w:val="04A0" w:firstRow="1" w:lastRow="0" w:firstColumn="1" w:lastColumn="0" w:noHBand="0" w:noVBand="1"/>
      </w:tblPr>
      <w:tblGrid>
        <w:gridCol w:w="1809"/>
        <w:gridCol w:w="4110"/>
        <w:gridCol w:w="850"/>
        <w:gridCol w:w="1701"/>
        <w:gridCol w:w="1650"/>
        <w:gridCol w:w="1134"/>
      </w:tblGrid>
      <w:tr w:rsidR="00231285" w:rsidRPr="003C6676" w:rsidTr="00231285">
        <w:trPr>
          <w:cnfStyle w:val="100000000000" w:firstRow="1" w:lastRow="0" w:firstColumn="0" w:lastColumn="0" w:oddVBand="0" w:evenVBand="0" w:oddHBand="0" w:evenHBand="0" w:firstRowFirstColumn="0" w:firstRowLastColumn="0" w:lastRowFirstColumn="0" w:lastRowLastColumn="0"/>
          <w:trHeight w:val="517"/>
          <w:tblHeader/>
        </w:trPr>
        <w:tc>
          <w:tcPr>
            <w:tcW w:w="1809" w:type="dxa"/>
            <w:vAlign w:val="center"/>
          </w:tcPr>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rPr>
            </w:pPr>
            <w:r w:rsidRPr="003C6676">
              <w:rPr>
                <w:rFonts w:asciiTheme="minorEastAsia" w:eastAsiaTheme="minorEastAsia" w:hAnsiTheme="minorEastAsia"/>
              </w:rPr>
              <w:t>主眼事項</w:t>
            </w:r>
          </w:p>
        </w:tc>
        <w:tc>
          <w:tcPr>
            <w:tcW w:w="4110" w:type="dxa"/>
            <w:vAlign w:val="center"/>
          </w:tcPr>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rPr>
            </w:pPr>
            <w:r w:rsidRPr="003C6676">
              <w:rPr>
                <w:rFonts w:asciiTheme="minorEastAsia" w:eastAsiaTheme="minorEastAsia" w:hAnsiTheme="minorEastAsia"/>
              </w:rPr>
              <w:t>着　眼　点</w:t>
            </w:r>
          </w:p>
        </w:tc>
        <w:tc>
          <w:tcPr>
            <w:tcW w:w="850" w:type="dxa"/>
            <w:vAlign w:val="center"/>
          </w:tcPr>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rPr>
            </w:pPr>
            <w:r w:rsidRPr="003C6676">
              <w:rPr>
                <w:rFonts w:asciiTheme="minorEastAsia" w:eastAsiaTheme="minorEastAsia" w:hAnsiTheme="minorEastAsia" w:hint="default"/>
              </w:rPr>
              <w:t>適・否</w:t>
            </w:r>
          </w:p>
        </w:tc>
        <w:tc>
          <w:tcPr>
            <w:tcW w:w="1701" w:type="dxa"/>
            <w:vAlign w:val="center"/>
          </w:tcPr>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rPr>
            </w:pPr>
            <w:r w:rsidRPr="003C6676">
              <w:rPr>
                <w:rFonts w:asciiTheme="minorEastAsia" w:eastAsiaTheme="minorEastAsia" w:hAnsiTheme="minorEastAsia"/>
              </w:rPr>
              <w:t>根拠法令</w:t>
            </w:r>
          </w:p>
        </w:tc>
        <w:tc>
          <w:tcPr>
            <w:tcW w:w="1650" w:type="dxa"/>
            <w:vAlign w:val="center"/>
          </w:tcPr>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rPr>
            </w:pPr>
            <w:r w:rsidRPr="003C6676">
              <w:rPr>
                <w:rFonts w:asciiTheme="minorEastAsia" w:eastAsiaTheme="minorEastAsia" w:hAnsiTheme="minorEastAsia"/>
              </w:rPr>
              <w:t>確認文書</w:t>
            </w:r>
          </w:p>
        </w:tc>
        <w:tc>
          <w:tcPr>
            <w:tcW w:w="1134" w:type="dxa"/>
            <w:vAlign w:val="center"/>
          </w:tcPr>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rPr>
            </w:pPr>
            <w:r w:rsidRPr="003C6676">
              <w:rPr>
                <w:rFonts w:asciiTheme="minorEastAsia" w:eastAsiaTheme="minorEastAsia" w:hAnsiTheme="minorEastAsia" w:hint="default"/>
              </w:rPr>
              <w:t>備考</w:t>
            </w:r>
          </w:p>
        </w:tc>
      </w:tr>
      <w:tr w:rsidR="00231285" w:rsidRPr="003C6676" w:rsidTr="00231285">
        <w:trPr>
          <w:trHeight w:val="529"/>
        </w:trPr>
        <w:tc>
          <w:tcPr>
            <w:tcW w:w="1809" w:type="dxa"/>
            <w:tcBorders>
              <w:bottom w:val="single" w:sz="4" w:space="0" w:color="auto"/>
            </w:tcBorders>
          </w:tcPr>
          <w:p w:rsidR="00231285" w:rsidRPr="003C6676" w:rsidRDefault="00231285" w:rsidP="003C6676">
            <w:pPr>
              <w:snapToGrid w:val="0"/>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第１　基本方針</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第２　人員に関する基準</w:t>
            </w:r>
          </w:p>
          <w:p w:rsidR="00231285" w:rsidRPr="003C6676" w:rsidRDefault="00231285" w:rsidP="003C6676">
            <w:pPr>
              <w:snapToGrid w:val="0"/>
              <w:ind w:left="181" w:hangingChars="100" w:hanging="181"/>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１　指定就労継続支援Ｂ型事業所の従業者の員数</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（１）職業指導員及び生活支援員</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（２）サービス管理責任者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spacing w:val="10"/>
                <w:u w:val="single"/>
              </w:rPr>
            </w:pPr>
            <w:r w:rsidRPr="003C6676">
              <w:rPr>
                <w:rFonts w:asciiTheme="minorEastAsia" w:eastAsiaTheme="minorEastAsia" w:hAnsiTheme="minorEastAsia"/>
                <w:u w:val="single"/>
              </w:rPr>
              <w:t>（３）利用者数の算定</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u w:val="single"/>
              </w:rPr>
            </w:pPr>
            <w:r w:rsidRPr="003C6676">
              <w:rPr>
                <w:rFonts w:asciiTheme="minorEastAsia" w:eastAsiaTheme="minorEastAsia" w:hAnsiTheme="minorEastAsia"/>
                <w:u w:val="single"/>
              </w:rPr>
              <w:t>（４）職務の専従</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u w:val="single"/>
              </w:rPr>
            </w:pPr>
            <w:r w:rsidRPr="003C6676">
              <w:rPr>
                <w:rFonts w:asciiTheme="minorEastAsia" w:eastAsiaTheme="minorEastAsia" w:hAnsiTheme="minorEastAsia"/>
                <w:u w:val="single"/>
              </w:rPr>
              <w:t>２　管理者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181" w:hangingChars="100" w:hanging="181"/>
              <w:rPr>
                <w:rFonts w:asciiTheme="minorEastAsia" w:eastAsiaTheme="minorEastAsia" w:hAnsiTheme="minorEastAsia" w:cs="Times New Roman" w:hint="default"/>
                <w:spacing w:val="10"/>
                <w:u w:val="single"/>
              </w:rPr>
            </w:pPr>
            <w:r w:rsidRPr="003C6676">
              <w:rPr>
                <w:rFonts w:asciiTheme="minorEastAsia" w:eastAsiaTheme="minorEastAsia" w:hAnsiTheme="minorEastAsia"/>
                <w:u w:val="single"/>
              </w:rPr>
              <w:t>３　従たる事業所を設置する場合の特例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第３　設備に関する基準</w:t>
            </w:r>
          </w:p>
          <w:p w:rsidR="00231285" w:rsidRPr="003C6676" w:rsidRDefault="00231285" w:rsidP="003C6676">
            <w:pPr>
              <w:snapToGrid w:val="0"/>
              <w:ind w:left="181" w:hangingChars="100" w:hanging="181"/>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１　認定指定就労継続支援Ｂ型事業所の設備</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Default="00231285" w:rsidP="003C6676">
            <w:pPr>
              <w:snapToGrid w:val="0"/>
              <w:rPr>
                <w:rFonts w:asciiTheme="minorEastAsia" w:eastAsiaTheme="minorEastAsia" w:hAnsiTheme="minorEastAsia" w:cs="Times New Roman" w:hint="default"/>
                <w:spacing w:val="10"/>
              </w:rPr>
            </w:pPr>
          </w:p>
          <w:p w:rsidR="003C6676" w:rsidRDefault="003C6676" w:rsidP="003C6676">
            <w:pPr>
              <w:snapToGrid w:val="0"/>
              <w:rPr>
                <w:rFonts w:asciiTheme="minorEastAsia" w:eastAsiaTheme="minorEastAsia" w:hAnsiTheme="minorEastAsia" w:cs="Times New Roman" w:hint="default"/>
                <w:spacing w:val="10"/>
              </w:rPr>
            </w:pPr>
          </w:p>
          <w:p w:rsidR="003C6676" w:rsidRPr="003C6676" w:rsidRDefault="003C6676"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第４　運営に関する基準</w:t>
            </w:r>
          </w:p>
          <w:p w:rsidR="00231285" w:rsidRPr="003C6676" w:rsidRDefault="00E60FE5" w:rsidP="003C6676">
            <w:pPr>
              <w:snapToGrid w:val="0"/>
              <w:ind w:left="181" w:hangingChars="100" w:hanging="181"/>
              <w:rPr>
                <w:rFonts w:asciiTheme="minorEastAsia" w:eastAsiaTheme="minorEastAsia" w:hAnsiTheme="minorEastAsia" w:cs="Times New Roman" w:hint="default"/>
                <w:color w:val="auto"/>
                <w:spacing w:val="10"/>
                <w:u w:val="single"/>
              </w:rPr>
            </w:pPr>
            <w:r>
              <w:rPr>
                <w:rFonts w:asciiTheme="minorEastAsia" w:eastAsiaTheme="minorEastAsia" w:hAnsiTheme="minorEastAsia"/>
                <w:color w:val="auto"/>
                <w:u w:val="single"/>
              </w:rPr>
              <w:t>１　内容及び手続</w:t>
            </w:r>
            <w:r w:rsidR="00231285" w:rsidRPr="003C6676">
              <w:rPr>
                <w:rFonts w:asciiTheme="minorEastAsia" w:eastAsiaTheme="minorEastAsia" w:hAnsiTheme="minorEastAsia"/>
                <w:color w:val="auto"/>
                <w:u w:val="single"/>
              </w:rPr>
              <w:t>の説明及び同意</w:t>
            </w:r>
          </w:p>
          <w:p w:rsidR="00231285" w:rsidRDefault="00231285" w:rsidP="003C6676">
            <w:pPr>
              <w:snapToGrid w:val="0"/>
              <w:rPr>
                <w:rFonts w:asciiTheme="minorEastAsia" w:eastAsiaTheme="minorEastAsia" w:hAnsiTheme="minorEastAsia" w:cs="Times New Roman" w:hint="default"/>
                <w:spacing w:val="10"/>
              </w:rPr>
            </w:pPr>
          </w:p>
          <w:p w:rsidR="00E60FE5" w:rsidRPr="00E60FE5" w:rsidRDefault="00E60FE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181" w:hangingChars="100" w:hanging="181"/>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２　契約支給量の報告等</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181" w:hangingChars="100" w:hanging="181"/>
              <w:rPr>
                <w:rFonts w:asciiTheme="minorEastAsia" w:eastAsiaTheme="minorEastAsia" w:hAnsiTheme="minorEastAsia" w:cs="Times New Roman" w:hint="default"/>
                <w:spacing w:val="10"/>
              </w:rPr>
            </w:pPr>
            <w:r w:rsidRPr="003C6676">
              <w:rPr>
                <w:rFonts w:asciiTheme="minorEastAsia" w:eastAsiaTheme="minorEastAsia" w:hAnsiTheme="minorEastAsia"/>
              </w:rPr>
              <w:t>３　提供拒否の禁止</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181" w:hangingChars="100" w:hanging="181"/>
              <w:rPr>
                <w:rFonts w:asciiTheme="minorEastAsia" w:eastAsiaTheme="minorEastAsia" w:hAnsiTheme="minorEastAsia" w:cs="Times New Roman" w:hint="default"/>
                <w:spacing w:val="10"/>
              </w:rPr>
            </w:pPr>
            <w:r w:rsidRPr="003C6676">
              <w:rPr>
                <w:rFonts w:asciiTheme="minorEastAsia" w:eastAsiaTheme="minorEastAsia" w:hAnsiTheme="minorEastAsia"/>
              </w:rPr>
              <w:t>４　連絡調整に対する協力</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181" w:hangingChars="100" w:hanging="181"/>
              <w:rPr>
                <w:rFonts w:asciiTheme="minorEastAsia" w:eastAsiaTheme="minorEastAsia" w:hAnsiTheme="minorEastAsia" w:cs="Times New Roman" w:hint="default"/>
                <w:spacing w:val="10"/>
              </w:rPr>
            </w:pPr>
            <w:r w:rsidRPr="003C6676">
              <w:rPr>
                <w:rFonts w:asciiTheme="minorEastAsia" w:eastAsiaTheme="minorEastAsia" w:hAnsiTheme="minorEastAsia"/>
              </w:rPr>
              <w:t>５　サービス提供困難時の対応</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181" w:hangingChars="100" w:hanging="181"/>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６　受給資格の確認</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181" w:hangingChars="100" w:hanging="181"/>
              <w:rPr>
                <w:rFonts w:asciiTheme="minorEastAsia" w:eastAsiaTheme="minorEastAsia" w:hAnsiTheme="minorEastAsia" w:cs="Times New Roman" w:hint="default"/>
                <w:spacing w:val="10"/>
              </w:rPr>
            </w:pPr>
            <w:r w:rsidRPr="003C6676">
              <w:rPr>
                <w:rFonts w:asciiTheme="minorEastAsia" w:eastAsiaTheme="minorEastAsia" w:hAnsiTheme="minorEastAsia"/>
              </w:rPr>
              <w:t>７　訓練等給付費の支給の申請に係る援助</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181" w:hangingChars="100" w:hanging="181"/>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８　心身の状況等の把握</w:t>
            </w:r>
          </w:p>
          <w:p w:rsidR="00231285" w:rsidRPr="003C6676" w:rsidRDefault="00231285" w:rsidP="003C6676">
            <w:pPr>
              <w:snapToGrid w:val="0"/>
              <w:rPr>
                <w:rFonts w:asciiTheme="minorEastAsia" w:eastAsiaTheme="minorEastAsia" w:hAnsiTheme="minorEastAsia" w:cs="Times New Roman" w:hint="default"/>
                <w:color w:val="FF0000"/>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181" w:hangingChars="100" w:hanging="181"/>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９　指定障害福祉サービス事業者等との連携等</w:t>
            </w:r>
          </w:p>
          <w:p w:rsidR="00231285" w:rsidRPr="003C6676" w:rsidRDefault="00231285" w:rsidP="003C6676">
            <w:pPr>
              <w:snapToGrid w:val="0"/>
              <w:rPr>
                <w:rFonts w:asciiTheme="minorEastAsia" w:eastAsiaTheme="minorEastAsia" w:hAnsiTheme="minorEastAsia" w:cs="Times New Roman" w:hint="default"/>
                <w:color w:val="FF0000"/>
                <w:spacing w:val="10"/>
              </w:rPr>
            </w:pPr>
          </w:p>
          <w:p w:rsidR="00231285" w:rsidRPr="003C6676" w:rsidRDefault="00231285" w:rsidP="003C6676">
            <w:pPr>
              <w:snapToGrid w:val="0"/>
              <w:rPr>
                <w:rFonts w:asciiTheme="minorEastAsia" w:eastAsiaTheme="minorEastAsia" w:hAnsiTheme="minorEastAsia" w:cs="Times New Roman" w:hint="default"/>
                <w:color w:val="FF0000"/>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181" w:hangingChars="100" w:hanging="181"/>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s="Times New Roman"/>
                <w:color w:val="auto"/>
                <w:u w:val="single"/>
              </w:rPr>
              <w:t>10</w:t>
            </w:r>
            <w:r w:rsidRPr="003C6676">
              <w:rPr>
                <w:rFonts w:asciiTheme="minorEastAsia" w:eastAsiaTheme="minorEastAsia" w:hAnsiTheme="minorEastAsia"/>
                <w:color w:val="auto"/>
                <w:u w:val="single"/>
              </w:rPr>
              <w:t xml:space="preserve">　サービスの提供の記録</w:t>
            </w:r>
          </w:p>
          <w:p w:rsidR="00231285" w:rsidRPr="003C6676" w:rsidRDefault="00231285" w:rsidP="003C6676">
            <w:pPr>
              <w:snapToGrid w:val="0"/>
              <w:rPr>
                <w:rFonts w:asciiTheme="minorEastAsia" w:eastAsiaTheme="minorEastAsia" w:hAnsiTheme="minorEastAsia" w:cs="Times New Roman" w:hint="default"/>
                <w:color w:val="FF0000"/>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181" w:hangingChars="100" w:hanging="181"/>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rPr>
              <w:t>11</w:t>
            </w:r>
            <w:r w:rsidRPr="003C6676">
              <w:rPr>
                <w:rFonts w:asciiTheme="minorEastAsia" w:eastAsiaTheme="minorEastAsia" w:hAnsiTheme="minorEastAsia"/>
              </w:rPr>
              <w:t xml:space="preserve">　指定就労継続支援Ｂ型事業者が支給決定障害者等に求めることのできる金銭の支払の範囲等</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181" w:hangingChars="100" w:hanging="181"/>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s="Times New Roman"/>
                <w:color w:val="auto"/>
                <w:u w:val="single"/>
              </w:rPr>
              <w:t>12</w:t>
            </w:r>
            <w:r w:rsidRPr="003C6676">
              <w:rPr>
                <w:rFonts w:asciiTheme="minorEastAsia" w:eastAsiaTheme="minorEastAsia" w:hAnsiTheme="minorEastAsia"/>
                <w:color w:val="auto"/>
                <w:u w:val="single"/>
              </w:rPr>
              <w:t xml:space="preserve">　利用者負担額等の受領</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181" w:hangingChars="100" w:hanging="181"/>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rPr>
              <w:t>13</w:t>
            </w:r>
            <w:r w:rsidRPr="003C6676">
              <w:rPr>
                <w:rFonts w:asciiTheme="minorEastAsia" w:eastAsiaTheme="minorEastAsia" w:hAnsiTheme="minorEastAsia"/>
              </w:rPr>
              <w:t xml:space="preserve">　利用者負担額に係る管理</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181" w:hangingChars="100" w:hanging="181"/>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s="Times New Roman"/>
                <w:color w:val="auto"/>
                <w:u w:val="single"/>
              </w:rPr>
              <w:t>14</w:t>
            </w:r>
            <w:r w:rsidRPr="003C6676">
              <w:rPr>
                <w:rFonts w:asciiTheme="minorEastAsia" w:eastAsiaTheme="minorEastAsia" w:hAnsiTheme="minorEastAsia"/>
                <w:color w:val="auto"/>
                <w:u w:val="single"/>
              </w:rPr>
              <w:t xml:space="preserve">　訓練等給付費の額に係る通知等</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181" w:hangingChars="100" w:hanging="181"/>
              <w:rPr>
                <w:rFonts w:asciiTheme="minorEastAsia" w:eastAsiaTheme="minorEastAsia" w:hAnsiTheme="minorEastAsia" w:cs="Times New Roman" w:hint="default"/>
                <w:color w:val="auto"/>
                <w:spacing w:val="10"/>
              </w:rPr>
            </w:pPr>
            <w:r w:rsidRPr="003C6676">
              <w:rPr>
                <w:rFonts w:asciiTheme="minorEastAsia" w:eastAsiaTheme="minorEastAsia" w:hAnsiTheme="minorEastAsia" w:cs="Times New Roman"/>
                <w:color w:val="auto"/>
              </w:rPr>
              <w:t>15</w:t>
            </w:r>
            <w:r w:rsidRPr="003C6676">
              <w:rPr>
                <w:rFonts w:asciiTheme="minorEastAsia" w:eastAsiaTheme="minorEastAsia" w:hAnsiTheme="minorEastAsia"/>
                <w:color w:val="auto"/>
              </w:rPr>
              <w:t xml:space="preserve">　指定就労継続支援Ｂ型の取扱方針</w:t>
            </w:r>
          </w:p>
          <w:p w:rsidR="00231285" w:rsidRPr="003C6676" w:rsidRDefault="00231285" w:rsidP="003C6676">
            <w:pPr>
              <w:snapToGrid w:val="0"/>
              <w:rPr>
                <w:rFonts w:asciiTheme="minorEastAsia" w:eastAsiaTheme="minorEastAsia" w:hAnsiTheme="minorEastAsia" w:cs="Times New Roman" w:hint="default"/>
                <w:color w:val="FF0000"/>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Default="00231285" w:rsidP="003C6676">
            <w:pPr>
              <w:snapToGrid w:val="0"/>
              <w:rPr>
                <w:rFonts w:asciiTheme="minorEastAsia" w:eastAsiaTheme="minorEastAsia" w:hAnsiTheme="minorEastAsia" w:cs="Times New Roman" w:hint="default"/>
                <w:spacing w:val="10"/>
              </w:rPr>
            </w:pPr>
          </w:p>
          <w:p w:rsidR="003C6676" w:rsidRPr="003C6676" w:rsidRDefault="003C6676"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181" w:hangingChars="100" w:hanging="181"/>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s="Times New Roman"/>
                <w:color w:val="auto"/>
                <w:u w:val="single"/>
              </w:rPr>
              <w:t>16</w:t>
            </w:r>
            <w:r w:rsidRPr="003C6676">
              <w:rPr>
                <w:rFonts w:asciiTheme="minorEastAsia" w:eastAsiaTheme="minorEastAsia" w:hAnsiTheme="minorEastAsia"/>
                <w:color w:val="auto"/>
                <w:u w:val="single"/>
              </w:rPr>
              <w:t xml:space="preserve">　就労継続支援Ｂ型計画の作成等</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Default="00231285" w:rsidP="003C6676">
            <w:pPr>
              <w:snapToGrid w:val="0"/>
              <w:rPr>
                <w:rFonts w:asciiTheme="minorEastAsia" w:eastAsiaTheme="minorEastAsia" w:hAnsiTheme="minorEastAsia" w:cs="Times New Roman" w:hint="default"/>
                <w:spacing w:val="10"/>
              </w:rPr>
            </w:pPr>
          </w:p>
          <w:p w:rsidR="003C6676" w:rsidRPr="003C6676" w:rsidRDefault="003C6676"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181" w:hangingChars="100" w:hanging="181"/>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s="Times New Roman"/>
                <w:color w:val="auto"/>
                <w:u w:val="single"/>
              </w:rPr>
              <w:t>17</w:t>
            </w:r>
            <w:r w:rsidRPr="003C6676">
              <w:rPr>
                <w:rFonts w:asciiTheme="minorEastAsia" w:eastAsiaTheme="minorEastAsia" w:hAnsiTheme="minorEastAsia"/>
                <w:color w:val="auto"/>
                <w:u w:val="single"/>
              </w:rPr>
              <w:t xml:space="preserve">　サービス管理責任者の責務</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rPr>
              <w:t>18</w:t>
            </w:r>
            <w:r w:rsidRPr="003C6676">
              <w:rPr>
                <w:rFonts w:asciiTheme="minorEastAsia" w:eastAsiaTheme="minorEastAsia" w:hAnsiTheme="minorEastAsia"/>
              </w:rPr>
              <w:t xml:space="preserve">　相談及び援助</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r w:rsidRPr="003C6676">
              <w:rPr>
                <w:rFonts w:asciiTheme="minorEastAsia" w:eastAsiaTheme="minorEastAsia" w:hAnsiTheme="minorEastAsia" w:cs="Times New Roman"/>
                <w:color w:val="auto"/>
              </w:rPr>
              <w:t>19</w:t>
            </w:r>
            <w:r w:rsidRPr="003C6676">
              <w:rPr>
                <w:rFonts w:asciiTheme="minorEastAsia" w:eastAsiaTheme="minorEastAsia" w:hAnsiTheme="minorEastAsia"/>
                <w:color w:val="auto"/>
              </w:rPr>
              <w:t xml:space="preserve">　訓練</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rPr>
              <w:t>20</w:t>
            </w:r>
            <w:r w:rsidRPr="003C6676">
              <w:rPr>
                <w:rFonts w:asciiTheme="minorEastAsia" w:eastAsiaTheme="minorEastAsia" w:hAnsiTheme="minorEastAsia"/>
              </w:rPr>
              <w:t xml:space="preserve">　生産活動</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s="Times New Roman"/>
                <w:color w:val="auto"/>
                <w:u w:val="single"/>
              </w:rPr>
              <w:lastRenderedPageBreak/>
              <w:t>21</w:t>
            </w:r>
            <w:r w:rsidRPr="003C6676">
              <w:rPr>
                <w:rFonts w:asciiTheme="minorEastAsia" w:eastAsiaTheme="minorEastAsia" w:hAnsiTheme="minorEastAsia"/>
                <w:color w:val="auto"/>
                <w:u w:val="single"/>
              </w:rPr>
              <w:t xml:space="preserve">　工賃の支払等</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rPr>
              <w:t>22</w:t>
            </w:r>
            <w:r w:rsidRPr="003C6676">
              <w:rPr>
                <w:rFonts w:asciiTheme="minorEastAsia" w:eastAsiaTheme="minorEastAsia" w:hAnsiTheme="minorEastAsia"/>
              </w:rPr>
              <w:t xml:space="preserve">　実習の実施</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181" w:hangingChars="100" w:hanging="181"/>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rPr>
              <w:t>23</w:t>
            </w:r>
            <w:r w:rsidRPr="003C6676">
              <w:rPr>
                <w:rFonts w:asciiTheme="minorEastAsia" w:eastAsiaTheme="minorEastAsia" w:hAnsiTheme="minorEastAsia"/>
              </w:rPr>
              <w:t xml:space="preserve">　求職活動の支援等の実施</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181" w:hangingChars="100" w:hanging="181"/>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rPr>
              <w:t>24</w:t>
            </w:r>
            <w:r w:rsidRPr="003C6676">
              <w:rPr>
                <w:rFonts w:asciiTheme="minorEastAsia" w:eastAsiaTheme="minorEastAsia" w:hAnsiTheme="minorEastAsia"/>
              </w:rPr>
              <w:t xml:space="preserve">　職場への定着のための支援等の実施</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rPr>
              <w:t>25</w:t>
            </w:r>
            <w:r w:rsidRPr="003C6676">
              <w:rPr>
                <w:rFonts w:asciiTheme="minorEastAsia" w:eastAsiaTheme="minorEastAsia" w:hAnsiTheme="minorEastAsia"/>
              </w:rPr>
              <w:t xml:space="preserve">　食事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181" w:hangingChars="100" w:hanging="181"/>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s="Times New Roman"/>
                <w:color w:val="auto"/>
                <w:u w:val="single"/>
              </w:rPr>
              <w:t>26</w:t>
            </w:r>
            <w:r w:rsidRPr="003C6676">
              <w:rPr>
                <w:rFonts w:asciiTheme="minorEastAsia" w:eastAsiaTheme="minorEastAsia" w:hAnsiTheme="minorEastAsia"/>
                <w:color w:val="auto"/>
                <w:u w:val="single"/>
              </w:rPr>
              <w:t xml:space="preserve">　緊急時等の対応</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rPr>
              <w:t>27</w:t>
            </w:r>
            <w:r w:rsidRPr="003C6676">
              <w:rPr>
                <w:rFonts w:asciiTheme="minorEastAsia" w:eastAsiaTheme="minorEastAsia" w:hAnsiTheme="minorEastAsia"/>
              </w:rPr>
              <w:t xml:space="preserve">　健康管理</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181" w:hangingChars="100" w:hanging="181"/>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rPr>
              <w:t>28</w:t>
            </w:r>
            <w:r w:rsidRPr="003C6676">
              <w:rPr>
                <w:rFonts w:asciiTheme="minorEastAsia" w:eastAsiaTheme="minorEastAsia" w:hAnsiTheme="minorEastAsia"/>
              </w:rPr>
              <w:t xml:space="preserve">　支給決定障害者に関する市町村への通知</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r w:rsidRPr="003C6676">
              <w:rPr>
                <w:rFonts w:asciiTheme="minorEastAsia" w:eastAsiaTheme="minorEastAsia" w:hAnsiTheme="minorEastAsia" w:cs="Times New Roman"/>
                <w:color w:val="auto"/>
              </w:rPr>
              <w:t>29</w:t>
            </w:r>
            <w:r w:rsidRPr="003C6676">
              <w:rPr>
                <w:rFonts w:asciiTheme="minorEastAsia" w:eastAsiaTheme="minorEastAsia" w:hAnsiTheme="minorEastAsia"/>
                <w:color w:val="auto"/>
              </w:rPr>
              <w:t xml:space="preserve">　管理者の責務</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s="Times New Roman"/>
                <w:color w:val="auto"/>
                <w:u w:val="single"/>
              </w:rPr>
              <w:t>30</w:t>
            </w:r>
            <w:r w:rsidRPr="003C6676">
              <w:rPr>
                <w:rFonts w:asciiTheme="minorEastAsia" w:eastAsiaTheme="minorEastAsia" w:hAnsiTheme="minorEastAsia"/>
                <w:color w:val="auto"/>
                <w:u w:val="single"/>
              </w:rPr>
              <w:t xml:space="preserve">　運営規程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181" w:hangingChars="100" w:hanging="181"/>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s="Times New Roman"/>
                <w:color w:val="auto"/>
                <w:u w:val="single"/>
              </w:rPr>
              <w:t>31</w:t>
            </w:r>
            <w:r w:rsidRPr="003C6676">
              <w:rPr>
                <w:rFonts w:asciiTheme="minorEastAsia" w:eastAsiaTheme="minorEastAsia" w:hAnsiTheme="minorEastAsia"/>
                <w:color w:val="auto"/>
                <w:u w:val="single"/>
              </w:rPr>
              <w:t xml:space="preserve">　勤務体制の確保等</w:t>
            </w:r>
          </w:p>
          <w:p w:rsidR="00231285" w:rsidRPr="003C6676" w:rsidRDefault="00231285" w:rsidP="003C6676">
            <w:pPr>
              <w:snapToGrid w:val="0"/>
              <w:rPr>
                <w:rFonts w:asciiTheme="minorEastAsia" w:eastAsiaTheme="minorEastAsia" w:hAnsiTheme="minorEastAsia" w:cs="Times New Roman" w:hint="default"/>
                <w:color w:val="FF0000"/>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Default="00231285" w:rsidP="003C6676">
            <w:pPr>
              <w:snapToGrid w:val="0"/>
              <w:rPr>
                <w:rFonts w:asciiTheme="minorEastAsia" w:eastAsiaTheme="minorEastAsia" w:hAnsiTheme="minorEastAsia" w:cs="Times New Roman" w:hint="default"/>
                <w:spacing w:val="10"/>
              </w:rPr>
            </w:pPr>
          </w:p>
          <w:p w:rsidR="003C6676" w:rsidRPr="003C6676" w:rsidRDefault="003C6676"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181" w:hangingChars="100" w:hanging="181"/>
              <w:rPr>
                <w:rFonts w:asciiTheme="minorEastAsia" w:eastAsiaTheme="minorEastAsia" w:hAnsiTheme="minorEastAsia" w:cs="Times New Roman" w:hint="default"/>
                <w:color w:val="auto"/>
                <w:spacing w:val="10"/>
              </w:rPr>
            </w:pPr>
            <w:r w:rsidRPr="003C6676">
              <w:rPr>
                <w:rFonts w:asciiTheme="minorEastAsia" w:eastAsiaTheme="minorEastAsia" w:hAnsiTheme="minorEastAsia" w:cs="Times New Roman"/>
                <w:color w:val="auto"/>
                <w:u w:val="single"/>
              </w:rPr>
              <w:t>32</w:t>
            </w:r>
            <w:r w:rsidRPr="003C6676">
              <w:rPr>
                <w:rFonts w:asciiTheme="minorEastAsia" w:eastAsiaTheme="minorEastAsia" w:hAnsiTheme="minorEastAsia"/>
                <w:color w:val="auto"/>
                <w:u w:val="single"/>
              </w:rPr>
              <w:t xml:space="preserve">　業務継続計画の策定等</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s="Times New Roman"/>
                <w:color w:val="auto"/>
                <w:u w:val="single"/>
              </w:rPr>
              <w:t>33</w:t>
            </w:r>
            <w:r w:rsidRPr="003C6676">
              <w:rPr>
                <w:rFonts w:asciiTheme="minorEastAsia" w:eastAsiaTheme="minorEastAsia" w:hAnsiTheme="minorEastAsia"/>
                <w:color w:val="auto"/>
                <w:u w:val="single"/>
              </w:rPr>
              <w:t xml:space="preserve">　定員の遵守</w:t>
            </w: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ind w:left="181" w:hangingChars="100" w:hanging="181"/>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s="Times New Roman"/>
                <w:color w:val="auto"/>
                <w:u w:val="single"/>
              </w:rPr>
              <w:t>34</w:t>
            </w:r>
            <w:r w:rsidRPr="003C6676">
              <w:rPr>
                <w:rFonts w:asciiTheme="minorEastAsia" w:eastAsiaTheme="minorEastAsia" w:hAnsiTheme="minorEastAsia"/>
                <w:color w:val="auto"/>
                <w:u w:val="single"/>
              </w:rPr>
              <w:t xml:space="preserve">　非常災害対策</w:t>
            </w: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s="Times New Roman"/>
                <w:color w:val="auto"/>
                <w:u w:val="single"/>
              </w:rPr>
              <w:t>35</w:t>
            </w:r>
            <w:r w:rsidRPr="003C6676">
              <w:rPr>
                <w:rFonts w:asciiTheme="minorEastAsia" w:eastAsiaTheme="minorEastAsia" w:hAnsiTheme="minorEastAsia"/>
                <w:color w:val="auto"/>
                <w:u w:val="single"/>
              </w:rPr>
              <w:t xml:space="preserve">　衛生管理等</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auto"/>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auto"/>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FF0000"/>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FF000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181" w:hangingChars="100" w:hanging="181"/>
              <w:rPr>
                <w:rFonts w:asciiTheme="minorEastAsia" w:eastAsiaTheme="minorEastAsia" w:hAnsiTheme="minorEastAsia" w:cs="Times New Roman" w:hint="default"/>
                <w:color w:val="auto"/>
                <w:spacing w:val="10"/>
              </w:rPr>
            </w:pPr>
            <w:r w:rsidRPr="003C6676">
              <w:rPr>
                <w:rFonts w:asciiTheme="minorEastAsia" w:eastAsiaTheme="minorEastAsia" w:hAnsiTheme="minorEastAsia" w:cs="Times New Roman"/>
                <w:color w:val="auto"/>
              </w:rPr>
              <w:t>36</w:t>
            </w:r>
            <w:r w:rsidRPr="003C6676">
              <w:rPr>
                <w:rFonts w:asciiTheme="minorEastAsia" w:eastAsiaTheme="minorEastAsia" w:hAnsiTheme="minorEastAsia"/>
                <w:color w:val="auto"/>
              </w:rPr>
              <w:t xml:space="preserve">　協力医療機関</w:t>
            </w: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s="Times New Roman"/>
                <w:color w:val="auto"/>
                <w:u w:val="single"/>
              </w:rPr>
              <w:t>37</w:t>
            </w:r>
            <w:r w:rsidRPr="003C6676">
              <w:rPr>
                <w:rFonts w:asciiTheme="minorEastAsia" w:eastAsiaTheme="minorEastAsia" w:hAnsiTheme="minorEastAsia"/>
                <w:color w:val="auto"/>
                <w:u w:val="single"/>
              </w:rPr>
              <w:t xml:space="preserve">　掲示</w:t>
            </w: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auto"/>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auto"/>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ind w:left="181" w:hangingChars="100" w:hanging="181"/>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s="Times New Roman"/>
                <w:color w:val="auto"/>
                <w:u w:val="single"/>
              </w:rPr>
              <w:t>38</w:t>
            </w:r>
            <w:r w:rsidRPr="003C6676">
              <w:rPr>
                <w:rFonts w:asciiTheme="minorEastAsia" w:eastAsiaTheme="minorEastAsia" w:hAnsiTheme="minorEastAsia"/>
                <w:color w:val="auto"/>
                <w:u w:val="single"/>
              </w:rPr>
              <w:t xml:space="preserve">　身体拘束等の禁止</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s="Times New Roman"/>
                <w:color w:val="auto"/>
                <w:u w:val="single"/>
              </w:rPr>
              <w:t>39</w:t>
            </w:r>
            <w:r w:rsidRPr="003C6676">
              <w:rPr>
                <w:rFonts w:asciiTheme="minorEastAsia" w:eastAsiaTheme="minorEastAsia" w:hAnsiTheme="minorEastAsia"/>
                <w:color w:val="auto"/>
                <w:u w:val="single"/>
              </w:rPr>
              <w:t xml:space="preserve">　秘密保持等</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auto"/>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auto"/>
              </w:rPr>
            </w:pPr>
          </w:p>
          <w:p w:rsidR="00231285" w:rsidRPr="003C6676" w:rsidRDefault="00231285" w:rsidP="003C6676">
            <w:pPr>
              <w:snapToGrid w:val="0"/>
              <w:ind w:left="181" w:hangingChars="100" w:hanging="181"/>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s="Times New Roman"/>
                <w:color w:val="auto"/>
                <w:u w:val="single"/>
              </w:rPr>
              <w:lastRenderedPageBreak/>
              <w:t>40</w:t>
            </w:r>
            <w:r w:rsidRPr="003C6676">
              <w:rPr>
                <w:rFonts w:asciiTheme="minorEastAsia" w:eastAsiaTheme="minorEastAsia" w:hAnsiTheme="minorEastAsia"/>
                <w:color w:val="auto"/>
                <w:u w:val="single"/>
              </w:rPr>
              <w:t xml:space="preserve">　情報の提供等</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181" w:hangingChars="100" w:hanging="181"/>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color w:val="auto"/>
              </w:rPr>
              <w:t>41</w:t>
            </w:r>
            <w:r w:rsidRPr="003C6676">
              <w:rPr>
                <w:rFonts w:asciiTheme="minorEastAsia" w:eastAsiaTheme="minorEastAsia" w:hAnsiTheme="minorEastAsia"/>
              </w:rPr>
              <w:t xml:space="preserve">　利益供与等の禁止</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s="Times New Roman"/>
                <w:color w:val="auto"/>
                <w:u w:val="single"/>
              </w:rPr>
              <w:t>42</w:t>
            </w:r>
            <w:r w:rsidRPr="003C6676">
              <w:rPr>
                <w:rFonts w:asciiTheme="minorEastAsia" w:eastAsiaTheme="minorEastAsia" w:hAnsiTheme="minorEastAsia"/>
                <w:color w:val="auto"/>
                <w:u w:val="single"/>
              </w:rPr>
              <w:t xml:space="preserve">　苦情解決</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Default="00231285" w:rsidP="003C6676">
            <w:pPr>
              <w:snapToGrid w:val="0"/>
              <w:rPr>
                <w:rFonts w:asciiTheme="minorEastAsia" w:eastAsiaTheme="minorEastAsia" w:hAnsiTheme="minorEastAsia" w:cs="Times New Roman" w:hint="default"/>
                <w:spacing w:val="10"/>
              </w:rPr>
            </w:pPr>
          </w:p>
          <w:p w:rsidR="003C6676" w:rsidRPr="003C6676" w:rsidRDefault="003C6676"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auto"/>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Default="00231285" w:rsidP="003C6676">
            <w:pPr>
              <w:snapToGrid w:val="0"/>
              <w:rPr>
                <w:rFonts w:asciiTheme="minorEastAsia" w:eastAsiaTheme="minorEastAsia" w:hAnsiTheme="minorEastAsia" w:cs="Times New Roman" w:hint="default"/>
                <w:spacing w:val="10"/>
              </w:rPr>
            </w:pPr>
          </w:p>
          <w:p w:rsidR="003C6676" w:rsidRPr="003C6676" w:rsidRDefault="003C6676" w:rsidP="003C6676">
            <w:pPr>
              <w:snapToGrid w:val="0"/>
              <w:rPr>
                <w:rFonts w:asciiTheme="minorEastAsia" w:eastAsiaTheme="minorEastAsia" w:hAnsiTheme="minorEastAsia" w:cs="Times New Roman" w:hint="default"/>
                <w:spacing w:val="10"/>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auto"/>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auto"/>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181" w:hangingChars="100" w:hanging="181"/>
              <w:rPr>
                <w:rFonts w:asciiTheme="minorEastAsia" w:eastAsiaTheme="minorEastAsia" w:hAnsiTheme="minorEastAsia" w:cs="Times New Roman" w:hint="default"/>
              </w:rPr>
            </w:pPr>
          </w:p>
          <w:p w:rsidR="00231285" w:rsidRPr="003C6676" w:rsidRDefault="00231285" w:rsidP="003C6676">
            <w:pPr>
              <w:snapToGrid w:val="0"/>
              <w:ind w:left="181" w:hangingChars="100" w:hanging="181"/>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s="Times New Roman"/>
                <w:color w:val="auto"/>
                <w:u w:val="single"/>
              </w:rPr>
              <w:t>43</w:t>
            </w:r>
            <w:r w:rsidRPr="003C6676">
              <w:rPr>
                <w:rFonts w:asciiTheme="minorEastAsia" w:eastAsiaTheme="minorEastAsia" w:hAnsiTheme="minorEastAsia"/>
                <w:color w:val="auto"/>
                <w:u w:val="single"/>
              </w:rPr>
              <w:t xml:space="preserve">　事故発生時の対応</w:t>
            </w:r>
          </w:p>
          <w:p w:rsidR="00231285" w:rsidRPr="003C6676" w:rsidRDefault="00231285" w:rsidP="003C6676">
            <w:pPr>
              <w:snapToGrid w:val="0"/>
              <w:rPr>
                <w:rFonts w:asciiTheme="minorEastAsia" w:eastAsiaTheme="minorEastAsia" w:hAnsiTheme="minorEastAsia" w:cs="Times New Roman" w:hint="default"/>
                <w:color w:val="FF0000"/>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hint="default"/>
                <w:color w:val="auto"/>
                <w:u w:val="single"/>
              </w:rPr>
            </w:pPr>
            <w:r w:rsidRPr="003C6676">
              <w:rPr>
                <w:rFonts w:asciiTheme="minorEastAsia" w:eastAsiaTheme="minorEastAsia" w:hAnsiTheme="minorEastAsia"/>
                <w:color w:val="auto"/>
                <w:u w:val="single"/>
              </w:rPr>
              <w:t>44　虐待の防止</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s="Times New Roman"/>
                <w:color w:val="auto"/>
                <w:u w:val="single"/>
              </w:rPr>
              <w:t>45</w:t>
            </w:r>
            <w:r w:rsidRPr="003C6676">
              <w:rPr>
                <w:rFonts w:asciiTheme="minorEastAsia" w:eastAsiaTheme="minorEastAsia" w:hAnsiTheme="minorEastAsia"/>
                <w:color w:val="auto"/>
                <w:u w:val="single"/>
              </w:rPr>
              <w:t xml:space="preserve">　会計の区分</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181" w:hangingChars="100" w:hanging="181"/>
              <w:rPr>
                <w:rFonts w:asciiTheme="minorEastAsia" w:eastAsiaTheme="minorEastAsia" w:hAnsiTheme="minorEastAsia" w:cs="Times New Roman" w:hint="default"/>
                <w:color w:val="auto"/>
                <w:spacing w:val="10"/>
              </w:rPr>
            </w:pPr>
            <w:r w:rsidRPr="003C6676">
              <w:rPr>
                <w:rFonts w:asciiTheme="minorEastAsia" w:eastAsiaTheme="minorEastAsia" w:hAnsiTheme="minorEastAsia" w:cs="Times New Roman"/>
                <w:color w:val="auto"/>
              </w:rPr>
              <w:t>46</w:t>
            </w:r>
            <w:r w:rsidRPr="003C6676">
              <w:rPr>
                <w:rFonts w:asciiTheme="minorEastAsia" w:eastAsiaTheme="minorEastAsia" w:hAnsiTheme="minorEastAsia"/>
                <w:color w:val="auto"/>
              </w:rPr>
              <w:t xml:space="preserve">　地域との連携等</w:t>
            </w: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s="Times New Roman"/>
                <w:color w:val="auto"/>
                <w:u w:val="single"/>
              </w:rPr>
              <w:t>47</w:t>
            </w:r>
            <w:r w:rsidRPr="003C6676">
              <w:rPr>
                <w:rFonts w:asciiTheme="minorEastAsia" w:eastAsiaTheme="minorEastAsia" w:hAnsiTheme="minorEastAsia"/>
                <w:color w:val="auto"/>
                <w:u w:val="single"/>
              </w:rPr>
              <w:t xml:space="preserve">　記録の整備</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auto"/>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auto"/>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auto"/>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auto"/>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FF0000"/>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FF0000"/>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FF0000"/>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FF0000"/>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FF0000"/>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FF000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363" w:hangingChars="200" w:hanging="363"/>
              <w:rPr>
                <w:rFonts w:asciiTheme="minorEastAsia" w:eastAsiaTheme="minorEastAsia" w:hAnsiTheme="minorEastAsia" w:hint="default"/>
                <w:color w:val="auto"/>
              </w:rPr>
            </w:pPr>
            <w:r w:rsidRPr="003C6676">
              <w:rPr>
                <w:rFonts w:asciiTheme="minorEastAsia" w:eastAsiaTheme="minorEastAsia" w:hAnsiTheme="minorEastAsia"/>
                <w:color w:val="auto"/>
              </w:rPr>
              <w:t>48　電磁的記録等</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363" w:hangingChars="200" w:hanging="363"/>
              <w:rPr>
                <w:rFonts w:asciiTheme="minorEastAsia" w:eastAsiaTheme="minorEastAsia" w:hAnsiTheme="minorEastAsia" w:hint="default"/>
                <w:color w:val="auto"/>
              </w:rPr>
            </w:pPr>
          </w:p>
          <w:p w:rsidR="00231285" w:rsidRPr="003C6676" w:rsidRDefault="00231285" w:rsidP="003C6676">
            <w:pPr>
              <w:snapToGrid w:val="0"/>
              <w:ind w:left="363" w:hangingChars="200" w:hanging="363"/>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第５　基準該当障害福祉サービスに関する基準</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u w:val="single"/>
              </w:rPr>
            </w:pPr>
            <w:r w:rsidRPr="003C6676">
              <w:rPr>
                <w:rFonts w:asciiTheme="minorEastAsia" w:eastAsiaTheme="minorEastAsia" w:hAnsiTheme="minorEastAsia"/>
                <w:u w:val="single"/>
              </w:rPr>
              <w:t>１　実施主体等</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２　運営規程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３　工賃の支払</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４　準用</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181" w:hangingChars="100" w:hanging="181"/>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第６　多機能型に関する特例</w:t>
            </w:r>
          </w:p>
          <w:p w:rsidR="00231285" w:rsidRPr="003C6676" w:rsidRDefault="00231285" w:rsidP="003C6676">
            <w:pPr>
              <w:snapToGrid w:val="0"/>
              <w:ind w:left="181" w:hangingChars="100" w:hanging="181"/>
              <w:rPr>
                <w:rFonts w:asciiTheme="minorEastAsia" w:eastAsiaTheme="minorEastAsia" w:hAnsiTheme="minorEastAsia" w:cs="Times New Roman" w:hint="default"/>
                <w:spacing w:val="10"/>
                <w:u w:val="single"/>
              </w:rPr>
            </w:pPr>
            <w:r w:rsidRPr="003C6676">
              <w:rPr>
                <w:rFonts w:asciiTheme="minorEastAsia" w:eastAsiaTheme="minorEastAsia" w:hAnsiTheme="minorEastAsia"/>
                <w:u w:val="single"/>
              </w:rPr>
              <w:t>１　利用定員に関　する特例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181" w:hangingChars="100" w:hanging="181"/>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２　従業者の員数等に関する特例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Default="00231285" w:rsidP="003C6676">
            <w:pPr>
              <w:snapToGrid w:val="0"/>
              <w:rPr>
                <w:rFonts w:asciiTheme="minorEastAsia" w:eastAsiaTheme="minorEastAsia" w:hAnsiTheme="minorEastAsia" w:cs="Times New Roman" w:hint="default"/>
                <w:spacing w:val="10"/>
              </w:rPr>
            </w:pPr>
          </w:p>
          <w:p w:rsidR="003C6676" w:rsidRPr="003C6676" w:rsidRDefault="003C6676"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３　設備の特例</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 xml:space="preserve">　　</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363" w:hangingChars="200" w:hanging="363"/>
              <w:rPr>
                <w:rFonts w:asciiTheme="minorEastAsia" w:eastAsiaTheme="minorEastAsia" w:hAnsiTheme="minorEastAsia" w:hint="default"/>
                <w:color w:val="auto"/>
              </w:rPr>
            </w:pPr>
            <w:r w:rsidRPr="003C6676">
              <w:rPr>
                <w:rFonts w:asciiTheme="minorEastAsia" w:eastAsiaTheme="minorEastAsia" w:hAnsiTheme="minorEastAsia"/>
                <w:color w:val="auto"/>
              </w:rPr>
              <w:t>４　電磁的記録等</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spacing w:val="10"/>
              </w:rPr>
            </w:pPr>
            <w:r w:rsidRPr="003C6676">
              <w:rPr>
                <w:rFonts w:asciiTheme="minorEastAsia" w:eastAsiaTheme="minorEastAsia" w:hAnsiTheme="minorEastAsia"/>
              </w:rPr>
              <w:t>第７　変更の届出等</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spacing w:val="10"/>
                <w:u w:val="single"/>
              </w:rPr>
            </w:pPr>
            <w:r w:rsidRPr="003C6676">
              <w:rPr>
                <w:rFonts w:asciiTheme="minorEastAsia" w:eastAsiaTheme="minorEastAsia" w:hAnsiTheme="minorEastAsia"/>
                <w:u w:val="single"/>
              </w:rPr>
              <w:t>第８　介護給付費又は訓練等給付費の算定及び取扱い</w:t>
            </w:r>
          </w:p>
          <w:p w:rsidR="00231285" w:rsidRPr="003C6676" w:rsidRDefault="00231285" w:rsidP="003C6676">
            <w:pPr>
              <w:snapToGrid w:val="0"/>
              <w:rPr>
                <w:rFonts w:asciiTheme="minorEastAsia" w:eastAsiaTheme="minorEastAsia" w:hAnsiTheme="minorEastAsia" w:cs="Times New Roman" w:hint="default"/>
                <w:spacing w:val="10"/>
                <w:u w:val="single"/>
              </w:rPr>
            </w:pPr>
            <w:r w:rsidRPr="003C6676">
              <w:rPr>
                <w:rFonts w:asciiTheme="minorEastAsia" w:eastAsiaTheme="minorEastAsia" w:hAnsiTheme="minorEastAsia"/>
                <w:u w:val="single"/>
              </w:rPr>
              <w:t>１　基本事項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181" w:hangingChars="100" w:hanging="181"/>
              <w:rPr>
                <w:rFonts w:asciiTheme="minorEastAsia" w:eastAsiaTheme="minorEastAsia" w:hAnsiTheme="minorEastAsia" w:cs="Times New Roman" w:hint="default"/>
                <w:spacing w:val="10"/>
                <w:u w:val="single"/>
              </w:rPr>
            </w:pPr>
            <w:r w:rsidRPr="003C6676">
              <w:rPr>
                <w:rFonts w:asciiTheme="minorEastAsia" w:eastAsiaTheme="minorEastAsia" w:hAnsiTheme="minorEastAsia"/>
                <w:u w:val="single"/>
              </w:rPr>
              <w:t>２　就労継続支援　Ｂ型サービス費</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181" w:hangingChars="100" w:hanging="181"/>
              <w:rPr>
                <w:rFonts w:asciiTheme="minorEastAsia" w:eastAsiaTheme="minorEastAsia" w:hAnsiTheme="minorEastAsia" w:cs="Times New Roman" w:hint="default"/>
                <w:spacing w:val="10"/>
                <w:u w:val="single"/>
              </w:rPr>
            </w:pPr>
            <w:r w:rsidRPr="003C6676">
              <w:rPr>
                <w:rFonts w:asciiTheme="minorEastAsia" w:eastAsiaTheme="minorEastAsia" w:hAnsiTheme="minorEastAsia"/>
                <w:u w:val="single"/>
              </w:rPr>
              <w:t>３　視覚・聴覚言語障害者支援体制加算</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181" w:hangingChars="100" w:hanging="181"/>
              <w:rPr>
                <w:rFonts w:asciiTheme="minorEastAsia" w:eastAsiaTheme="minorEastAsia" w:hAnsiTheme="minorEastAsia" w:cs="Times New Roman" w:hint="default"/>
                <w:spacing w:val="10"/>
                <w:u w:val="single"/>
              </w:rPr>
            </w:pPr>
            <w:r w:rsidRPr="003C6676">
              <w:rPr>
                <w:rFonts w:asciiTheme="minorEastAsia" w:eastAsiaTheme="minorEastAsia" w:hAnsiTheme="minorEastAsia"/>
                <w:u w:val="single"/>
              </w:rPr>
              <w:t>４　就労移行支援体制加算</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181" w:hangingChars="100" w:hanging="181"/>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５　就労移行連携加算</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u w:val="single"/>
              </w:rPr>
            </w:pPr>
            <w:r w:rsidRPr="003C6676">
              <w:rPr>
                <w:rFonts w:asciiTheme="minorEastAsia" w:eastAsiaTheme="minorEastAsia" w:hAnsiTheme="minorEastAsia"/>
                <w:color w:val="auto"/>
                <w:u w:val="single"/>
              </w:rPr>
              <w:t>６</w:t>
            </w:r>
            <w:r w:rsidRPr="003C6676">
              <w:rPr>
                <w:rFonts w:asciiTheme="minorEastAsia" w:eastAsiaTheme="minorEastAsia" w:hAnsiTheme="minorEastAsia"/>
                <w:u w:val="single"/>
              </w:rPr>
              <w:t xml:space="preserve">　初期加算</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181" w:hangingChars="100" w:hanging="181"/>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７　訪問支援特別加算</w:t>
            </w: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ind w:left="181" w:hangingChars="100" w:hanging="181"/>
              <w:rPr>
                <w:rFonts w:asciiTheme="minorEastAsia" w:eastAsiaTheme="minorEastAsia" w:hAnsiTheme="minorEastAsia" w:cs="Times New Roman" w:hint="default"/>
                <w:spacing w:val="10"/>
                <w:u w:val="single"/>
              </w:rPr>
            </w:pPr>
            <w:r w:rsidRPr="003C6676">
              <w:rPr>
                <w:rFonts w:asciiTheme="minorEastAsia" w:eastAsiaTheme="minorEastAsia" w:hAnsiTheme="minorEastAsia"/>
                <w:color w:val="auto"/>
                <w:u w:val="single"/>
              </w:rPr>
              <w:t xml:space="preserve">８　</w:t>
            </w:r>
            <w:r w:rsidRPr="003C6676">
              <w:rPr>
                <w:rFonts w:asciiTheme="minorEastAsia" w:eastAsiaTheme="minorEastAsia" w:hAnsiTheme="minorEastAsia"/>
                <w:u w:val="single"/>
              </w:rPr>
              <w:t>利用者負担上限額管理加算</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181" w:hangingChars="100" w:hanging="181"/>
              <w:rPr>
                <w:rFonts w:asciiTheme="minorEastAsia" w:eastAsiaTheme="minorEastAsia" w:hAnsiTheme="minorEastAsia" w:cs="Times New Roman" w:hint="default"/>
                <w:spacing w:val="10"/>
                <w:u w:val="single"/>
              </w:rPr>
            </w:pPr>
            <w:r w:rsidRPr="003C6676">
              <w:rPr>
                <w:rFonts w:asciiTheme="minorEastAsia" w:eastAsiaTheme="minorEastAsia" w:hAnsiTheme="minorEastAsia"/>
                <w:color w:val="auto"/>
                <w:u w:val="single"/>
              </w:rPr>
              <w:t>９</w:t>
            </w:r>
            <w:r w:rsidRPr="003C6676">
              <w:rPr>
                <w:rFonts w:asciiTheme="minorEastAsia" w:eastAsiaTheme="minorEastAsia" w:hAnsiTheme="minorEastAsia"/>
                <w:u w:val="single"/>
              </w:rPr>
              <w:t xml:space="preserve">　食事提供体制加算</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181" w:hangingChars="100" w:hanging="181"/>
              <w:rPr>
                <w:rFonts w:asciiTheme="minorEastAsia" w:eastAsiaTheme="minorEastAsia" w:hAnsiTheme="minorEastAsia" w:cs="Times New Roman" w:hint="default"/>
                <w:spacing w:val="10"/>
                <w:u w:val="single"/>
              </w:rPr>
            </w:pPr>
            <w:r w:rsidRPr="003C6676">
              <w:rPr>
                <w:rFonts w:asciiTheme="minorEastAsia" w:eastAsiaTheme="minorEastAsia" w:hAnsiTheme="minorEastAsia"/>
                <w:color w:val="auto"/>
                <w:u w:val="single"/>
              </w:rPr>
              <w:t xml:space="preserve">10　</w:t>
            </w:r>
            <w:r w:rsidRPr="003C6676">
              <w:rPr>
                <w:rFonts w:asciiTheme="minorEastAsia" w:eastAsiaTheme="minorEastAsia" w:hAnsiTheme="minorEastAsia"/>
                <w:u w:val="single"/>
              </w:rPr>
              <w:t>福祉専門職員配置等加算</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181" w:hangingChars="100" w:hanging="181"/>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11　ピアサポート実施加算</w:t>
            </w: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Default="00231285" w:rsidP="003C6676">
            <w:pPr>
              <w:snapToGrid w:val="0"/>
              <w:rPr>
                <w:rFonts w:asciiTheme="minorEastAsia" w:eastAsiaTheme="minorEastAsia" w:hAnsiTheme="minorEastAsia" w:cs="Times New Roman" w:hint="default"/>
                <w:color w:val="auto"/>
                <w:spacing w:val="10"/>
              </w:rPr>
            </w:pPr>
          </w:p>
          <w:p w:rsidR="003C6676" w:rsidRPr="003C6676" w:rsidRDefault="003C6676"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ind w:left="181" w:hangingChars="100" w:hanging="181"/>
              <w:rPr>
                <w:rFonts w:asciiTheme="minorEastAsia" w:eastAsiaTheme="minorEastAsia" w:hAnsiTheme="minorEastAsia" w:cs="Times New Roman" w:hint="default"/>
                <w:spacing w:val="10"/>
                <w:u w:val="single"/>
              </w:rPr>
            </w:pPr>
            <w:r w:rsidRPr="003C6676">
              <w:rPr>
                <w:rFonts w:asciiTheme="minorEastAsia" w:eastAsiaTheme="minorEastAsia" w:hAnsiTheme="minorEastAsia" w:cs="Times New Roman"/>
                <w:color w:val="auto"/>
                <w:u w:val="single"/>
              </w:rPr>
              <w:t>12</w:t>
            </w:r>
            <w:r w:rsidRPr="003C6676">
              <w:rPr>
                <w:rFonts w:asciiTheme="minorEastAsia" w:eastAsiaTheme="minorEastAsia" w:hAnsiTheme="minorEastAsia"/>
                <w:color w:val="auto"/>
                <w:u w:val="single"/>
              </w:rPr>
              <w:t xml:space="preserve">　欠</w:t>
            </w:r>
            <w:r w:rsidRPr="003C6676">
              <w:rPr>
                <w:rFonts w:asciiTheme="minorEastAsia" w:eastAsiaTheme="minorEastAsia" w:hAnsiTheme="minorEastAsia"/>
                <w:u w:val="single"/>
              </w:rPr>
              <w:t>席時対応加算</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181" w:hangingChars="100" w:hanging="181"/>
              <w:rPr>
                <w:rFonts w:asciiTheme="minorEastAsia" w:eastAsiaTheme="minorEastAsia" w:hAnsiTheme="minorEastAsia" w:cs="Times New Roman" w:hint="default"/>
                <w:spacing w:val="10"/>
                <w:u w:val="single"/>
              </w:rPr>
            </w:pPr>
            <w:r w:rsidRPr="003C6676">
              <w:rPr>
                <w:rFonts w:asciiTheme="minorEastAsia" w:eastAsiaTheme="minorEastAsia" w:hAnsiTheme="minorEastAsia" w:cs="Times New Roman"/>
                <w:color w:val="auto"/>
                <w:u w:val="single"/>
              </w:rPr>
              <w:t>13</w:t>
            </w:r>
            <w:r w:rsidRPr="003C6676">
              <w:rPr>
                <w:rFonts w:asciiTheme="minorEastAsia" w:eastAsiaTheme="minorEastAsia" w:hAnsiTheme="minorEastAsia"/>
                <w:u w:val="single"/>
              </w:rPr>
              <w:t xml:space="preserve">　医療連携体制加算</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181" w:hangingChars="100" w:hanging="181"/>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s="Times New Roman"/>
                <w:color w:val="auto"/>
                <w:u w:val="single"/>
              </w:rPr>
              <w:t>14</w:t>
            </w:r>
            <w:r w:rsidRPr="003C6676">
              <w:rPr>
                <w:rFonts w:asciiTheme="minorEastAsia" w:eastAsiaTheme="minorEastAsia" w:hAnsiTheme="minorEastAsia"/>
                <w:color w:val="auto"/>
                <w:u w:val="single"/>
              </w:rPr>
              <w:t xml:space="preserve">　地域協働加算</w:t>
            </w: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ind w:left="181" w:hangingChars="100" w:hanging="181"/>
              <w:rPr>
                <w:rFonts w:asciiTheme="minorEastAsia" w:eastAsiaTheme="minorEastAsia" w:hAnsiTheme="minorEastAsia" w:cs="Times New Roman" w:hint="default"/>
                <w:spacing w:val="10"/>
                <w:u w:val="single"/>
              </w:rPr>
            </w:pPr>
            <w:r w:rsidRPr="003C6676">
              <w:rPr>
                <w:rFonts w:asciiTheme="minorEastAsia" w:eastAsiaTheme="minorEastAsia" w:hAnsiTheme="minorEastAsia" w:cs="Times New Roman"/>
                <w:color w:val="auto"/>
                <w:u w:val="single"/>
              </w:rPr>
              <w:t>15</w:t>
            </w:r>
            <w:r w:rsidRPr="003C6676">
              <w:rPr>
                <w:rFonts w:asciiTheme="minorEastAsia" w:eastAsiaTheme="minorEastAsia" w:hAnsiTheme="minorEastAsia"/>
                <w:color w:val="auto"/>
                <w:u w:val="single"/>
              </w:rPr>
              <w:t xml:space="preserve">　</w:t>
            </w:r>
            <w:r w:rsidRPr="003C6676">
              <w:rPr>
                <w:rFonts w:asciiTheme="minorEastAsia" w:eastAsiaTheme="minorEastAsia" w:hAnsiTheme="minorEastAsia"/>
                <w:u w:val="single"/>
              </w:rPr>
              <w:t>重度者支援体制加算</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181" w:hangingChars="100" w:hanging="181"/>
              <w:rPr>
                <w:rFonts w:asciiTheme="minorEastAsia" w:eastAsiaTheme="minorEastAsia" w:hAnsiTheme="minorEastAsia" w:cs="Times New Roman" w:hint="default"/>
                <w:spacing w:val="10"/>
                <w:u w:val="single"/>
              </w:rPr>
            </w:pPr>
            <w:r w:rsidRPr="003C6676">
              <w:rPr>
                <w:rFonts w:asciiTheme="minorEastAsia" w:eastAsiaTheme="minorEastAsia" w:hAnsiTheme="minorEastAsia" w:cs="Times New Roman"/>
                <w:color w:val="auto"/>
                <w:u w:val="single"/>
              </w:rPr>
              <w:t>16</w:t>
            </w:r>
            <w:r w:rsidRPr="003C6676">
              <w:rPr>
                <w:rFonts w:asciiTheme="minorEastAsia" w:eastAsiaTheme="minorEastAsia" w:hAnsiTheme="minorEastAsia"/>
                <w:color w:val="auto"/>
                <w:u w:val="single"/>
              </w:rPr>
              <w:t xml:space="preserve">　</w:t>
            </w:r>
            <w:r w:rsidRPr="003C6676">
              <w:rPr>
                <w:rFonts w:asciiTheme="minorEastAsia" w:eastAsiaTheme="minorEastAsia" w:hAnsiTheme="minorEastAsia"/>
                <w:u w:val="single"/>
              </w:rPr>
              <w:t>目標工賃達成指導員配置加算</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s="Times New Roman"/>
                <w:color w:val="auto"/>
                <w:u w:val="single"/>
              </w:rPr>
              <w:t>17</w:t>
            </w:r>
            <w:r w:rsidRPr="003C6676">
              <w:rPr>
                <w:rFonts w:asciiTheme="minorEastAsia" w:eastAsiaTheme="minorEastAsia" w:hAnsiTheme="minorEastAsia"/>
                <w:color w:val="auto"/>
                <w:u w:val="single"/>
              </w:rPr>
              <w:t xml:space="preserve">　送迎加算</w:t>
            </w: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ind w:left="181" w:hangingChars="100" w:hanging="181"/>
              <w:rPr>
                <w:rFonts w:asciiTheme="minorEastAsia" w:eastAsiaTheme="minorEastAsia" w:hAnsiTheme="minorEastAsia" w:cs="Times New Roman" w:hint="default"/>
                <w:spacing w:val="10"/>
                <w:u w:val="single"/>
              </w:rPr>
            </w:pPr>
            <w:r w:rsidRPr="003C6676">
              <w:rPr>
                <w:rFonts w:asciiTheme="minorEastAsia" w:eastAsiaTheme="minorEastAsia" w:hAnsiTheme="minorEastAsia" w:cs="Times New Roman"/>
                <w:color w:val="auto"/>
                <w:u w:val="single"/>
              </w:rPr>
              <w:t>18</w:t>
            </w:r>
            <w:r w:rsidRPr="003C6676">
              <w:rPr>
                <w:rFonts w:asciiTheme="minorEastAsia" w:eastAsiaTheme="minorEastAsia" w:hAnsiTheme="minorEastAsia"/>
                <w:color w:val="auto"/>
                <w:u w:val="single"/>
              </w:rPr>
              <w:t xml:space="preserve">　</w:t>
            </w:r>
            <w:r w:rsidRPr="003C6676">
              <w:rPr>
                <w:rFonts w:asciiTheme="minorEastAsia" w:eastAsiaTheme="minorEastAsia" w:hAnsiTheme="minorEastAsia"/>
                <w:u w:val="single"/>
              </w:rPr>
              <w:t>障害福祉サービスの体験的利用支援加算</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181" w:hangingChars="100" w:hanging="181"/>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s="Times New Roman"/>
                <w:color w:val="auto"/>
                <w:u w:val="single"/>
              </w:rPr>
              <w:t>19</w:t>
            </w:r>
            <w:r w:rsidRPr="003C6676">
              <w:rPr>
                <w:rFonts w:asciiTheme="minorEastAsia" w:eastAsiaTheme="minorEastAsia" w:hAnsiTheme="minorEastAsia"/>
                <w:color w:val="auto"/>
                <w:u w:val="single"/>
              </w:rPr>
              <w:t xml:space="preserve">　在宅時生活支援サービス加算</w:t>
            </w: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ind w:left="181" w:hangingChars="100" w:hanging="181"/>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s="Times New Roman"/>
                <w:color w:val="auto"/>
                <w:u w:val="single"/>
              </w:rPr>
              <w:t>20</w:t>
            </w:r>
            <w:r w:rsidRPr="003C6676">
              <w:rPr>
                <w:rFonts w:asciiTheme="minorEastAsia" w:eastAsiaTheme="minorEastAsia" w:hAnsiTheme="minorEastAsia"/>
                <w:color w:val="auto"/>
                <w:u w:val="single"/>
              </w:rPr>
              <w:t xml:space="preserve">　社会生活支援特別加算</w:t>
            </w: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ind w:left="181" w:hangingChars="100" w:hanging="181"/>
              <w:rPr>
                <w:rFonts w:asciiTheme="minorEastAsia" w:eastAsiaTheme="minorEastAsia" w:hAnsiTheme="minorEastAsia" w:cs="Times New Roman" w:hint="default"/>
                <w:spacing w:val="10"/>
                <w:u w:val="single"/>
              </w:rPr>
            </w:pPr>
            <w:r w:rsidRPr="003C6676">
              <w:rPr>
                <w:rFonts w:asciiTheme="minorEastAsia" w:eastAsiaTheme="minorEastAsia" w:hAnsiTheme="minorEastAsia" w:cs="Times New Roman"/>
                <w:color w:val="auto"/>
                <w:u w:val="single"/>
              </w:rPr>
              <w:t>21</w:t>
            </w:r>
            <w:r w:rsidRPr="003C6676">
              <w:rPr>
                <w:rFonts w:asciiTheme="minorEastAsia" w:eastAsiaTheme="minorEastAsia" w:hAnsiTheme="minorEastAsia"/>
                <w:color w:val="auto"/>
                <w:u w:val="single"/>
              </w:rPr>
              <w:t xml:space="preserve">　</w:t>
            </w:r>
            <w:r w:rsidRPr="003C6676">
              <w:rPr>
                <w:rFonts w:asciiTheme="minorEastAsia" w:eastAsiaTheme="minorEastAsia" w:hAnsiTheme="minorEastAsia"/>
                <w:u w:val="single"/>
              </w:rPr>
              <w:t>福祉・介護職員処遇改善加算</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Default="00231285" w:rsidP="003C6676">
            <w:pPr>
              <w:snapToGrid w:val="0"/>
              <w:rPr>
                <w:rFonts w:asciiTheme="minorEastAsia" w:eastAsiaTheme="minorEastAsia" w:hAnsiTheme="minorEastAsia" w:cs="Times New Roman" w:hint="default"/>
                <w:spacing w:val="10"/>
              </w:rPr>
            </w:pPr>
          </w:p>
          <w:p w:rsidR="003C6676" w:rsidRPr="003C6676" w:rsidRDefault="003C6676"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181" w:hangingChars="100" w:hanging="181"/>
              <w:rPr>
                <w:rFonts w:asciiTheme="minorEastAsia" w:eastAsiaTheme="minorEastAsia" w:hAnsiTheme="minorEastAsia" w:cs="Times New Roman" w:hint="default"/>
                <w:color w:val="auto"/>
                <w:spacing w:val="10"/>
              </w:rPr>
            </w:pPr>
            <w:r w:rsidRPr="003C6676">
              <w:rPr>
                <w:rFonts w:asciiTheme="minorEastAsia" w:eastAsiaTheme="minorEastAsia" w:hAnsiTheme="minorEastAsia" w:cs="Times New Roman"/>
                <w:color w:val="auto"/>
                <w:u w:val="single"/>
              </w:rPr>
              <w:t>22</w:t>
            </w:r>
            <w:r w:rsidRPr="003C6676">
              <w:rPr>
                <w:rFonts w:asciiTheme="minorEastAsia" w:eastAsiaTheme="minorEastAsia" w:hAnsiTheme="minorEastAsia" w:cs="Times New Roman"/>
                <w:color w:val="auto"/>
                <w:spacing w:val="10"/>
                <w:u w:val="single"/>
              </w:rPr>
              <w:t xml:space="preserve">　福祉・介護職員等特定処遇改善加算</w:t>
            </w:r>
          </w:p>
          <w:p w:rsidR="00231285" w:rsidRPr="003C6676" w:rsidRDefault="00231285" w:rsidP="003C6676">
            <w:pPr>
              <w:kinsoku w:val="0"/>
              <w:autoSpaceDE w:val="0"/>
              <w:autoSpaceDN w:val="0"/>
              <w:adjustRightInd w:val="0"/>
              <w:snapToGrid w:val="0"/>
              <w:ind w:left="363" w:hangingChars="200" w:hanging="363"/>
              <w:rPr>
                <w:rFonts w:asciiTheme="minorEastAsia" w:eastAsiaTheme="minorEastAsia" w:hAnsiTheme="minorEastAsia" w:hint="default"/>
                <w:color w:val="auto"/>
              </w:rPr>
            </w:pPr>
          </w:p>
        </w:tc>
        <w:tc>
          <w:tcPr>
            <w:tcW w:w="4110" w:type="dxa"/>
            <w:tcBorders>
              <w:bottom w:val="single" w:sz="4" w:space="0" w:color="auto"/>
            </w:tcBorders>
          </w:tcPr>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auto"/>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auto"/>
              </w:rPr>
            </w:pPr>
          </w:p>
          <w:p w:rsidR="00231285" w:rsidRPr="003C6676" w:rsidRDefault="00231285" w:rsidP="003C6676">
            <w:pPr>
              <w:snapToGrid w:val="0"/>
              <w:ind w:left="363" w:hangingChars="200" w:hanging="363"/>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１）指定就労継続支援Ｂ型事業者は、利用者の意向、適性、障害の特性その他の事情を踏まえた計画（個別支援計画）を作成し、これに基づき利用者に対して指定就労継続支援Ｂ型を提供するとともに、その効果について継続的な評価を実施することその他の措置を講ずることにより利用者に対して適切かつ効果的に指定就労継続支援Ｂ型を提供している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（２）指定就労継続支援Ｂ型事業者は、利用者の意思及び人格を尊重して、常に当該利用者の立場に立った指定就労継続支援Ｂ型の提供に努めているか。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（３）指定就労継続支援Ｂ型事業者は、利用者の人権の擁護、虐待の防止等のため、必要な体制の整備を行うとともに、その従業者に対し、研修を実施する等の措置を講じているか。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color w:val="0000FF"/>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（４）指定就労継続支援Ｂ型の事業は、利用者が自立した日常生活又は社会生活を営むことができるよう、障害者総合支援法施行規則（平成</w:t>
            </w:r>
            <w:r w:rsidRPr="003C6676">
              <w:rPr>
                <w:rFonts w:asciiTheme="minorEastAsia" w:eastAsiaTheme="minorEastAsia" w:hAnsiTheme="minorEastAsia" w:cs="Times New Roman"/>
                <w:color w:val="auto"/>
                <w:u w:val="single"/>
              </w:rPr>
              <w:t>18</w:t>
            </w:r>
            <w:r w:rsidRPr="003C6676">
              <w:rPr>
                <w:rFonts w:asciiTheme="minorEastAsia" w:eastAsiaTheme="minorEastAsia" w:hAnsiTheme="minorEastAsia"/>
                <w:color w:val="auto"/>
                <w:u w:val="single"/>
              </w:rPr>
              <w:t>年厚生労働省令第</w:t>
            </w:r>
            <w:r w:rsidRPr="003C6676">
              <w:rPr>
                <w:rFonts w:asciiTheme="minorEastAsia" w:eastAsiaTheme="minorEastAsia" w:hAnsiTheme="minorEastAsia" w:cs="Times New Roman"/>
                <w:color w:val="auto"/>
                <w:u w:val="single"/>
              </w:rPr>
              <w:t>19</w:t>
            </w:r>
            <w:r w:rsidRPr="003C6676">
              <w:rPr>
                <w:rFonts w:asciiTheme="minorEastAsia" w:eastAsiaTheme="minorEastAsia" w:hAnsiTheme="minorEastAsia"/>
                <w:color w:val="auto"/>
                <w:u w:val="single"/>
              </w:rPr>
              <w:t>号）（規則）第</w:t>
            </w:r>
            <w:r w:rsidRPr="003C6676">
              <w:rPr>
                <w:rFonts w:asciiTheme="minorEastAsia" w:eastAsiaTheme="minorEastAsia" w:hAnsiTheme="minorEastAsia" w:cs="Times New Roman"/>
                <w:color w:val="auto"/>
                <w:u w:val="single"/>
              </w:rPr>
              <w:t>6</w:t>
            </w:r>
            <w:r w:rsidRPr="003C6676">
              <w:rPr>
                <w:rFonts w:asciiTheme="minorEastAsia" w:eastAsiaTheme="minorEastAsia" w:hAnsiTheme="minorEastAsia"/>
                <w:color w:val="auto"/>
                <w:u w:val="single"/>
              </w:rPr>
              <w:t>条の</w:t>
            </w:r>
            <w:r w:rsidRPr="003C6676">
              <w:rPr>
                <w:rFonts w:asciiTheme="minorEastAsia" w:eastAsiaTheme="minorEastAsia" w:hAnsiTheme="minorEastAsia" w:cs="Times New Roman"/>
                <w:color w:val="auto"/>
                <w:u w:val="single"/>
              </w:rPr>
              <w:t>10</w:t>
            </w:r>
            <w:r w:rsidRPr="003C6676">
              <w:rPr>
                <w:rFonts w:asciiTheme="minorEastAsia" w:eastAsiaTheme="minorEastAsia" w:hAnsiTheme="minorEastAsia"/>
                <w:color w:val="auto"/>
                <w:u w:val="single"/>
              </w:rPr>
              <w:t>第</w:t>
            </w:r>
            <w:r w:rsidRPr="003C6676">
              <w:rPr>
                <w:rFonts w:asciiTheme="minorEastAsia" w:eastAsiaTheme="minorEastAsia" w:hAnsiTheme="minorEastAsia" w:cs="Times New Roman"/>
                <w:color w:val="auto"/>
                <w:u w:val="single"/>
              </w:rPr>
              <w:t>2</w:t>
            </w:r>
            <w:r w:rsidRPr="003C6676">
              <w:rPr>
                <w:rFonts w:asciiTheme="minorEastAsia" w:eastAsiaTheme="minorEastAsia" w:hAnsiTheme="minorEastAsia"/>
                <w:color w:val="auto"/>
                <w:u w:val="single"/>
              </w:rPr>
              <w:t>号に規定する者に対して就労の機会を提供するとともに、生産活動その他の活動の機会の提供を通じて、その知識及び能力の向上のために必要な訓練その他の便宜を適切かつ効果的に行っているか。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color w:val="FF0000"/>
                <w:spacing w:val="10"/>
                <w:u w:val="single"/>
              </w:rPr>
            </w:pPr>
            <w:r w:rsidRPr="003C6676">
              <w:rPr>
                <w:rFonts w:asciiTheme="minorEastAsia" w:eastAsiaTheme="minorEastAsia" w:hAnsiTheme="minorEastAsia"/>
              </w:rPr>
              <w:t xml:space="preserve">　</w:t>
            </w:r>
            <w:r w:rsidRPr="003C6676">
              <w:rPr>
                <w:rFonts w:asciiTheme="minorEastAsia" w:eastAsiaTheme="minorEastAsia" w:hAnsiTheme="minorEastAsia"/>
                <w:color w:val="auto"/>
                <w:u w:val="single"/>
              </w:rPr>
              <w:t>指定就労継続支援Ｂ型事業所に置くべき従業者及びその員数は、次のとおりになっているか。</w:t>
            </w:r>
          </w:p>
          <w:p w:rsidR="00231285" w:rsidRPr="003C6676" w:rsidRDefault="00231285" w:rsidP="003C6676">
            <w:pPr>
              <w:snapToGrid w:val="0"/>
              <w:rPr>
                <w:rFonts w:asciiTheme="minorEastAsia" w:eastAsiaTheme="minorEastAsia" w:hAnsiTheme="minorEastAsia" w:cs="Times New Roman" w:hint="default"/>
                <w:color w:val="FF0000"/>
                <w:spacing w:val="10"/>
              </w:rPr>
            </w:pPr>
          </w:p>
          <w:p w:rsidR="00231285" w:rsidRPr="003C6676" w:rsidRDefault="00231285" w:rsidP="003C6676">
            <w:pPr>
              <w:snapToGrid w:val="0"/>
              <w:rPr>
                <w:rFonts w:asciiTheme="minorEastAsia" w:eastAsiaTheme="minorEastAsia" w:hAnsiTheme="minorEastAsia" w:cs="Times New Roman" w:hint="default"/>
                <w:color w:val="FF0000"/>
                <w:spacing w:val="10"/>
              </w:rPr>
            </w:pPr>
          </w:p>
          <w:p w:rsidR="00231285" w:rsidRPr="003C6676" w:rsidRDefault="00231285" w:rsidP="003C6676">
            <w:pPr>
              <w:snapToGrid w:val="0"/>
              <w:ind w:left="181" w:hangingChars="100" w:hanging="181"/>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①　職業指導員及び生活支援員の総数は、指定就労継続支援Ｂ型事業所ごとに、常勤換算方法で、利用者の数を</w:t>
            </w:r>
            <w:r w:rsidRPr="003C6676">
              <w:rPr>
                <w:rFonts w:asciiTheme="minorEastAsia" w:eastAsiaTheme="minorEastAsia" w:hAnsiTheme="minorEastAsia" w:cs="Times New Roman"/>
                <w:color w:val="auto"/>
                <w:u w:val="single"/>
              </w:rPr>
              <w:t>10</w:t>
            </w:r>
            <w:r w:rsidRPr="003C6676">
              <w:rPr>
                <w:rFonts w:asciiTheme="minorEastAsia" w:eastAsiaTheme="minorEastAsia" w:hAnsiTheme="minorEastAsia"/>
                <w:color w:val="auto"/>
                <w:u w:val="single"/>
              </w:rPr>
              <w:t>で除した数以上となっているか。</w:t>
            </w:r>
          </w:p>
          <w:p w:rsidR="00231285" w:rsidRPr="003C6676" w:rsidRDefault="00231285" w:rsidP="003C6676">
            <w:pPr>
              <w:snapToGrid w:val="0"/>
              <w:ind w:left="181" w:hangingChars="100" w:hanging="181"/>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②　職業指導員の数は、指定就労継続支援Ｂ型事業所ごとに、</w:t>
            </w:r>
            <w:r w:rsidRPr="003C6676">
              <w:rPr>
                <w:rFonts w:asciiTheme="minorEastAsia" w:eastAsiaTheme="minorEastAsia" w:hAnsiTheme="minorEastAsia" w:cs="Times New Roman"/>
                <w:color w:val="auto"/>
                <w:u w:val="single"/>
              </w:rPr>
              <w:t>1</w:t>
            </w:r>
            <w:r w:rsidRPr="003C6676">
              <w:rPr>
                <w:rFonts w:asciiTheme="minorEastAsia" w:eastAsiaTheme="minorEastAsia" w:hAnsiTheme="minorEastAsia"/>
                <w:color w:val="auto"/>
                <w:u w:val="single"/>
              </w:rPr>
              <w:t>以上となっているか。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181" w:hangingChars="100" w:hanging="181"/>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③　生活支援員の数は、指定就労継続支援Ｂ型事業所ごとに、</w:t>
            </w:r>
            <w:r w:rsidRPr="003C6676">
              <w:rPr>
                <w:rFonts w:asciiTheme="minorEastAsia" w:eastAsiaTheme="minorEastAsia" w:hAnsiTheme="minorEastAsia" w:cs="Times New Roman"/>
                <w:color w:val="auto"/>
                <w:u w:val="single"/>
              </w:rPr>
              <w:t>1</w:t>
            </w:r>
            <w:r w:rsidRPr="003C6676">
              <w:rPr>
                <w:rFonts w:asciiTheme="minorEastAsia" w:eastAsiaTheme="minorEastAsia" w:hAnsiTheme="minorEastAsia"/>
                <w:color w:val="auto"/>
                <w:u w:val="single"/>
              </w:rPr>
              <w:t>以上となっているか。</w:t>
            </w:r>
          </w:p>
          <w:p w:rsidR="00231285" w:rsidRPr="003C6676" w:rsidRDefault="00231285" w:rsidP="003C6676">
            <w:pPr>
              <w:snapToGrid w:val="0"/>
              <w:rPr>
                <w:rFonts w:asciiTheme="minorEastAsia" w:eastAsiaTheme="minorEastAsia" w:hAnsiTheme="minorEastAsia" w:cs="Times New Roman" w:hint="default"/>
                <w:color w:val="FF0000"/>
                <w:spacing w:val="10"/>
              </w:rPr>
            </w:pPr>
          </w:p>
          <w:p w:rsidR="00231285" w:rsidRPr="003C6676" w:rsidRDefault="00231285" w:rsidP="003C6676">
            <w:pPr>
              <w:snapToGrid w:val="0"/>
              <w:rPr>
                <w:rFonts w:asciiTheme="minorEastAsia" w:eastAsiaTheme="minorEastAsia" w:hAnsiTheme="minorEastAsia" w:cs="Times New Roman" w:hint="default"/>
                <w:color w:val="FF0000"/>
                <w:spacing w:val="10"/>
              </w:rPr>
            </w:pPr>
          </w:p>
          <w:p w:rsidR="00231285" w:rsidRPr="003C6676" w:rsidRDefault="00231285" w:rsidP="003C6676">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C6676">
              <w:rPr>
                <w:rFonts w:asciiTheme="minorEastAsia" w:eastAsiaTheme="minorEastAsia" w:hAnsiTheme="minorEastAsia"/>
                <w:color w:val="auto"/>
                <w:u w:val="single"/>
              </w:rPr>
              <w:t>④　職業指導員又は生活支援員のうち、いずれか</w:t>
            </w:r>
            <w:r w:rsidRPr="003C6676">
              <w:rPr>
                <w:rFonts w:asciiTheme="minorEastAsia" w:eastAsiaTheme="minorEastAsia" w:hAnsiTheme="minorEastAsia" w:cs="Times New Roman"/>
                <w:color w:val="auto"/>
                <w:u w:val="single"/>
              </w:rPr>
              <w:t>1</w:t>
            </w:r>
            <w:r w:rsidRPr="003C6676">
              <w:rPr>
                <w:rFonts w:asciiTheme="minorEastAsia" w:eastAsiaTheme="minorEastAsia" w:hAnsiTheme="minorEastAsia"/>
                <w:color w:val="auto"/>
                <w:u w:val="single"/>
              </w:rPr>
              <w:t>人以上は、常勤となっているか。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181" w:hangingChars="100" w:hanging="181"/>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①　指定就労継続支援Ｂ型事業所ごとに、ア又はイに掲げる利用者の数の区分に応じ、それぞれア又はイに掲げる数となっているか。</w:t>
            </w:r>
          </w:p>
          <w:p w:rsidR="00231285" w:rsidRPr="003C6676" w:rsidRDefault="00231285" w:rsidP="003C6676">
            <w:pPr>
              <w:snapToGrid w:val="0"/>
              <w:rPr>
                <w:rFonts w:asciiTheme="minorEastAsia" w:eastAsiaTheme="minorEastAsia" w:hAnsiTheme="minorEastAsia" w:cs="Times New Roman" w:hint="default"/>
                <w:color w:val="FF0000"/>
                <w:spacing w:val="10"/>
                <w:u w:val="single"/>
              </w:rPr>
            </w:pPr>
            <w:r w:rsidRPr="003C6676">
              <w:rPr>
                <w:rFonts w:asciiTheme="minorEastAsia" w:eastAsiaTheme="minorEastAsia" w:hAnsiTheme="minorEastAsia"/>
                <w:color w:val="FF0000"/>
              </w:rPr>
              <w:t xml:space="preserve">　</w:t>
            </w:r>
            <w:r w:rsidRPr="003C6676">
              <w:rPr>
                <w:rFonts w:asciiTheme="minorEastAsia" w:eastAsiaTheme="minorEastAsia" w:hAnsiTheme="minorEastAsia"/>
                <w:color w:val="auto"/>
                <w:u w:val="single"/>
              </w:rPr>
              <w:t>ア　利用者の数が</w:t>
            </w:r>
            <w:r w:rsidRPr="003C6676">
              <w:rPr>
                <w:rFonts w:asciiTheme="minorEastAsia" w:eastAsiaTheme="minorEastAsia" w:hAnsiTheme="minorEastAsia" w:cs="Times New Roman"/>
                <w:color w:val="auto"/>
                <w:u w:val="single"/>
              </w:rPr>
              <w:t>60</w:t>
            </w:r>
            <w:r w:rsidRPr="003C6676">
              <w:rPr>
                <w:rFonts w:asciiTheme="minorEastAsia" w:eastAsiaTheme="minorEastAsia" w:hAnsiTheme="minorEastAsia"/>
                <w:color w:val="auto"/>
                <w:u w:val="single"/>
              </w:rPr>
              <w:t xml:space="preserve">以下　</w:t>
            </w:r>
            <w:r w:rsidRPr="003C6676">
              <w:rPr>
                <w:rFonts w:asciiTheme="minorEastAsia" w:eastAsiaTheme="minorEastAsia" w:hAnsiTheme="minorEastAsia" w:cs="Times New Roman"/>
                <w:color w:val="auto"/>
                <w:u w:val="single"/>
              </w:rPr>
              <w:t>1</w:t>
            </w:r>
            <w:r w:rsidRPr="003C6676">
              <w:rPr>
                <w:rFonts w:asciiTheme="minorEastAsia" w:eastAsiaTheme="minorEastAsia" w:hAnsiTheme="minorEastAsia"/>
                <w:color w:val="auto"/>
                <w:u w:val="single"/>
              </w:rPr>
              <w:t>以上</w:t>
            </w:r>
          </w:p>
          <w:p w:rsidR="00231285" w:rsidRPr="003C6676" w:rsidRDefault="00231285" w:rsidP="003C6676">
            <w:pPr>
              <w:snapToGrid w:val="0"/>
              <w:ind w:left="363" w:hangingChars="200" w:hanging="363"/>
              <w:rPr>
                <w:rFonts w:asciiTheme="minorEastAsia" w:eastAsiaTheme="minorEastAsia" w:hAnsiTheme="minorEastAsia" w:cs="Times New Roman" w:hint="default"/>
                <w:color w:val="FF0000"/>
                <w:spacing w:val="10"/>
                <w:u w:val="single"/>
              </w:rPr>
            </w:pPr>
            <w:r w:rsidRPr="003C6676">
              <w:rPr>
                <w:rFonts w:asciiTheme="minorEastAsia" w:eastAsiaTheme="minorEastAsia" w:hAnsiTheme="minorEastAsia"/>
                <w:color w:val="FF0000"/>
              </w:rPr>
              <w:t xml:space="preserve">　</w:t>
            </w:r>
            <w:r w:rsidRPr="003C6676">
              <w:rPr>
                <w:rFonts w:asciiTheme="minorEastAsia" w:eastAsiaTheme="minorEastAsia" w:hAnsiTheme="minorEastAsia"/>
                <w:color w:val="auto"/>
                <w:u w:val="single"/>
              </w:rPr>
              <w:t>イ　利用者の数が</w:t>
            </w:r>
            <w:r w:rsidRPr="003C6676">
              <w:rPr>
                <w:rFonts w:asciiTheme="minorEastAsia" w:eastAsiaTheme="minorEastAsia" w:hAnsiTheme="minorEastAsia" w:cs="Times New Roman"/>
                <w:color w:val="auto"/>
                <w:u w:val="single"/>
              </w:rPr>
              <w:t>61</w:t>
            </w:r>
            <w:r w:rsidRPr="003C6676">
              <w:rPr>
                <w:rFonts w:asciiTheme="minorEastAsia" w:eastAsiaTheme="minorEastAsia" w:hAnsiTheme="minorEastAsia"/>
                <w:color w:val="auto"/>
                <w:u w:val="single"/>
              </w:rPr>
              <w:t xml:space="preserve">以上　</w:t>
            </w:r>
            <w:r w:rsidRPr="003C6676">
              <w:rPr>
                <w:rFonts w:asciiTheme="minorEastAsia" w:eastAsiaTheme="minorEastAsia" w:hAnsiTheme="minorEastAsia" w:cs="Times New Roman"/>
                <w:color w:val="auto"/>
                <w:u w:val="single"/>
              </w:rPr>
              <w:t>1</w:t>
            </w:r>
            <w:r w:rsidRPr="003C6676">
              <w:rPr>
                <w:rFonts w:asciiTheme="minorEastAsia" w:eastAsiaTheme="minorEastAsia" w:hAnsiTheme="minorEastAsia"/>
                <w:color w:val="auto"/>
                <w:u w:val="single"/>
              </w:rPr>
              <w:t>に、利用者の数が</w:t>
            </w:r>
            <w:r w:rsidRPr="003C6676">
              <w:rPr>
                <w:rFonts w:asciiTheme="minorEastAsia" w:eastAsiaTheme="minorEastAsia" w:hAnsiTheme="minorEastAsia" w:cs="Times New Roman"/>
                <w:color w:val="auto"/>
                <w:u w:val="single"/>
              </w:rPr>
              <w:t>60</w:t>
            </w:r>
            <w:r w:rsidRPr="003C6676">
              <w:rPr>
                <w:rFonts w:asciiTheme="minorEastAsia" w:eastAsiaTheme="minorEastAsia" w:hAnsiTheme="minorEastAsia"/>
                <w:color w:val="auto"/>
                <w:u w:val="single"/>
              </w:rPr>
              <w:t>を超えて</w:t>
            </w:r>
            <w:r w:rsidRPr="003C6676">
              <w:rPr>
                <w:rFonts w:asciiTheme="minorEastAsia" w:eastAsiaTheme="minorEastAsia" w:hAnsiTheme="minorEastAsia" w:cs="Times New Roman"/>
                <w:color w:val="auto"/>
                <w:u w:val="single"/>
              </w:rPr>
              <w:t>40</w:t>
            </w:r>
            <w:r w:rsidRPr="003C6676">
              <w:rPr>
                <w:rFonts w:asciiTheme="minorEastAsia" w:eastAsiaTheme="minorEastAsia" w:hAnsiTheme="minorEastAsia"/>
                <w:color w:val="auto"/>
                <w:u w:val="single"/>
              </w:rPr>
              <w:t>又はその端数を増すごとに</w:t>
            </w:r>
            <w:r w:rsidRPr="003C6676">
              <w:rPr>
                <w:rFonts w:asciiTheme="minorEastAsia" w:eastAsiaTheme="minorEastAsia" w:hAnsiTheme="minorEastAsia" w:cs="Times New Roman"/>
                <w:color w:val="auto"/>
                <w:u w:val="single"/>
              </w:rPr>
              <w:t>1</w:t>
            </w:r>
            <w:r w:rsidRPr="003C6676">
              <w:rPr>
                <w:rFonts w:asciiTheme="minorEastAsia" w:eastAsiaTheme="minorEastAsia" w:hAnsiTheme="minorEastAsia"/>
                <w:color w:val="auto"/>
                <w:u w:val="single"/>
              </w:rPr>
              <w:t>を加えて得た数以上</w:t>
            </w:r>
          </w:p>
          <w:p w:rsidR="00231285" w:rsidRPr="003C6676" w:rsidRDefault="00231285" w:rsidP="003C6676">
            <w:pPr>
              <w:snapToGrid w:val="0"/>
              <w:ind w:left="181" w:hangingChars="100" w:hanging="181"/>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②　サービス管理責任者のうち、</w:t>
            </w:r>
            <w:r w:rsidRPr="003C6676">
              <w:rPr>
                <w:rFonts w:asciiTheme="minorEastAsia" w:eastAsiaTheme="minorEastAsia" w:hAnsiTheme="minorEastAsia" w:cs="Times New Roman"/>
                <w:color w:val="auto"/>
                <w:u w:val="single"/>
              </w:rPr>
              <w:t>1</w:t>
            </w:r>
            <w:r w:rsidRPr="003C6676">
              <w:rPr>
                <w:rFonts w:asciiTheme="minorEastAsia" w:eastAsiaTheme="minorEastAsia" w:hAnsiTheme="minorEastAsia"/>
                <w:color w:val="auto"/>
                <w:u w:val="single"/>
              </w:rPr>
              <w:t>人以上は、　常勤となっているか。</w:t>
            </w:r>
          </w:p>
          <w:p w:rsidR="00231285" w:rsidRPr="003C6676" w:rsidRDefault="00231285" w:rsidP="003C6676">
            <w:pPr>
              <w:snapToGrid w:val="0"/>
              <w:rPr>
                <w:rFonts w:asciiTheme="minorEastAsia" w:eastAsiaTheme="minorEastAsia" w:hAnsiTheme="minorEastAsia" w:cs="Times New Roman" w:hint="default"/>
                <w:color w:val="FF0000"/>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u w:val="single"/>
              </w:rPr>
            </w:pPr>
            <w:r w:rsidRPr="003C6676">
              <w:rPr>
                <w:rFonts w:asciiTheme="minorEastAsia" w:eastAsiaTheme="minorEastAsia" w:hAnsiTheme="minorEastAsia"/>
              </w:rPr>
              <w:t xml:space="preserve">　</w:t>
            </w:r>
            <w:r w:rsidRPr="003C6676">
              <w:rPr>
                <w:rFonts w:asciiTheme="minorEastAsia" w:eastAsiaTheme="minorEastAsia" w:hAnsiTheme="minorEastAsia"/>
                <w:u w:val="single"/>
              </w:rPr>
              <w:t>利用者の数は、前年度の平均値となっているか。ただし、新規に指定を受ける場合は、適切な推定数によっているか。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u w:val="single"/>
              </w:rPr>
            </w:pPr>
            <w:r w:rsidRPr="003C6676">
              <w:rPr>
                <w:rFonts w:asciiTheme="minorEastAsia" w:eastAsiaTheme="minorEastAsia" w:hAnsiTheme="minorEastAsia"/>
              </w:rPr>
              <w:t xml:space="preserve">　</w:t>
            </w:r>
            <w:r w:rsidRPr="003C6676">
              <w:rPr>
                <w:rFonts w:asciiTheme="minorEastAsia" w:eastAsiaTheme="minorEastAsia" w:hAnsiTheme="minorEastAsia"/>
                <w:u w:val="single"/>
              </w:rPr>
              <w:t>指定就労継続支援Ｂ型事業所の従業者は、専ら当該指定就労継続支援Ｂ型事業所の職務に従事する者となっているか。</w:t>
            </w:r>
          </w:p>
          <w:p w:rsidR="00231285" w:rsidRPr="003C6676" w:rsidRDefault="00231285" w:rsidP="003C6676">
            <w:pPr>
              <w:snapToGrid w:val="0"/>
              <w:rPr>
                <w:rFonts w:asciiTheme="minorEastAsia" w:eastAsiaTheme="minorEastAsia" w:hAnsiTheme="minorEastAsia" w:cs="Times New Roman" w:hint="default"/>
                <w:spacing w:val="10"/>
                <w:u w:val="single"/>
              </w:rPr>
            </w:pPr>
            <w:r w:rsidRPr="003C6676">
              <w:rPr>
                <w:rFonts w:asciiTheme="minorEastAsia" w:eastAsiaTheme="minorEastAsia" w:hAnsiTheme="minorEastAsia"/>
                <w:u w:val="single"/>
              </w:rPr>
              <w:t>（ただし、利用者の支援に支障がない場合はこの限りでない。）</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u w:val="single"/>
              </w:rPr>
            </w:pPr>
            <w:r w:rsidRPr="003C6676">
              <w:rPr>
                <w:rFonts w:asciiTheme="minorEastAsia" w:eastAsiaTheme="minorEastAsia" w:hAnsiTheme="minorEastAsia"/>
              </w:rPr>
              <w:t xml:space="preserve">　</w:t>
            </w:r>
            <w:r w:rsidRPr="003C6676">
              <w:rPr>
                <w:rFonts w:asciiTheme="minorEastAsia" w:eastAsiaTheme="minorEastAsia" w:hAnsiTheme="minorEastAsia"/>
                <w:u w:val="single"/>
              </w:rPr>
              <w:t>指定就労継続支援Ｂ型事業所ごとに専らその職務に従事する管理者を置いているか。</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u w:val="single"/>
              </w:rPr>
              <w:t>（ただし、指定就労継続支援Ｂ型事業所の管理上支障がない場合は、当該指定就労継続支援事業所Ｂ型の他の職務に従事させ、又は当該指定就労継続支援Ｂ型事業所以外の事業所、施設等の職務に従事させることができ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u w:val="single"/>
              </w:rPr>
            </w:pPr>
            <w:r w:rsidRPr="003C6676">
              <w:rPr>
                <w:rFonts w:asciiTheme="minorEastAsia" w:eastAsiaTheme="minorEastAsia" w:hAnsiTheme="minorEastAsia"/>
              </w:rPr>
              <w:t xml:space="preserve">　</w:t>
            </w:r>
            <w:r w:rsidRPr="003C6676">
              <w:rPr>
                <w:rFonts w:asciiTheme="minorEastAsia" w:eastAsiaTheme="minorEastAsia" w:hAnsiTheme="minorEastAsia"/>
                <w:u w:val="single"/>
              </w:rPr>
              <w:t>指定就労継続支援Ｂ型事業所における主たる事業所（主たる事業所）と一体的に管理運営を行う事業所（従たる事業所）を設置している場合、主たる事業所及び従たる事業所の従業者（サービス管理責任者を除く。）のうちそれぞれ</w:t>
            </w:r>
            <w:r w:rsidRPr="003C6676">
              <w:rPr>
                <w:rFonts w:asciiTheme="minorEastAsia" w:eastAsiaTheme="minorEastAsia" w:hAnsiTheme="minorEastAsia" w:cs="Times New Roman"/>
                <w:u w:val="single"/>
              </w:rPr>
              <w:t>1</w:t>
            </w:r>
            <w:r w:rsidRPr="003C6676">
              <w:rPr>
                <w:rFonts w:asciiTheme="minorEastAsia" w:eastAsiaTheme="minorEastAsia" w:hAnsiTheme="minorEastAsia"/>
                <w:u w:val="single"/>
              </w:rPr>
              <w:t>人以上は、常勤かつ専ら当該主たる事業所又は従たる事業所の職務に従事する者となっているか。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（経過措置）</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 xml:space="preserve">　指定特定身体障害者授産施設又は指定知的障</w:t>
            </w:r>
            <w:r w:rsidRPr="003C6676">
              <w:rPr>
                <w:rFonts w:asciiTheme="minorEastAsia" w:eastAsiaTheme="minorEastAsia" w:hAnsiTheme="minorEastAsia"/>
              </w:rPr>
              <w:lastRenderedPageBreak/>
              <w:t>害者更生施設若しくは指定特定知的障害者授産施設が、指定就労継続支援Ｂ型の事業を行う場合において、平成</w:t>
            </w:r>
            <w:r w:rsidRPr="003C6676">
              <w:rPr>
                <w:rFonts w:asciiTheme="minorEastAsia" w:eastAsiaTheme="minorEastAsia" w:hAnsiTheme="minorEastAsia" w:cs="Times New Roman"/>
              </w:rPr>
              <w:t>18</w:t>
            </w:r>
            <w:r w:rsidRPr="003C6676">
              <w:rPr>
                <w:rFonts w:asciiTheme="minorEastAsia" w:eastAsiaTheme="minorEastAsia" w:hAnsiTheme="minorEastAsia"/>
              </w:rPr>
              <w:t>年厚生労働省令第</w:t>
            </w:r>
            <w:r w:rsidRPr="003C6676">
              <w:rPr>
                <w:rFonts w:asciiTheme="minorEastAsia" w:eastAsiaTheme="minorEastAsia" w:hAnsiTheme="minorEastAsia" w:cs="Times New Roman"/>
              </w:rPr>
              <w:t>171</w:t>
            </w:r>
            <w:r w:rsidRPr="003C6676">
              <w:rPr>
                <w:rFonts w:asciiTheme="minorEastAsia" w:eastAsiaTheme="minorEastAsia" w:hAnsiTheme="minorEastAsia"/>
              </w:rPr>
              <w:t>号（指定障害福祉サービス基準）の施行日において現に存する分場（基本的な設備が完成しているものを含み、指定障害福祉サービス基準施行の後に増築され、又は改築される等建物の構造を変更したものを除く。）を指定生活介護事業所、指定自立訓練（機能訓練）事業所、指定自立訓練（生活訓練）事業所、指定就労移行支援事業所、指定就労継続支援Ａ型事業所又は指定就労継続支援Ｂ型事業所と一体的に管理運営を行う事業所として設置する場合については、当分の間、</w:t>
            </w:r>
            <w:r w:rsidRPr="003C6676">
              <w:rPr>
                <w:rFonts w:asciiTheme="minorEastAsia" w:eastAsiaTheme="minorEastAsia" w:hAnsiTheme="minorEastAsia" w:cs="Times New Roman"/>
              </w:rPr>
              <w:t>3</w:t>
            </w:r>
            <w:r w:rsidRPr="003C6676">
              <w:rPr>
                <w:rFonts w:asciiTheme="minorEastAsia" w:eastAsiaTheme="minorEastAsia" w:hAnsiTheme="minorEastAsia"/>
              </w:rPr>
              <w:t>の規定は適用しない。</w:t>
            </w:r>
          </w:p>
          <w:p w:rsidR="00231285" w:rsidRPr="003C6676" w:rsidRDefault="00231285" w:rsidP="003C6676">
            <w:pPr>
              <w:snapToGrid w:val="0"/>
              <w:ind w:firstLineChars="100" w:firstLine="201"/>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spacing w:val="10"/>
              </w:rPr>
              <w:t>この場合において、当該従たる事業所に置かれる従業者（サービス管理責任者を除く。）のうち1人以上は、専ら当該従たる事業所の職務に従事する者となっているか。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（１）指定就労継続支援Ｂ型事業所は、訓練・作業室、相談室、洗面所、便所及び多目的室その他運営上必要な設備を設けているか。</w:t>
            </w:r>
          </w:p>
          <w:p w:rsidR="00231285" w:rsidRPr="003C6676" w:rsidRDefault="00231285" w:rsidP="003C6676">
            <w:pPr>
              <w:snapToGrid w:val="0"/>
              <w:ind w:leftChars="200" w:left="544" w:hangingChars="100" w:hanging="181"/>
              <w:rPr>
                <w:rFonts w:asciiTheme="minorEastAsia" w:eastAsiaTheme="minorEastAsia" w:hAnsiTheme="minorEastAsia" w:cs="Times New Roman" w:hint="default"/>
                <w:color w:val="FF0000"/>
                <w:spacing w:val="10"/>
              </w:rPr>
            </w:pPr>
            <w:r w:rsidRPr="003C6676">
              <w:rPr>
                <w:rFonts w:asciiTheme="minorEastAsia" w:eastAsiaTheme="minorEastAsia" w:hAnsiTheme="minorEastAsia"/>
                <w:color w:val="auto"/>
                <w:u w:val="single"/>
              </w:rPr>
              <w:t>（ただし、相談室及び多目的室その他必要な設備については、利用者の支援に支障がない場合は、兼用することができる。）</w:t>
            </w:r>
          </w:p>
          <w:p w:rsidR="00231285" w:rsidRPr="003C6676" w:rsidRDefault="00231285" w:rsidP="003C6676">
            <w:pPr>
              <w:snapToGrid w:val="0"/>
              <w:rPr>
                <w:rFonts w:asciiTheme="minorEastAsia" w:eastAsiaTheme="minorEastAsia" w:hAnsiTheme="minorEastAsia" w:cs="Times New Roman" w:hint="default"/>
                <w:color w:val="FF0000"/>
                <w:spacing w:val="10"/>
              </w:rPr>
            </w:pPr>
          </w:p>
          <w:p w:rsidR="00231285" w:rsidRPr="003C6676" w:rsidRDefault="00231285" w:rsidP="003C6676">
            <w:pPr>
              <w:snapToGrid w:val="0"/>
              <w:ind w:left="108"/>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（２）訓練・作業室</w:t>
            </w:r>
          </w:p>
          <w:p w:rsidR="00231285" w:rsidRPr="003C6676" w:rsidRDefault="00231285" w:rsidP="003C6676">
            <w:pPr>
              <w:snapToGrid w:val="0"/>
              <w:ind w:leftChars="200" w:left="544" w:hangingChars="100" w:hanging="181"/>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①　訓練又は作業に支障がない広さを有しているか。</w:t>
            </w:r>
          </w:p>
          <w:p w:rsidR="00231285" w:rsidRPr="003C6676" w:rsidRDefault="00231285" w:rsidP="003C6676">
            <w:pPr>
              <w:snapToGrid w:val="0"/>
              <w:ind w:leftChars="200" w:left="544" w:hangingChars="100" w:hanging="181"/>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②　訓練又は作業に必要な機械器具等を備えているか。</w:t>
            </w:r>
          </w:p>
          <w:p w:rsidR="00231285" w:rsidRPr="003C6676" w:rsidRDefault="00231285" w:rsidP="003C6676">
            <w:pPr>
              <w:snapToGrid w:val="0"/>
              <w:ind w:leftChars="200" w:left="544" w:hangingChars="100" w:hanging="181"/>
              <w:rPr>
                <w:rFonts w:asciiTheme="minorEastAsia" w:eastAsiaTheme="minorEastAsia" w:hAnsiTheme="minorEastAsia" w:cs="Times New Roman" w:hint="default"/>
                <w:color w:val="FF0000"/>
                <w:spacing w:val="10"/>
              </w:rPr>
            </w:pPr>
            <w:r w:rsidRPr="003C6676">
              <w:rPr>
                <w:rFonts w:asciiTheme="minorEastAsia" w:eastAsiaTheme="minorEastAsia" w:hAnsiTheme="minorEastAsia"/>
                <w:color w:val="auto"/>
                <w:u w:val="single"/>
              </w:rPr>
              <w:t>（ただし、訓練・作業室は、指定就労継続支援Ａ型の提供に当たって支障がない場合は、設けないことができる。）</w:t>
            </w:r>
          </w:p>
          <w:p w:rsidR="00231285" w:rsidRPr="003C6676" w:rsidRDefault="00231285" w:rsidP="003C6676">
            <w:pPr>
              <w:snapToGrid w:val="0"/>
              <w:rPr>
                <w:rFonts w:asciiTheme="minorEastAsia" w:eastAsiaTheme="minorEastAsia" w:hAnsiTheme="minorEastAsia" w:cs="Times New Roman" w:hint="default"/>
                <w:color w:val="FF0000"/>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spacing w:val="10"/>
                <w:u w:val="single"/>
              </w:rPr>
            </w:pPr>
            <w:r w:rsidRPr="003C6676">
              <w:rPr>
                <w:rFonts w:asciiTheme="minorEastAsia" w:eastAsiaTheme="minorEastAsia" w:hAnsiTheme="minorEastAsia"/>
                <w:color w:val="auto"/>
                <w:u w:val="single"/>
              </w:rPr>
              <w:t>（３）相談室は、室内における談話の漏えいを防ぐための間仕切り等を設けているか。</w:t>
            </w:r>
            <w:r w:rsidRPr="003C6676">
              <w:rPr>
                <w:rFonts w:asciiTheme="minorEastAsia" w:eastAsiaTheme="minorEastAsia" w:hAnsiTheme="minorEastAsia" w:cs="Times New Roman"/>
                <w:color w:val="FF0000"/>
                <w:u w:val="single"/>
              </w:rPr>
              <w:t xml:space="preserve"> </w:t>
            </w:r>
            <w:r w:rsidRPr="003C6676">
              <w:rPr>
                <w:rFonts w:asciiTheme="minorEastAsia" w:eastAsiaTheme="minorEastAsia" w:hAnsiTheme="minorEastAsia" w:cs="Times New Roman"/>
                <w:u w:val="single"/>
              </w:rPr>
              <w:t xml:space="preserve"> </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（４）洗面所は、利用者の特性に応じたものであるか。</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rPr>
              <w:t xml:space="preserve"> </w:t>
            </w:r>
          </w:p>
          <w:p w:rsidR="00231285" w:rsidRDefault="00231285" w:rsidP="003C6676">
            <w:pPr>
              <w:snapToGrid w:val="0"/>
              <w:rPr>
                <w:rFonts w:asciiTheme="minorEastAsia" w:eastAsiaTheme="minorEastAsia" w:hAnsiTheme="minorEastAsia" w:cs="Times New Roman" w:hint="default"/>
              </w:rPr>
            </w:pPr>
            <w:r w:rsidRPr="003C6676">
              <w:rPr>
                <w:rFonts w:asciiTheme="minorEastAsia" w:eastAsiaTheme="minorEastAsia" w:hAnsiTheme="minorEastAsia" w:cs="Times New Roman"/>
              </w:rPr>
              <w:t xml:space="preserve"> </w:t>
            </w:r>
          </w:p>
          <w:p w:rsidR="003C6676" w:rsidRPr="003C6676" w:rsidRDefault="003C6676"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（５）便所は、利用者の特性に応じたものであるか。</w:t>
            </w:r>
          </w:p>
          <w:p w:rsidR="00231285" w:rsidRPr="003C6676" w:rsidRDefault="00231285" w:rsidP="003C6676">
            <w:pPr>
              <w:snapToGrid w:val="0"/>
              <w:rPr>
                <w:rFonts w:asciiTheme="minorEastAsia" w:eastAsiaTheme="minorEastAsia" w:hAnsiTheme="minorEastAsia" w:cs="Times New Roman" w:hint="default"/>
                <w:color w:val="FF0000"/>
                <w:spacing w:val="10"/>
              </w:rPr>
            </w:pPr>
          </w:p>
          <w:p w:rsidR="00231285" w:rsidRDefault="00231285" w:rsidP="003C6676">
            <w:pPr>
              <w:snapToGrid w:val="0"/>
              <w:rPr>
                <w:rFonts w:asciiTheme="minorEastAsia" w:eastAsiaTheme="minorEastAsia" w:hAnsiTheme="minorEastAsia" w:cs="Times New Roman" w:hint="default"/>
                <w:spacing w:val="10"/>
              </w:rPr>
            </w:pPr>
          </w:p>
          <w:p w:rsidR="003C6676" w:rsidRPr="003C6676" w:rsidRDefault="003C6676"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（６）これらの設備は、専ら当該指定就労継続支援Ｂ型事業所の用に供するものとなっているか。</w:t>
            </w:r>
          </w:p>
          <w:p w:rsidR="00231285" w:rsidRPr="003C6676" w:rsidRDefault="00231285" w:rsidP="003C6676">
            <w:pPr>
              <w:snapToGrid w:val="0"/>
              <w:ind w:left="363" w:hangingChars="200" w:hanging="363"/>
              <w:rPr>
                <w:rFonts w:asciiTheme="minorEastAsia" w:eastAsiaTheme="minorEastAsia" w:hAnsiTheme="minorEastAsia" w:cs="Times New Roman" w:hint="default"/>
                <w:color w:val="FF0000"/>
                <w:spacing w:val="10"/>
                <w:u w:val="single"/>
              </w:rPr>
            </w:pPr>
            <w:r w:rsidRPr="003C6676">
              <w:rPr>
                <w:rFonts w:asciiTheme="minorEastAsia" w:eastAsiaTheme="minorEastAsia" w:hAnsiTheme="minorEastAsia" w:cs="Times New Roman"/>
                <w:color w:val="FF0000"/>
              </w:rPr>
              <w:t xml:space="preserve">  </w:t>
            </w:r>
            <w:r w:rsidRPr="003C6676">
              <w:rPr>
                <w:rFonts w:asciiTheme="minorEastAsia" w:eastAsiaTheme="minorEastAsia" w:hAnsiTheme="minorEastAsia"/>
                <w:color w:val="auto"/>
                <w:u w:val="single"/>
              </w:rPr>
              <w:t>（ただし、利用者の支援に支障がない場合は　　この限りでない。）</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（経過措置）</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rPr>
              <w:t xml:space="preserve">  </w:t>
            </w:r>
            <w:r w:rsidRPr="003C6676">
              <w:rPr>
                <w:rFonts w:asciiTheme="minorEastAsia" w:eastAsiaTheme="minorEastAsia" w:hAnsiTheme="minorEastAsia"/>
              </w:rPr>
              <w:t>法附則第</w:t>
            </w:r>
            <w:r w:rsidRPr="003C6676">
              <w:rPr>
                <w:rFonts w:asciiTheme="minorEastAsia" w:eastAsiaTheme="minorEastAsia" w:hAnsiTheme="minorEastAsia" w:cs="Times New Roman"/>
              </w:rPr>
              <w:t>41</w:t>
            </w:r>
            <w:r w:rsidRPr="003C6676">
              <w:rPr>
                <w:rFonts w:asciiTheme="minorEastAsia" w:eastAsiaTheme="minorEastAsia" w:hAnsiTheme="minorEastAsia"/>
              </w:rPr>
              <w:t>条第</w:t>
            </w:r>
            <w:r w:rsidRPr="003C6676">
              <w:rPr>
                <w:rFonts w:asciiTheme="minorEastAsia" w:eastAsiaTheme="minorEastAsia" w:hAnsiTheme="minorEastAsia" w:cs="Times New Roman"/>
              </w:rPr>
              <w:t>1</w:t>
            </w:r>
            <w:r w:rsidRPr="003C6676">
              <w:rPr>
                <w:rFonts w:asciiTheme="minorEastAsia" w:eastAsiaTheme="minorEastAsia" w:hAnsiTheme="minorEastAsia"/>
              </w:rPr>
              <w:t>項の規定によりなお従前の例により運営することができることとされた指定特定身体障害者授産施設、旧精神障害者福祉ホーム（障害者総合支援法施行令附則第</w:t>
            </w:r>
            <w:r w:rsidRPr="003C6676">
              <w:rPr>
                <w:rFonts w:asciiTheme="minorEastAsia" w:eastAsiaTheme="minorEastAsia" w:hAnsiTheme="minorEastAsia" w:cs="Times New Roman"/>
              </w:rPr>
              <w:t>8</w:t>
            </w:r>
            <w:r w:rsidRPr="003C6676">
              <w:rPr>
                <w:rFonts w:asciiTheme="minorEastAsia" w:eastAsiaTheme="minorEastAsia" w:hAnsiTheme="minorEastAsia"/>
              </w:rPr>
              <w:t>条の</w:t>
            </w:r>
            <w:r w:rsidRPr="003C6676">
              <w:rPr>
                <w:rFonts w:asciiTheme="minorEastAsia" w:eastAsiaTheme="minorEastAsia" w:hAnsiTheme="minorEastAsia" w:cs="Times New Roman"/>
              </w:rPr>
              <w:t>2</w:t>
            </w:r>
            <w:r w:rsidRPr="003C6676">
              <w:rPr>
                <w:rFonts w:asciiTheme="minorEastAsia" w:eastAsiaTheme="minorEastAsia" w:hAnsiTheme="minorEastAsia"/>
              </w:rPr>
              <w:t>に規定する厚生労働大臣が定めるものを除く。）又は指定知的障害者更生施設、指定特定知的障害者授産施設若しくは指定知的障害者通勤寮（基本的な設備が完成しているものを含み、指定障害福祉サービス基準施行の後に増築され、又は改築される等建物の構造を変更したものを除く。）において、指定就労継続支援Ｂ型の事業を行う場合におけるこれらの施設の建物については、当分の間、多目的室を設けないことができ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１）指定就労継続支援Ｂ型事業者は、支給決定障害者等が指定就労継続支援Ｂ型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就労継続支援Ｂ型の提供の開始について当該利用申込者の同意を得ているか。</w:t>
            </w:r>
          </w:p>
          <w:p w:rsidR="00231285" w:rsidRPr="003C6676" w:rsidRDefault="00231285" w:rsidP="003C6676">
            <w:pPr>
              <w:snapToGrid w:val="0"/>
              <w:rPr>
                <w:rFonts w:asciiTheme="minorEastAsia" w:eastAsiaTheme="minorEastAsia" w:hAnsiTheme="minorEastAsia" w:cs="Times New Roman" w:hint="default"/>
                <w:color w:val="FF0000"/>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（２）指定就労継続支援Ｂ型事業者は、社会福祉法（昭和</w:t>
            </w:r>
            <w:r w:rsidRPr="003C6676">
              <w:rPr>
                <w:rFonts w:asciiTheme="minorEastAsia" w:eastAsiaTheme="minorEastAsia" w:hAnsiTheme="minorEastAsia" w:cs="Times New Roman"/>
                <w:color w:val="auto"/>
                <w:u w:val="single"/>
              </w:rPr>
              <w:t>26</w:t>
            </w:r>
            <w:r w:rsidRPr="003C6676">
              <w:rPr>
                <w:rFonts w:asciiTheme="minorEastAsia" w:eastAsiaTheme="minorEastAsia" w:hAnsiTheme="minorEastAsia"/>
                <w:color w:val="auto"/>
                <w:u w:val="single"/>
              </w:rPr>
              <w:t>年法律第</w:t>
            </w:r>
            <w:r w:rsidRPr="003C6676">
              <w:rPr>
                <w:rFonts w:asciiTheme="minorEastAsia" w:eastAsiaTheme="minorEastAsia" w:hAnsiTheme="minorEastAsia" w:cs="Times New Roman"/>
                <w:color w:val="auto"/>
                <w:u w:val="single"/>
              </w:rPr>
              <w:t>45</w:t>
            </w:r>
            <w:r w:rsidRPr="003C6676">
              <w:rPr>
                <w:rFonts w:asciiTheme="minorEastAsia" w:eastAsiaTheme="minorEastAsia" w:hAnsiTheme="minorEastAsia"/>
                <w:color w:val="auto"/>
                <w:u w:val="single"/>
              </w:rPr>
              <w:t>号）第</w:t>
            </w:r>
            <w:r w:rsidRPr="003C6676">
              <w:rPr>
                <w:rFonts w:asciiTheme="minorEastAsia" w:eastAsiaTheme="minorEastAsia" w:hAnsiTheme="minorEastAsia" w:cs="Times New Roman"/>
                <w:color w:val="auto"/>
                <w:u w:val="single"/>
              </w:rPr>
              <w:t>77</w:t>
            </w:r>
            <w:r w:rsidRPr="003C6676">
              <w:rPr>
                <w:rFonts w:asciiTheme="minorEastAsia" w:eastAsiaTheme="minorEastAsia" w:hAnsiTheme="minorEastAsia"/>
                <w:color w:val="auto"/>
                <w:u w:val="single"/>
              </w:rPr>
              <w:t>条の規定に基づき書面の交付を行う場合は、利用者の障害の特性に応じた適切な配慮をしているか。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１）指定就労継続支援Ｂ型事業者は、指定就労継続支援Ｂ型を提供するときは、当該指定就労継続支援Ｂ型の内容、契約支給量、その他の必要な事項（受給者証記載事項）を支給決定障害者等の受給者証に記載して</w:t>
            </w:r>
            <w:r w:rsidRPr="003C6676">
              <w:rPr>
                <w:rFonts w:asciiTheme="minorEastAsia" w:eastAsiaTheme="minorEastAsia" w:hAnsiTheme="minorEastAsia"/>
                <w:color w:val="auto"/>
                <w:u w:val="single"/>
              </w:rPr>
              <w:lastRenderedPageBreak/>
              <w:t>いるか。</w:t>
            </w:r>
          </w:p>
          <w:p w:rsidR="00231285" w:rsidRPr="003C6676" w:rsidRDefault="00231285" w:rsidP="003C6676">
            <w:pPr>
              <w:snapToGrid w:val="0"/>
              <w:rPr>
                <w:rFonts w:asciiTheme="minorEastAsia" w:eastAsiaTheme="minorEastAsia" w:hAnsiTheme="minorEastAsia" w:cs="Times New Roman" w:hint="default"/>
                <w:color w:val="0000FF"/>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（２）契約支給量の総量は、当該支給決定障害者等の支給量を超えていないか。</w:t>
            </w:r>
          </w:p>
          <w:p w:rsidR="00231285" w:rsidRPr="003C6676" w:rsidRDefault="00231285" w:rsidP="003C6676">
            <w:pPr>
              <w:snapToGrid w:val="0"/>
              <w:rPr>
                <w:rFonts w:asciiTheme="minorEastAsia" w:eastAsiaTheme="minorEastAsia" w:hAnsiTheme="minorEastAsia" w:cs="Times New Roman" w:hint="default"/>
                <w:color w:val="0000FF"/>
                <w:spacing w:val="10"/>
              </w:rPr>
            </w:pPr>
            <w:r w:rsidRPr="003C6676">
              <w:rPr>
                <w:rFonts w:asciiTheme="minorEastAsia" w:eastAsiaTheme="minorEastAsia" w:hAnsiTheme="minorEastAsia" w:cs="Times New Roman"/>
                <w:color w:val="0000FF"/>
              </w:rPr>
              <w:t xml:space="preserve"> </w:t>
            </w:r>
          </w:p>
          <w:p w:rsidR="00231285" w:rsidRPr="003C6676" w:rsidRDefault="00231285" w:rsidP="003C6676">
            <w:pPr>
              <w:snapToGrid w:val="0"/>
              <w:jc w:val="left"/>
              <w:rPr>
                <w:rFonts w:asciiTheme="minorEastAsia" w:eastAsiaTheme="minorEastAsia" w:hAnsiTheme="minorEastAsia" w:cs="Times New Roman" w:hint="default"/>
                <w:spacing w:val="10"/>
              </w:rPr>
            </w:pPr>
          </w:p>
          <w:p w:rsidR="00231285" w:rsidRPr="003C6676" w:rsidRDefault="00231285" w:rsidP="003C6676">
            <w:pPr>
              <w:snapToGrid w:val="0"/>
              <w:jc w:val="left"/>
              <w:rPr>
                <w:rFonts w:asciiTheme="minorEastAsia" w:eastAsiaTheme="minorEastAsia" w:hAnsiTheme="minorEastAsia" w:cs="Times New Roman" w:hint="default"/>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（３）指定就労継続支援Ｂ型事業者は、指定就労継続支援Ｂ型の利用に係る契約をしたときは、受給者証記載事項その他の必要な事項を市町村に対し遅滞なく報告しているか。</w:t>
            </w:r>
          </w:p>
          <w:p w:rsidR="00231285" w:rsidRPr="003C6676" w:rsidRDefault="00231285" w:rsidP="003C6676">
            <w:pPr>
              <w:snapToGrid w:val="0"/>
              <w:rPr>
                <w:rFonts w:asciiTheme="minorEastAsia" w:eastAsiaTheme="minorEastAsia" w:hAnsiTheme="minorEastAsia" w:cs="Times New Roman" w:hint="default"/>
                <w:color w:val="0000FF"/>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（４）指定就労継続支援Ｂ型事業者は、受給者証記載事項に変更があった場合に、(</w:t>
            </w:r>
            <w:r w:rsidRPr="003C6676">
              <w:rPr>
                <w:rFonts w:asciiTheme="minorEastAsia" w:eastAsiaTheme="minorEastAsia" w:hAnsiTheme="minorEastAsia" w:cs="Times New Roman"/>
                <w:color w:val="auto"/>
                <w:u w:val="single"/>
              </w:rPr>
              <w:t>1</w:t>
            </w:r>
            <w:r w:rsidRPr="003C6676">
              <w:rPr>
                <w:rFonts w:asciiTheme="minorEastAsia" w:eastAsiaTheme="minorEastAsia" w:hAnsiTheme="minorEastAsia"/>
                <w:color w:val="auto"/>
                <w:u w:val="single"/>
              </w:rPr>
              <w:t>)から(</w:t>
            </w:r>
            <w:r w:rsidRPr="003C6676">
              <w:rPr>
                <w:rFonts w:asciiTheme="minorEastAsia" w:eastAsiaTheme="minorEastAsia" w:hAnsiTheme="minorEastAsia" w:cs="Times New Roman"/>
                <w:color w:val="auto"/>
                <w:u w:val="single"/>
              </w:rPr>
              <w:t>3</w:t>
            </w:r>
            <w:r w:rsidRPr="003C6676">
              <w:rPr>
                <w:rFonts w:asciiTheme="minorEastAsia" w:eastAsiaTheme="minorEastAsia" w:hAnsiTheme="minorEastAsia"/>
                <w:color w:val="auto"/>
                <w:u w:val="single"/>
              </w:rPr>
              <w:t>)に準じて取り扱っているか。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 xml:space="preserve">　指定就労継続支援Ｂ型事業者は、正当な理由がなく指定就労継続支援Ｂ型の提供を拒んでいないか。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 xml:space="preserve">　指定就労継続支援Ｂ型事業者は、指定就労継続支援Ｂ型の利用について市町村又は一般相談支援事業若しくは特定相談支援事業を行う者が行う連絡調整に、できる限り協力しているか。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rPr>
              <w:t xml:space="preserve">  </w:t>
            </w:r>
            <w:r w:rsidRPr="003C6676">
              <w:rPr>
                <w:rFonts w:asciiTheme="minorEastAsia" w:eastAsiaTheme="minorEastAsia" w:hAnsiTheme="minorEastAsia"/>
              </w:rPr>
              <w:t>指定就労継続支援Ｂ型事業者は、指定就労継続支援Ｂ型事業所の通常の事業の実施地域等を勘案し、利用申込者に対し自ら適切な指定就労継続支援Ｂ型を提供することが困難であると認めた場合は、適当な他の指定就労継続支援Ｂ型事業者等の紹介その他の必要な措置を速やかに講じている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rPr>
              <w:t xml:space="preserve">　</w:t>
            </w:r>
            <w:r w:rsidRPr="003C6676">
              <w:rPr>
                <w:rFonts w:asciiTheme="minorEastAsia" w:eastAsiaTheme="minorEastAsia" w:hAnsiTheme="minorEastAsia"/>
                <w:color w:val="auto"/>
                <w:u w:val="single"/>
              </w:rPr>
              <w:t>指定就労継続支援Ｂ型事業者は、指定就労継続支援Ｂ型の提供を求められた場合は、その者の提示する受給者証によって、支給決定の有無、支給決定の有効期間、支給量等を確かめているか。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spacing w:val="10"/>
              </w:rPr>
            </w:pPr>
            <w:r w:rsidRPr="003C6676">
              <w:rPr>
                <w:rFonts w:asciiTheme="minorEastAsia" w:eastAsiaTheme="minorEastAsia" w:hAnsiTheme="minorEastAsia"/>
              </w:rPr>
              <w:t>（１）指定就労継続支援Ｂ型事業者は、就労継続支援Ｂ型に係る支給決定を受けていない者から利用の申込みがあった場合は、その者の意向を踏まえて速やかに訓練等給付費の支給の申請が行われるよう必要な援助を行っている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spacing w:val="10"/>
              </w:rPr>
            </w:pPr>
            <w:r w:rsidRPr="003C6676">
              <w:rPr>
                <w:rFonts w:asciiTheme="minorEastAsia" w:eastAsiaTheme="minorEastAsia" w:hAnsiTheme="minorEastAsia"/>
              </w:rPr>
              <w:t>（２）指定就労継続支援Ｂ型事業者は、就労継続支援Ｂ型に係る支給決定に通常要すべき標準的な期間を考慮し、支給決定の有効期</w:t>
            </w:r>
            <w:r w:rsidRPr="003C6676">
              <w:rPr>
                <w:rFonts w:asciiTheme="minorEastAsia" w:eastAsiaTheme="minorEastAsia" w:hAnsiTheme="minorEastAsia"/>
              </w:rPr>
              <w:lastRenderedPageBreak/>
              <w:t>間の終了に伴う訓練等給付費の支給申請について、必要な援助を行っているか。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color w:val="FF0000"/>
                <w:spacing w:val="10"/>
                <w:u w:val="single"/>
              </w:rPr>
            </w:pPr>
            <w:r w:rsidRPr="003C6676">
              <w:rPr>
                <w:rFonts w:asciiTheme="minorEastAsia" w:eastAsiaTheme="minorEastAsia" w:hAnsiTheme="minorEastAsia"/>
              </w:rPr>
              <w:t xml:space="preserve">　</w:t>
            </w:r>
            <w:r w:rsidRPr="003C6676">
              <w:rPr>
                <w:rFonts w:asciiTheme="minorEastAsia" w:eastAsiaTheme="minorEastAsia" w:hAnsiTheme="minorEastAsia"/>
                <w:color w:val="auto"/>
                <w:u w:val="single"/>
              </w:rPr>
              <w:t>指定就労継続支援Ｂ型事業者は、指定就労継続支援Ｂ型の提供に当たっては、利用者の心身の状況、その置かれている環境、他の保健医療サービス又は福祉サービスの利用状況等の把握に努めているか。</w:t>
            </w:r>
          </w:p>
          <w:p w:rsidR="00231285" w:rsidRPr="003C6676" w:rsidRDefault="00231285" w:rsidP="003C6676">
            <w:pPr>
              <w:snapToGrid w:val="0"/>
              <w:rPr>
                <w:rFonts w:asciiTheme="minorEastAsia" w:eastAsiaTheme="minorEastAsia" w:hAnsiTheme="minorEastAsia" w:cs="Times New Roman" w:hint="default"/>
                <w:color w:val="FF0000"/>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１）指定就労継続支援Ｂ型事業者は、指定就労継続支援Ｂ型を提供するに当たっては、地域及び家庭との結びつきを重視した運営を行い、市町村、他の指定障害福祉サービス事業者等その他の保健医療サービス又は福祉サービスを提供する者との密接な連携に努めているか。</w:t>
            </w:r>
          </w:p>
          <w:p w:rsidR="00231285" w:rsidRPr="003C6676" w:rsidRDefault="00231285" w:rsidP="003C6676">
            <w:pPr>
              <w:snapToGrid w:val="0"/>
              <w:rPr>
                <w:rFonts w:asciiTheme="minorEastAsia" w:eastAsiaTheme="minorEastAsia" w:hAnsiTheme="minorEastAsia" w:cs="Times New Roman" w:hint="default"/>
                <w:color w:val="FF0000"/>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２）指定就労継続支援Ｂ型事業者は、指定就労継続支援Ｂ型の提供の終了に際しては、利用者又はその家族に対して適切な援助を行うとともに、保健医療サービス又は福祉サービスを提供する者との密接な連携に努めている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（１）指定就労継続支援Ｂ型事業者は、指定就労継続支援Ｂ型を提供した際は、当該指定就労継続支援Ｂ型の提供日、内容その他必要な事項を、指定就労継続支援Ｂ型の提供の都度、記録しているか。</w:t>
            </w:r>
          </w:p>
          <w:p w:rsidR="00231285" w:rsidRPr="003C6676" w:rsidRDefault="00231285" w:rsidP="003C6676">
            <w:pPr>
              <w:snapToGrid w:val="0"/>
              <w:rPr>
                <w:rFonts w:asciiTheme="minorEastAsia" w:eastAsiaTheme="minorEastAsia" w:hAnsiTheme="minorEastAsia" w:cs="Times New Roman" w:hint="default"/>
                <w:color w:val="FF0000"/>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（２）指定就労継続支援Ｂ型事業者は、(</w:t>
            </w:r>
            <w:r w:rsidRPr="003C6676">
              <w:rPr>
                <w:rFonts w:asciiTheme="minorEastAsia" w:eastAsiaTheme="minorEastAsia" w:hAnsiTheme="minorEastAsia" w:cs="Times New Roman"/>
                <w:color w:val="auto"/>
                <w:u w:val="single"/>
              </w:rPr>
              <w:t>1</w:t>
            </w:r>
            <w:r w:rsidRPr="003C6676">
              <w:rPr>
                <w:rFonts w:asciiTheme="minorEastAsia" w:eastAsiaTheme="minorEastAsia" w:hAnsiTheme="minorEastAsia"/>
                <w:color w:val="auto"/>
                <w:u w:val="single"/>
              </w:rPr>
              <w:t>)の規定による記録に際しては、支給決定障害者等から指定就労継続支援Ｂ型を提供したことについて確認を受けているか。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spacing w:val="10"/>
              </w:rPr>
            </w:pPr>
            <w:r w:rsidRPr="003C6676">
              <w:rPr>
                <w:rFonts w:asciiTheme="minorEastAsia" w:eastAsiaTheme="minorEastAsia" w:hAnsiTheme="minorEastAsia"/>
              </w:rPr>
              <w:t>（１）指定就労継続支援Ｂ型事業者が、指定就労継続支援Ｂ型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spacing w:val="10"/>
              </w:rPr>
            </w:pPr>
            <w:r w:rsidRPr="003C6676">
              <w:rPr>
                <w:rFonts w:asciiTheme="minorEastAsia" w:eastAsiaTheme="minorEastAsia" w:hAnsiTheme="minorEastAsia"/>
              </w:rPr>
              <w:t>（２）(</w:t>
            </w:r>
            <w:r w:rsidRPr="003C6676">
              <w:rPr>
                <w:rFonts w:asciiTheme="minorEastAsia" w:eastAsiaTheme="minorEastAsia" w:hAnsiTheme="minorEastAsia" w:cs="Times New Roman"/>
              </w:rPr>
              <w:t>1</w:t>
            </w:r>
            <w:r w:rsidRPr="003C6676">
              <w:rPr>
                <w:rFonts w:asciiTheme="minorEastAsia" w:eastAsiaTheme="minorEastAsia" w:hAnsiTheme="minorEastAsia"/>
              </w:rPr>
              <w:t>)の規定により金銭の支払を求める際は、当該金銭の使途及び額並びに支給決定障害者等に金銭の支払を求める理由について書面によって明らかにするとともに、支給決定障害者等に対し説明を行い、その同意を得ているか。</w:t>
            </w:r>
          </w:p>
          <w:p w:rsidR="00231285" w:rsidRPr="003C6676" w:rsidRDefault="00231285" w:rsidP="003C6676">
            <w:pPr>
              <w:snapToGrid w:val="0"/>
              <w:ind w:left="544" w:hangingChars="300" w:hanging="544"/>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rPr>
              <w:t xml:space="preserve">    </w:t>
            </w:r>
            <w:r w:rsidRPr="003C6676">
              <w:rPr>
                <w:rFonts w:asciiTheme="minorEastAsia" w:eastAsiaTheme="minorEastAsia" w:hAnsiTheme="minorEastAsia"/>
              </w:rPr>
              <w:t>（ただし、</w:t>
            </w:r>
            <w:r w:rsidRPr="003C6676">
              <w:rPr>
                <w:rFonts w:asciiTheme="minorEastAsia" w:eastAsiaTheme="minorEastAsia" w:hAnsiTheme="minorEastAsia" w:cs="Times New Roman"/>
              </w:rPr>
              <w:t>12</w:t>
            </w:r>
            <w:r w:rsidRPr="003C6676">
              <w:rPr>
                <w:rFonts w:asciiTheme="minorEastAsia" w:eastAsiaTheme="minorEastAsia" w:hAnsiTheme="minorEastAsia"/>
              </w:rPr>
              <w:t>の(</w:t>
            </w:r>
            <w:r w:rsidRPr="003C6676">
              <w:rPr>
                <w:rFonts w:asciiTheme="minorEastAsia" w:eastAsiaTheme="minorEastAsia" w:hAnsiTheme="minorEastAsia" w:cs="Times New Roman"/>
              </w:rPr>
              <w:t>1</w:t>
            </w:r>
            <w:r w:rsidRPr="003C6676">
              <w:rPr>
                <w:rFonts w:asciiTheme="minorEastAsia" w:eastAsiaTheme="minorEastAsia" w:hAnsiTheme="minorEastAsia"/>
              </w:rPr>
              <w:t>)から(</w:t>
            </w:r>
            <w:r w:rsidRPr="003C6676">
              <w:rPr>
                <w:rFonts w:asciiTheme="minorEastAsia" w:eastAsiaTheme="minorEastAsia" w:hAnsiTheme="minorEastAsia" w:cs="Times New Roman"/>
              </w:rPr>
              <w:t>3</w:t>
            </w:r>
            <w:r w:rsidRPr="003C6676">
              <w:rPr>
                <w:rFonts w:asciiTheme="minorEastAsia" w:eastAsiaTheme="minorEastAsia" w:hAnsiTheme="minorEastAsia"/>
              </w:rPr>
              <w:t>)までに掲げる　　　支払については、この限りでない。）</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363" w:hangingChars="200" w:hanging="363"/>
              <w:jc w:val="left"/>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（１）指定就労継続支援Ｂ型事業者は、指定就労継続支援Ｂ型を提供した際は、支給決定障害者から当該指定就労継続支援Ｂ型に係る利用者負担額の支払を受けているか。</w:t>
            </w:r>
          </w:p>
          <w:p w:rsidR="00231285" w:rsidRPr="003C6676" w:rsidRDefault="00231285" w:rsidP="003C6676">
            <w:pPr>
              <w:snapToGrid w:val="0"/>
              <w:rPr>
                <w:rFonts w:asciiTheme="minorEastAsia" w:eastAsiaTheme="minorEastAsia" w:hAnsiTheme="minorEastAsia" w:cs="Times New Roman" w:hint="default"/>
                <w:color w:val="FF0000"/>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２）指定就労継続支援Ｂ型事業者は、法定代理受領を行わない指定就労継続支援Ｂ型を提供した際は、支給決定障害者から当該指定就労継続支援Ｂ型に係る指定障害福祉サービス等費用基準額の支払を受けているか。</w:t>
            </w:r>
          </w:p>
          <w:p w:rsidR="00231285" w:rsidRPr="003C6676" w:rsidRDefault="00231285" w:rsidP="003C6676">
            <w:pPr>
              <w:snapToGrid w:val="0"/>
              <w:rPr>
                <w:rFonts w:asciiTheme="minorEastAsia" w:eastAsiaTheme="minorEastAsia" w:hAnsiTheme="minorEastAsia" w:cs="Times New Roman" w:hint="default"/>
                <w:color w:val="FF0000"/>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（３）指定就労継続支援Ｂ型事業者は、(</w:t>
            </w:r>
            <w:r w:rsidRPr="003C6676">
              <w:rPr>
                <w:rFonts w:asciiTheme="minorEastAsia" w:eastAsiaTheme="minorEastAsia" w:hAnsiTheme="minorEastAsia" w:cs="Times New Roman"/>
                <w:color w:val="auto"/>
                <w:u w:val="single"/>
              </w:rPr>
              <w:t>1</w:t>
            </w:r>
            <w:r w:rsidRPr="003C6676">
              <w:rPr>
                <w:rFonts w:asciiTheme="minorEastAsia" w:eastAsiaTheme="minorEastAsia" w:hAnsiTheme="minorEastAsia"/>
                <w:color w:val="auto"/>
                <w:u w:val="single"/>
              </w:rPr>
              <w:t>)及び(</w:t>
            </w:r>
            <w:r w:rsidRPr="003C6676">
              <w:rPr>
                <w:rFonts w:asciiTheme="minorEastAsia" w:eastAsiaTheme="minorEastAsia" w:hAnsiTheme="minorEastAsia" w:cs="Times New Roman"/>
                <w:color w:val="auto"/>
                <w:u w:val="single"/>
              </w:rPr>
              <w:t>2</w:t>
            </w:r>
            <w:r w:rsidRPr="003C6676">
              <w:rPr>
                <w:rFonts w:asciiTheme="minorEastAsia" w:eastAsiaTheme="minorEastAsia" w:hAnsiTheme="minorEastAsia"/>
                <w:color w:val="auto"/>
                <w:u w:val="single"/>
              </w:rPr>
              <w:t>)の支払を受ける額のほか、指定就労継続支援Ｂ型において提供される便宜に要する費用のうち支給決定障害者から受けることのできる次に掲げる費用の支払を受けているか。</w:t>
            </w:r>
          </w:p>
          <w:p w:rsidR="00231285" w:rsidRPr="003C6676" w:rsidRDefault="00231285" w:rsidP="003C6676">
            <w:pPr>
              <w:snapToGrid w:val="0"/>
              <w:rPr>
                <w:rFonts w:asciiTheme="minorEastAsia" w:eastAsiaTheme="minorEastAsia" w:hAnsiTheme="minorEastAsia" w:cs="Times New Roman" w:hint="default"/>
                <w:color w:val="FF0000"/>
                <w:spacing w:val="10"/>
                <w:u w:val="single"/>
              </w:rPr>
            </w:pPr>
            <w:r w:rsidRPr="003C6676">
              <w:rPr>
                <w:rFonts w:asciiTheme="minorEastAsia" w:eastAsiaTheme="minorEastAsia" w:hAnsiTheme="minorEastAsia"/>
                <w:color w:val="FF0000"/>
              </w:rPr>
              <w:t xml:space="preserve">　　</w:t>
            </w:r>
            <w:r w:rsidRPr="003C6676">
              <w:rPr>
                <w:rFonts w:asciiTheme="minorEastAsia" w:eastAsiaTheme="minorEastAsia" w:hAnsiTheme="minorEastAsia"/>
                <w:color w:val="auto"/>
                <w:u w:val="single"/>
              </w:rPr>
              <w:t>①　食事の提供に要する費用</w:t>
            </w:r>
          </w:p>
          <w:p w:rsidR="00231285" w:rsidRPr="003C6676" w:rsidRDefault="00231285" w:rsidP="003C6676">
            <w:pPr>
              <w:snapToGrid w:val="0"/>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FF0000"/>
              </w:rPr>
              <w:t xml:space="preserve">　　　</w:t>
            </w:r>
            <w:r w:rsidRPr="003C6676">
              <w:rPr>
                <w:rFonts w:asciiTheme="minorEastAsia" w:eastAsiaTheme="minorEastAsia" w:hAnsiTheme="minorEastAsia"/>
                <w:color w:val="auto"/>
                <w:u w:val="single"/>
              </w:rPr>
              <w:t>（次のイ又はロに定めるところによる）</w:t>
            </w:r>
          </w:p>
          <w:p w:rsidR="00231285" w:rsidRPr="003C6676" w:rsidRDefault="00231285" w:rsidP="003C6676">
            <w:pPr>
              <w:snapToGrid w:val="0"/>
              <w:ind w:left="726" w:hangingChars="400" w:hanging="726"/>
              <w:rPr>
                <w:rFonts w:asciiTheme="minorEastAsia" w:eastAsiaTheme="minorEastAsia" w:hAnsiTheme="minorEastAsia" w:cs="Times New Roman" w:hint="default"/>
                <w:color w:val="FF0000"/>
                <w:spacing w:val="10"/>
                <w:u w:val="single"/>
              </w:rPr>
            </w:pPr>
            <w:r w:rsidRPr="003C6676">
              <w:rPr>
                <w:rFonts w:asciiTheme="minorEastAsia" w:eastAsiaTheme="minorEastAsia" w:hAnsiTheme="minorEastAsia"/>
                <w:color w:val="FF0000"/>
              </w:rPr>
              <w:t xml:space="preserve">　　　</w:t>
            </w:r>
            <w:r w:rsidRPr="003C6676">
              <w:rPr>
                <w:rFonts w:asciiTheme="minorEastAsia" w:eastAsiaTheme="minorEastAsia" w:hAnsiTheme="minorEastAsia"/>
                <w:color w:val="auto"/>
                <w:u w:val="single"/>
              </w:rPr>
              <w:t>イ　食材料費及び調理等に係る費用に相当する額</w:t>
            </w:r>
          </w:p>
          <w:p w:rsidR="00231285" w:rsidRPr="003C6676" w:rsidRDefault="00231285" w:rsidP="003C6676">
            <w:pPr>
              <w:snapToGrid w:val="0"/>
              <w:ind w:leftChars="300" w:left="725" w:hangingChars="100" w:hanging="181"/>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ロ　事業所等に通う者等のうち、障害者総合支援法施行令（平成</w:t>
            </w:r>
            <w:r w:rsidRPr="003C6676">
              <w:rPr>
                <w:rFonts w:asciiTheme="minorEastAsia" w:eastAsiaTheme="minorEastAsia" w:hAnsiTheme="minorEastAsia" w:cs="Times New Roman"/>
                <w:color w:val="auto"/>
                <w:u w:val="single"/>
              </w:rPr>
              <w:t>18</w:t>
            </w:r>
            <w:r w:rsidRPr="003C6676">
              <w:rPr>
                <w:rFonts w:asciiTheme="minorEastAsia" w:eastAsiaTheme="minorEastAsia" w:hAnsiTheme="minorEastAsia"/>
                <w:color w:val="auto"/>
                <w:u w:val="single"/>
              </w:rPr>
              <w:t>年政令第</w:t>
            </w:r>
            <w:r w:rsidRPr="003C6676">
              <w:rPr>
                <w:rFonts w:asciiTheme="minorEastAsia" w:eastAsiaTheme="minorEastAsia" w:hAnsiTheme="minorEastAsia" w:cs="Times New Roman"/>
                <w:color w:val="auto"/>
                <w:u w:val="single"/>
              </w:rPr>
              <w:t>10</w:t>
            </w:r>
            <w:r w:rsidRPr="003C6676">
              <w:rPr>
                <w:rFonts w:asciiTheme="minorEastAsia" w:eastAsiaTheme="minorEastAsia" w:hAnsiTheme="minorEastAsia"/>
                <w:color w:val="auto"/>
                <w:u w:val="single"/>
              </w:rPr>
              <w:t>号）第</w:t>
            </w:r>
            <w:r w:rsidRPr="003C6676">
              <w:rPr>
                <w:rFonts w:asciiTheme="minorEastAsia" w:eastAsiaTheme="minorEastAsia" w:hAnsiTheme="minorEastAsia" w:cs="Times New Roman"/>
                <w:color w:val="auto"/>
                <w:u w:val="single"/>
              </w:rPr>
              <w:t>17</w:t>
            </w:r>
            <w:r w:rsidRPr="003C6676">
              <w:rPr>
                <w:rFonts w:asciiTheme="minorEastAsia" w:eastAsiaTheme="minorEastAsia" w:hAnsiTheme="minorEastAsia"/>
                <w:color w:val="auto"/>
                <w:u w:val="single"/>
              </w:rPr>
              <w:t>条第</w:t>
            </w:r>
            <w:r w:rsidRPr="003C6676">
              <w:rPr>
                <w:rFonts w:asciiTheme="minorEastAsia" w:eastAsiaTheme="minorEastAsia" w:hAnsiTheme="minorEastAsia" w:cs="Times New Roman"/>
                <w:color w:val="auto"/>
                <w:u w:val="single"/>
              </w:rPr>
              <w:t>1</w:t>
            </w:r>
            <w:r w:rsidRPr="003C6676">
              <w:rPr>
                <w:rFonts w:asciiTheme="minorEastAsia" w:eastAsiaTheme="minorEastAsia" w:hAnsiTheme="minorEastAsia"/>
                <w:color w:val="auto"/>
                <w:u w:val="single"/>
              </w:rPr>
              <w:t>号に掲げる者のうち、支給決定障害者等及び同一の世帯に属する者（特定支給決定障害者にあっては、その配偶者に限る。）の所得割の額を合算した額が</w:t>
            </w:r>
            <w:r w:rsidRPr="003C6676">
              <w:rPr>
                <w:rFonts w:asciiTheme="minorEastAsia" w:eastAsiaTheme="minorEastAsia" w:hAnsiTheme="minorEastAsia" w:cs="Times New Roman"/>
                <w:color w:val="auto"/>
                <w:u w:val="single"/>
              </w:rPr>
              <w:t>28</w:t>
            </w:r>
            <w:r w:rsidRPr="003C6676">
              <w:rPr>
                <w:rFonts w:asciiTheme="minorEastAsia" w:eastAsiaTheme="minorEastAsia" w:hAnsiTheme="minorEastAsia"/>
                <w:color w:val="auto"/>
                <w:u w:val="single"/>
              </w:rPr>
              <w:t>万円未満（特定支給決定障害者にあっては、</w:t>
            </w:r>
            <w:r w:rsidRPr="003C6676">
              <w:rPr>
                <w:rFonts w:asciiTheme="minorEastAsia" w:eastAsiaTheme="minorEastAsia" w:hAnsiTheme="minorEastAsia" w:cs="Times New Roman"/>
                <w:color w:val="auto"/>
                <w:u w:val="single"/>
              </w:rPr>
              <w:t>16</w:t>
            </w:r>
            <w:r w:rsidRPr="003C6676">
              <w:rPr>
                <w:rFonts w:asciiTheme="minorEastAsia" w:eastAsiaTheme="minorEastAsia" w:hAnsiTheme="minorEastAsia"/>
                <w:color w:val="auto"/>
                <w:u w:val="single"/>
              </w:rPr>
              <w:t>万円未満）であるもの又は同令第</w:t>
            </w:r>
            <w:r w:rsidRPr="003C6676">
              <w:rPr>
                <w:rFonts w:asciiTheme="minorEastAsia" w:eastAsiaTheme="minorEastAsia" w:hAnsiTheme="minorEastAsia" w:cs="Times New Roman"/>
                <w:color w:val="auto"/>
                <w:u w:val="single"/>
              </w:rPr>
              <w:t>17</w:t>
            </w:r>
            <w:r w:rsidRPr="003C6676">
              <w:rPr>
                <w:rFonts w:asciiTheme="minorEastAsia" w:eastAsiaTheme="minorEastAsia" w:hAnsiTheme="minorEastAsia"/>
                <w:color w:val="auto"/>
                <w:u w:val="single"/>
              </w:rPr>
              <w:t>条第</w:t>
            </w:r>
            <w:r w:rsidRPr="003C6676">
              <w:rPr>
                <w:rFonts w:asciiTheme="minorEastAsia" w:eastAsiaTheme="minorEastAsia" w:hAnsiTheme="minorEastAsia" w:cs="Times New Roman"/>
                <w:color w:val="auto"/>
                <w:u w:val="single"/>
              </w:rPr>
              <w:t>2</w:t>
            </w:r>
            <w:r w:rsidRPr="003C6676">
              <w:rPr>
                <w:rFonts w:asciiTheme="minorEastAsia" w:eastAsiaTheme="minorEastAsia" w:hAnsiTheme="minorEastAsia"/>
                <w:color w:val="auto"/>
                <w:u w:val="single"/>
              </w:rPr>
              <w:t>号から第</w:t>
            </w:r>
            <w:r w:rsidRPr="003C6676">
              <w:rPr>
                <w:rFonts w:asciiTheme="minorEastAsia" w:eastAsiaTheme="minorEastAsia" w:hAnsiTheme="minorEastAsia" w:cs="Times New Roman"/>
                <w:color w:val="auto"/>
                <w:u w:val="single"/>
              </w:rPr>
              <w:t>4</w:t>
            </w:r>
            <w:r w:rsidRPr="003C6676">
              <w:rPr>
                <w:rFonts w:asciiTheme="minorEastAsia" w:eastAsiaTheme="minorEastAsia" w:hAnsiTheme="minorEastAsia"/>
                <w:color w:val="auto"/>
                <w:u w:val="single"/>
              </w:rPr>
              <w:t>号までに掲げる者に該当するものについては、食材料費に相当する額</w:t>
            </w:r>
          </w:p>
          <w:p w:rsidR="00231285" w:rsidRPr="003C6676" w:rsidRDefault="00231285" w:rsidP="003C6676">
            <w:pPr>
              <w:snapToGrid w:val="0"/>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FF0000"/>
              </w:rPr>
              <w:t xml:space="preserve">　　</w:t>
            </w:r>
            <w:r w:rsidRPr="003C6676">
              <w:rPr>
                <w:rFonts w:asciiTheme="minorEastAsia" w:eastAsiaTheme="minorEastAsia" w:hAnsiTheme="minorEastAsia"/>
                <w:color w:val="auto"/>
                <w:u w:val="single"/>
              </w:rPr>
              <w:t>②　日用品費</w:t>
            </w:r>
          </w:p>
          <w:p w:rsidR="00231285" w:rsidRPr="003C6676" w:rsidRDefault="00231285" w:rsidP="003C6676">
            <w:pPr>
              <w:snapToGrid w:val="0"/>
              <w:ind w:leftChars="200" w:left="544" w:hangingChars="100" w:hanging="181"/>
              <w:rPr>
                <w:rFonts w:asciiTheme="minorEastAsia" w:eastAsiaTheme="minorEastAsia" w:hAnsiTheme="minorEastAsia" w:cs="Times New Roman" w:hint="default"/>
                <w:color w:val="FF0000"/>
                <w:spacing w:val="10"/>
              </w:rPr>
            </w:pPr>
            <w:r w:rsidRPr="003C6676">
              <w:rPr>
                <w:rFonts w:asciiTheme="minorEastAsia" w:eastAsiaTheme="minorEastAsia" w:hAnsiTheme="minorEastAsia"/>
                <w:color w:val="auto"/>
                <w:u w:val="single"/>
              </w:rPr>
              <w:t>③　①及び②のほか、指定就労継続支援Ｂ型において提供される便宜に要する費用のうち、日常生活においても通常必要となるものに係る費用であって、支給決定障害者に負担させることが適当と認められるもの</w:t>
            </w:r>
          </w:p>
          <w:p w:rsidR="00231285" w:rsidRPr="003C6676" w:rsidRDefault="00231285" w:rsidP="003C6676">
            <w:pPr>
              <w:snapToGrid w:val="0"/>
              <w:rPr>
                <w:rFonts w:asciiTheme="minorEastAsia" w:eastAsiaTheme="minorEastAsia" w:hAnsiTheme="minorEastAsia" w:cs="Times New Roman" w:hint="default"/>
                <w:color w:val="FF0000"/>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（４）指定就労継続支援Ｂ型事業者は、(</w:t>
            </w:r>
            <w:r w:rsidRPr="003C6676">
              <w:rPr>
                <w:rFonts w:asciiTheme="minorEastAsia" w:eastAsiaTheme="minorEastAsia" w:hAnsiTheme="minorEastAsia" w:cs="Times New Roman"/>
                <w:color w:val="auto"/>
                <w:u w:val="single"/>
              </w:rPr>
              <w:t>1</w:t>
            </w:r>
            <w:r w:rsidRPr="003C6676">
              <w:rPr>
                <w:rFonts w:asciiTheme="minorEastAsia" w:eastAsiaTheme="minorEastAsia" w:hAnsiTheme="minorEastAsia"/>
                <w:color w:val="auto"/>
                <w:u w:val="single"/>
              </w:rPr>
              <w:t>)から(</w:t>
            </w:r>
            <w:r w:rsidRPr="003C6676">
              <w:rPr>
                <w:rFonts w:asciiTheme="minorEastAsia" w:eastAsiaTheme="minorEastAsia" w:hAnsiTheme="minorEastAsia" w:cs="Times New Roman"/>
                <w:color w:val="auto"/>
                <w:u w:val="single"/>
              </w:rPr>
              <w:t>3</w:t>
            </w:r>
            <w:r w:rsidRPr="003C6676">
              <w:rPr>
                <w:rFonts w:asciiTheme="minorEastAsia" w:eastAsiaTheme="minorEastAsia" w:hAnsiTheme="minorEastAsia"/>
                <w:color w:val="auto"/>
                <w:u w:val="single"/>
              </w:rPr>
              <w:t>)までに掲げる費用の額の支払を受けた場合は、当該費用に係る領収証を当該費用の額を支払った支給決定障害者に対し交付しているか。</w:t>
            </w:r>
          </w:p>
          <w:p w:rsidR="00231285" w:rsidRPr="003C6676" w:rsidRDefault="00231285" w:rsidP="003C6676">
            <w:pPr>
              <w:snapToGrid w:val="0"/>
              <w:rPr>
                <w:rFonts w:asciiTheme="minorEastAsia" w:eastAsiaTheme="minorEastAsia" w:hAnsiTheme="minorEastAsia" w:cs="Times New Roman" w:hint="default"/>
                <w:color w:val="FF0000"/>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（５）指定就労継続支援Ｂ型事業者は、(</w:t>
            </w:r>
            <w:r w:rsidRPr="003C6676">
              <w:rPr>
                <w:rFonts w:asciiTheme="minorEastAsia" w:eastAsiaTheme="minorEastAsia" w:hAnsiTheme="minorEastAsia" w:cs="Times New Roman"/>
                <w:color w:val="auto"/>
                <w:u w:val="single"/>
              </w:rPr>
              <w:t>3</w:t>
            </w:r>
            <w:r w:rsidRPr="003C6676">
              <w:rPr>
                <w:rFonts w:asciiTheme="minorEastAsia" w:eastAsiaTheme="minorEastAsia" w:hAnsiTheme="minorEastAsia"/>
                <w:color w:val="auto"/>
                <w:u w:val="single"/>
              </w:rPr>
              <w:t>)の費用に係るサービスの提供に当たっては、あらかじめ、支給決定障害者に対し、当該サ</w:t>
            </w:r>
            <w:r w:rsidRPr="003C6676">
              <w:rPr>
                <w:rFonts w:asciiTheme="minorEastAsia" w:eastAsiaTheme="minorEastAsia" w:hAnsiTheme="minorEastAsia"/>
                <w:color w:val="auto"/>
                <w:u w:val="single"/>
              </w:rPr>
              <w:lastRenderedPageBreak/>
              <w:t>ービスの内容及び費用について説明を行い、支給決定障害者の同意を得ているか。</w:t>
            </w:r>
          </w:p>
          <w:p w:rsidR="00231285" w:rsidRPr="003C6676" w:rsidRDefault="00231285" w:rsidP="003C6676">
            <w:pPr>
              <w:snapToGrid w:val="0"/>
              <w:rPr>
                <w:rFonts w:asciiTheme="minorEastAsia" w:eastAsiaTheme="minorEastAsia" w:hAnsiTheme="minorEastAsia" w:cs="Times New Roman" w:hint="default"/>
                <w:color w:val="FF0000"/>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 xml:space="preserve">　指定就労継続支援Ｂ型事業者は、支給決定障害者等の依頼を受けて、当該支給決定障害者等が同一の月に当該指定就労継続支援Ｂ型事業者が提供する指定就労継続支援Ｂ型及び他の指定障害福祉サービス等を受けたときは、当該指定就労継続支援Ｂ型及び他の指定障害福祉サービス等に係る指定障害福祉サービス等費用基準額から当該指定就労継続支援Ｂ型及び他の指定障害福祉サービス等につき法第</w:t>
            </w:r>
            <w:r w:rsidRPr="003C6676">
              <w:rPr>
                <w:rFonts w:asciiTheme="minorEastAsia" w:eastAsiaTheme="minorEastAsia" w:hAnsiTheme="minorEastAsia" w:cs="Times New Roman"/>
              </w:rPr>
              <w:t>29</w:t>
            </w:r>
            <w:r w:rsidRPr="003C6676">
              <w:rPr>
                <w:rFonts w:asciiTheme="minorEastAsia" w:eastAsiaTheme="minorEastAsia" w:hAnsiTheme="minorEastAsia"/>
              </w:rPr>
              <w:t>条第</w:t>
            </w:r>
            <w:r w:rsidRPr="003C6676">
              <w:rPr>
                <w:rFonts w:asciiTheme="minorEastAsia" w:eastAsiaTheme="minorEastAsia" w:hAnsiTheme="minorEastAsia" w:cs="Times New Roman"/>
              </w:rPr>
              <w:t>3</w:t>
            </w:r>
            <w:r w:rsidRPr="003C6676">
              <w:rPr>
                <w:rFonts w:asciiTheme="minorEastAsia" w:eastAsiaTheme="minorEastAsia" w:hAnsiTheme="minorEastAsia"/>
              </w:rPr>
              <w:t>項（法第</w:t>
            </w:r>
            <w:r w:rsidRPr="003C6676">
              <w:rPr>
                <w:rFonts w:asciiTheme="minorEastAsia" w:eastAsiaTheme="minorEastAsia" w:hAnsiTheme="minorEastAsia" w:cs="Times New Roman"/>
              </w:rPr>
              <w:t>31</w:t>
            </w:r>
            <w:r w:rsidRPr="003C6676">
              <w:rPr>
                <w:rFonts w:asciiTheme="minorEastAsia" w:eastAsiaTheme="minorEastAsia" w:hAnsiTheme="minorEastAsia"/>
              </w:rPr>
              <w:t>条の規定により読み替えて適用される場合を含む。）の規定により算定された介護給付費又は訓練等給付費の額を控除した額の合計額（利用者負担額合計額）を算定しているか。</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 xml:space="preserve">　この場合において、当該指定就労継続支援Ｂ型事業者は、利用者負担額合計額を市町村に報告するとともに、当該支給決定障害者等及び当該他の指定障害福祉サービス等を提供した指定障害福祉サービス事業者等に通知している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１）指定就労継続支援Ｂ型事業者は、法定代理受領により市町村から指定就労継続支援Ｂ型に係る訓練等給付費の支給を受けた場合は、支給決定障害者等に対し、当該支給決定障害者等に係る訓練等給付費の額を通知しているか。</w:t>
            </w:r>
          </w:p>
          <w:p w:rsidR="00231285" w:rsidRPr="003C6676" w:rsidRDefault="00231285" w:rsidP="003C6676">
            <w:pPr>
              <w:snapToGrid w:val="0"/>
              <w:rPr>
                <w:rFonts w:asciiTheme="minorEastAsia" w:eastAsiaTheme="minorEastAsia" w:hAnsiTheme="minorEastAsia" w:cs="Times New Roman" w:hint="default"/>
                <w:color w:val="0000FF"/>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２）指定就労継続支援Ｂ型事業者は、法定代理受領を行わない指定就労継続支援Ｂ型に係る費用の支払を受けた場合は、その提供した指定就労継続支援Ｂ型の内容、費用の額その他必要と認められる事項を記載したサービス提供証明書を支給決定障害者等に対して交付している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color w:val="auto"/>
                <w:spacing w:val="10"/>
              </w:rPr>
            </w:pPr>
            <w:r w:rsidRPr="003C6676">
              <w:rPr>
                <w:rFonts w:asciiTheme="minorEastAsia" w:eastAsiaTheme="minorEastAsia" w:hAnsiTheme="minorEastAsia"/>
                <w:color w:val="auto"/>
              </w:rPr>
              <w:t>（１）指定就労継続支援Ｂ型事業者は、就労継続支援Ｂ型計画に基づき、利用者の心身の状況等に応じて、その者の支援を適切に行うとともに、指定就労継続支援Ｂ型の提供が漫然かつ画一的なものとならないように配慮している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color w:val="auto"/>
                <w:spacing w:val="10"/>
              </w:rPr>
            </w:pPr>
            <w:r w:rsidRPr="003C6676">
              <w:rPr>
                <w:rFonts w:asciiTheme="minorEastAsia" w:eastAsiaTheme="minorEastAsia" w:hAnsiTheme="minorEastAsia"/>
                <w:color w:val="auto"/>
              </w:rPr>
              <w:t>（２）指定就労継続支援Ｂ型事業所の従業者は、指定就労継続支援Ｂ型の提供に当たっては、懇切丁寧を旨とし、利用者又はその家族に対し、支援上必要な事項について、理解しやすいように説明を行っているか。</w:t>
            </w:r>
          </w:p>
          <w:p w:rsidR="00231285" w:rsidRDefault="00231285" w:rsidP="003C6676">
            <w:pPr>
              <w:snapToGrid w:val="0"/>
              <w:rPr>
                <w:rFonts w:asciiTheme="minorEastAsia" w:eastAsiaTheme="minorEastAsia" w:hAnsiTheme="minorEastAsia" w:cs="Times New Roman" w:hint="default"/>
                <w:color w:val="auto"/>
                <w:spacing w:val="10"/>
              </w:rPr>
            </w:pPr>
          </w:p>
          <w:p w:rsidR="003C6676" w:rsidRPr="003C6676" w:rsidRDefault="003C6676"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color w:val="auto"/>
                <w:spacing w:val="10"/>
              </w:rPr>
            </w:pPr>
            <w:r w:rsidRPr="003C6676">
              <w:rPr>
                <w:rFonts w:asciiTheme="minorEastAsia" w:eastAsiaTheme="minorEastAsia" w:hAnsiTheme="minorEastAsia"/>
                <w:color w:val="auto"/>
              </w:rPr>
              <w:lastRenderedPageBreak/>
              <w:t>（３）指定就労継続支援Ｂ型事業者は、その提供する指定就労継続支援Ｂ型の質の評価を行い、常にその改善を図っているか。</w:t>
            </w:r>
          </w:p>
          <w:p w:rsidR="00231285" w:rsidRPr="003C6676" w:rsidRDefault="00231285" w:rsidP="003C6676">
            <w:pPr>
              <w:snapToGrid w:val="0"/>
              <w:rPr>
                <w:rFonts w:asciiTheme="minorEastAsia" w:eastAsiaTheme="minorEastAsia" w:hAnsiTheme="minorEastAsia" w:cs="Times New Roman" w:hint="default"/>
                <w:color w:val="FF0000"/>
                <w:spacing w:val="10"/>
              </w:rPr>
            </w:pPr>
          </w:p>
          <w:p w:rsidR="00231285" w:rsidRPr="003C6676" w:rsidRDefault="00231285" w:rsidP="003C6676">
            <w:pPr>
              <w:snapToGrid w:val="0"/>
              <w:rPr>
                <w:rFonts w:asciiTheme="minorEastAsia" w:eastAsiaTheme="minorEastAsia" w:hAnsiTheme="minorEastAsia" w:cs="Times New Roman" w:hint="default"/>
                <w:color w:val="FF0000"/>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（１）指定就労継続支援Ｂ型事業所の管理者は、サービス管理責任者に指定就労継続支援Ｂ型に係る個別支援計画（就労継続支援Ｂ型計画）の作成に関する業務を担当させているか。</w:t>
            </w:r>
          </w:p>
          <w:p w:rsidR="00231285" w:rsidRPr="003C6676" w:rsidRDefault="00231285" w:rsidP="003C6676">
            <w:pPr>
              <w:snapToGrid w:val="0"/>
              <w:rPr>
                <w:rFonts w:asciiTheme="minorEastAsia" w:eastAsiaTheme="minorEastAsia" w:hAnsiTheme="minorEastAsia" w:cs="Times New Roman" w:hint="default"/>
                <w:color w:val="FF0000"/>
                <w:spacing w:val="10"/>
              </w:rPr>
            </w:pPr>
          </w:p>
          <w:p w:rsidR="00231285" w:rsidRPr="003C6676" w:rsidRDefault="00231285" w:rsidP="003C6676">
            <w:pPr>
              <w:snapToGrid w:val="0"/>
              <w:rPr>
                <w:rFonts w:asciiTheme="minorEastAsia" w:eastAsiaTheme="minorEastAsia" w:hAnsiTheme="minorEastAsia" w:cs="Times New Roman" w:hint="default"/>
                <w:color w:val="FF0000"/>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２）サービス管理責任者は、就労継続支援Ｂ型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（３）アセスメントに当たっては、利用者に面接して行なっているか。</w:t>
            </w:r>
          </w:p>
          <w:p w:rsidR="00231285" w:rsidRPr="003C6676" w:rsidRDefault="00231285" w:rsidP="003C6676">
            <w:pPr>
              <w:snapToGrid w:val="0"/>
              <w:ind w:left="363" w:hangingChars="200" w:hanging="363"/>
              <w:jc w:val="left"/>
              <w:rPr>
                <w:rFonts w:asciiTheme="minorEastAsia" w:eastAsiaTheme="minorEastAsia" w:hAnsiTheme="minorEastAsia" w:cs="Times New Roman" w:hint="default"/>
                <w:color w:val="FF0000"/>
                <w:spacing w:val="10"/>
                <w:u w:val="single"/>
              </w:rPr>
            </w:pPr>
            <w:r w:rsidRPr="003C6676">
              <w:rPr>
                <w:rFonts w:asciiTheme="minorEastAsia" w:eastAsiaTheme="minorEastAsia" w:hAnsiTheme="minorEastAsia"/>
                <w:color w:val="FF0000"/>
              </w:rPr>
              <w:t xml:space="preserve">　　　</w:t>
            </w:r>
            <w:r w:rsidRPr="003C6676">
              <w:rPr>
                <w:rFonts w:asciiTheme="minorEastAsia" w:eastAsiaTheme="minorEastAsia" w:hAnsiTheme="minorEastAsia"/>
                <w:color w:val="auto"/>
                <w:u w:val="single"/>
              </w:rPr>
              <w:t>この場合において、サービス管理責任者は、面接の趣旨を利用者に対して十分に説明し、理解を得ているか。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４）サービス管理責任者は、アセスメント及び支援内容の検討結果に基づき、利用者及びその家族の生活に対する意向、総合的な支援の方針、生活全般の質を向上させるための課題、指定就労継続支援Ｂ型の目標及びその達成時期、指定就労継続支援Ｂ型を提供する上での留意事項等を記載した就労継続支援Ｂ型計画の原案を作成しているか。</w:t>
            </w:r>
          </w:p>
          <w:p w:rsidR="00231285" w:rsidRPr="003C6676" w:rsidRDefault="00231285" w:rsidP="003C6676">
            <w:pPr>
              <w:snapToGrid w:val="0"/>
              <w:ind w:left="363" w:hangingChars="200" w:hanging="363"/>
              <w:jc w:val="left"/>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FF0000"/>
              </w:rPr>
              <w:t xml:space="preserve">　　　</w:t>
            </w:r>
            <w:r w:rsidRPr="003C6676">
              <w:rPr>
                <w:rFonts w:asciiTheme="minorEastAsia" w:eastAsiaTheme="minorEastAsia" w:hAnsiTheme="minorEastAsia"/>
                <w:color w:val="auto"/>
                <w:u w:val="single"/>
              </w:rPr>
              <w:t>この場合において、当該指定就労継続支援Ｂ型事業所が提供する指定就労継続支援Ｂ型以外の保健医療サービス又はその他の福祉サービス等との連携も含めて就労継続支援Ｂ型計画の原案に位置付けるよう努めているか。</w:t>
            </w:r>
          </w:p>
          <w:p w:rsidR="00231285" w:rsidRPr="003C6676" w:rsidRDefault="00231285" w:rsidP="003C6676">
            <w:pPr>
              <w:snapToGrid w:val="0"/>
              <w:rPr>
                <w:rFonts w:asciiTheme="minorEastAsia" w:eastAsiaTheme="minorEastAsia" w:hAnsiTheme="minorEastAsia" w:cs="Times New Roman" w:hint="default"/>
                <w:color w:val="FF0000"/>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（５）サービス管理責任者は、就労継続支援Ｂ型計画の作成に係る会議（テレビ電話装置等の活用可能。）を開催し、就労継続支援Ｂ型計画の原案の内容について意見を求めているか。</w:t>
            </w:r>
          </w:p>
          <w:p w:rsidR="00231285" w:rsidRDefault="00231285" w:rsidP="003C6676">
            <w:pPr>
              <w:snapToGrid w:val="0"/>
              <w:rPr>
                <w:rFonts w:asciiTheme="minorEastAsia" w:eastAsiaTheme="minorEastAsia" w:hAnsiTheme="minorEastAsia" w:cs="Times New Roman" w:hint="default"/>
                <w:color w:val="FF0000"/>
                <w:spacing w:val="10"/>
              </w:rPr>
            </w:pPr>
          </w:p>
          <w:p w:rsidR="003C6676" w:rsidRPr="003C6676" w:rsidRDefault="003C6676" w:rsidP="003C6676">
            <w:pPr>
              <w:snapToGrid w:val="0"/>
              <w:rPr>
                <w:rFonts w:asciiTheme="minorEastAsia" w:eastAsiaTheme="minorEastAsia" w:hAnsiTheme="minorEastAsia" w:cs="Times New Roman" w:hint="default"/>
                <w:color w:val="FF0000"/>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lastRenderedPageBreak/>
              <w:t>（６）サービス管理責任者は、就労継続支援Ｂ型計画の原案の内容について利用者又はその家族に対して説明し、文書により利用者の同意を得ているか。</w:t>
            </w:r>
          </w:p>
          <w:p w:rsidR="00231285" w:rsidRPr="003C6676" w:rsidRDefault="00231285" w:rsidP="003C6676">
            <w:pPr>
              <w:snapToGrid w:val="0"/>
              <w:rPr>
                <w:rFonts w:asciiTheme="minorEastAsia" w:eastAsiaTheme="minorEastAsia" w:hAnsiTheme="minorEastAsia" w:cs="Times New Roman" w:hint="default"/>
                <w:color w:val="FF0000"/>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（７）サービス管理責任者は、就労継続支援Ｂ型計画を作成した際には、当該就労継続支援Ｂ型計画を利用者に交付しているか。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（８）サービス管理責任者は、就労継続支援Ｂ型計画の作成後、就労継続支援Ｂ型計画の実施状況の把握（モニタリング（利用者についての継続的なアセスメントを含む。））を行うとともに、少なくとも</w:t>
            </w:r>
            <w:r w:rsidRPr="003C6676">
              <w:rPr>
                <w:rFonts w:asciiTheme="minorEastAsia" w:eastAsiaTheme="minorEastAsia" w:hAnsiTheme="minorEastAsia" w:cs="Times New Roman"/>
                <w:color w:val="auto"/>
                <w:u w:val="single"/>
              </w:rPr>
              <w:t>6</w:t>
            </w:r>
            <w:r w:rsidRPr="003C6676">
              <w:rPr>
                <w:rFonts w:asciiTheme="minorEastAsia" w:eastAsiaTheme="minorEastAsia" w:hAnsiTheme="minorEastAsia"/>
                <w:color w:val="auto"/>
                <w:u w:val="single"/>
              </w:rPr>
              <w:t>月に</w:t>
            </w:r>
            <w:r w:rsidRPr="003C6676">
              <w:rPr>
                <w:rFonts w:asciiTheme="minorEastAsia" w:eastAsiaTheme="minorEastAsia" w:hAnsiTheme="minorEastAsia" w:cs="Times New Roman"/>
                <w:color w:val="auto"/>
                <w:u w:val="single"/>
              </w:rPr>
              <w:t>1</w:t>
            </w:r>
            <w:r w:rsidRPr="003C6676">
              <w:rPr>
                <w:rFonts w:asciiTheme="minorEastAsia" w:eastAsiaTheme="minorEastAsia" w:hAnsiTheme="minorEastAsia"/>
                <w:color w:val="auto"/>
                <w:u w:val="single"/>
              </w:rPr>
              <w:t>回以上、就労継続支援Ｂ型計画の見直しを行い、必要に応じて就労継続支援Ｂ型支援計画の変更を行っているか。</w:t>
            </w:r>
          </w:p>
          <w:p w:rsidR="00231285" w:rsidRPr="003C6676" w:rsidRDefault="00231285" w:rsidP="003C6676">
            <w:pPr>
              <w:snapToGrid w:val="0"/>
              <w:rPr>
                <w:rFonts w:asciiTheme="minorEastAsia" w:eastAsiaTheme="minorEastAsia" w:hAnsiTheme="minorEastAsia" w:cs="Times New Roman" w:hint="default"/>
                <w:color w:val="FF0000"/>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（９）サービス管理責任者は、モニタリングに当たっては、利用者及びその家族等との連絡を継続的に行うこととし、特段の事情のない限り、次に定めるところにより行っているか。</w:t>
            </w:r>
          </w:p>
          <w:p w:rsidR="00231285" w:rsidRPr="003C6676" w:rsidRDefault="00231285" w:rsidP="003C6676">
            <w:pPr>
              <w:snapToGrid w:val="0"/>
              <w:jc w:val="left"/>
              <w:rPr>
                <w:rFonts w:asciiTheme="minorEastAsia" w:eastAsiaTheme="minorEastAsia" w:hAnsiTheme="minorEastAsia" w:cs="Times New Roman" w:hint="default"/>
                <w:color w:val="FF0000"/>
                <w:spacing w:val="10"/>
                <w:u w:val="single"/>
              </w:rPr>
            </w:pPr>
            <w:r w:rsidRPr="003C6676">
              <w:rPr>
                <w:rFonts w:asciiTheme="minorEastAsia" w:eastAsiaTheme="minorEastAsia" w:hAnsiTheme="minorEastAsia"/>
                <w:color w:val="FF0000"/>
              </w:rPr>
              <w:t xml:space="preserve">　　</w:t>
            </w:r>
            <w:r w:rsidRPr="003C6676">
              <w:rPr>
                <w:rFonts w:asciiTheme="minorEastAsia" w:eastAsiaTheme="minorEastAsia" w:hAnsiTheme="minorEastAsia"/>
                <w:color w:val="auto"/>
                <w:u w:val="single"/>
              </w:rPr>
              <w:t>①　定期的に利用者に面接すること。</w:t>
            </w:r>
          </w:p>
          <w:p w:rsidR="00231285" w:rsidRPr="003C6676" w:rsidRDefault="00231285" w:rsidP="003C6676">
            <w:pPr>
              <w:snapToGrid w:val="0"/>
              <w:ind w:leftChars="200" w:left="544" w:hangingChars="100" w:hanging="181"/>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②　定期的にモニタリングの結果を記録すること。</w:t>
            </w:r>
          </w:p>
          <w:p w:rsidR="00231285" w:rsidRPr="003C6676" w:rsidRDefault="00231285" w:rsidP="003C6676">
            <w:pPr>
              <w:snapToGrid w:val="0"/>
              <w:rPr>
                <w:rFonts w:asciiTheme="minorEastAsia" w:eastAsiaTheme="minorEastAsia" w:hAnsiTheme="minorEastAsia" w:cs="Times New Roman" w:hint="default"/>
                <w:color w:val="FF0000"/>
                <w:spacing w:val="10"/>
              </w:rPr>
            </w:pPr>
            <w:r w:rsidRPr="003C6676">
              <w:rPr>
                <w:rFonts w:asciiTheme="minorEastAsia" w:eastAsiaTheme="minorEastAsia" w:hAnsiTheme="minorEastAsia"/>
                <w:color w:val="FF0000"/>
              </w:rPr>
              <w:t xml:space="preserve">　</w:t>
            </w:r>
          </w:p>
          <w:p w:rsidR="00231285" w:rsidRPr="003C6676" w:rsidRDefault="00231285" w:rsidP="003C6676">
            <w:pPr>
              <w:snapToGrid w:val="0"/>
              <w:ind w:left="363" w:hangingChars="200" w:hanging="363"/>
              <w:rPr>
                <w:rFonts w:asciiTheme="minorEastAsia" w:eastAsiaTheme="minorEastAsia" w:hAnsiTheme="minorEastAsia" w:cs="Times New Roman" w:hint="default"/>
                <w:color w:val="FF0000"/>
                <w:spacing w:val="10"/>
                <w:u w:val="single"/>
              </w:rPr>
            </w:pPr>
            <w:r w:rsidRPr="003C6676">
              <w:rPr>
                <w:rFonts w:asciiTheme="minorEastAsia" w:eastAsiaTheme="minorEastAsia" w:hAnsiTheme="minorEastAsia"/>
                <w:color w:val="auto"/>
                <w:u w:val="single"/>
              </w:rPr>
              <w:t>（</w:t>
            </w:r>
            <w:r w:rsidRPr="003C6676">
              <w:rPr>
                <w:rFonts w:asciiTheme="minorEastAsia" w:eastAsiaTheme="minorEastAsia" w:hAnsiTheme="minorEastAsia" w:cs="Times New Roman"/>
                <w:color w:val="auto"/>
                <w:u w:val="single"/>
              </w:rPr>
              <w:t>10</w:t>
            </w:r>
            <w:r w:rsidRPr="003C6676">
              <w:rPr>
                <w:rFonts w:asciiTheme="minorEastAsia" w:eastAsiaTheme="minorEastAsia" w:hAnsiTheme="minorEastAsia"/>
                <w:color w:val="auto"/>
                <w:u w:val="single"/>
              </w:rPr>
              <w:t>）就労継続支援Ｂ型計画に変更のあった場合、(</w:t>
            </w:r>
            <w:r w:rsidRPr="003C6676">
              <w:rPr>
                <w:rFonts w:asciiTheme="minorEastAsia" w:eastAsiaTheme="minorEastAsia" w:hAnsiTheme="minorEastAsia" w:cs="Times New Roman"/>
                <w:color w:val="auto"/>
                <w:u w:val="single"/>
              </w:rPr>
              <w:t>2</w:t>
            </w:r>
            <w:r w:rsidRPr="003C6676">
              <w:rPr>
                <w:rFonts w:asciiTheme="minorEastAsia" w:eastAsiaTheme="minorEastAsia" w:hAnsiTheme="minorEastAsia"/>
                <w:color w:val="auto"/>
                <w:u w:val="single"/>
              </w:rPr>
              <w:t>)から(</w:t>
            </w:r>
            <w:r w:rsidRPr="003C6676">
              <w:rPr>
                <w:rFonts w:asciiTheme="minorEastAsia" w:eastAsiaTheme="minorEastAsia" w:hAnsiTheme="minorEastAsia" w:cs="Times New Roman"/>
                <w:color w:val="auto"/>
                <w:u w:val="single"/>
              </w:rPr>
              <w:t>7</w:t>
            </w:r>
            <w:r w:rsidRPr="003C6676">
              <w:rPr>
                <w:rFonts w:asciiTheme="minorEastAsia" w:eastAsiaTheme="minorEastAsia" w:hAnsiTheme="minorEastAsia"/>
                <w:color w:val="auto"/>
                <w:u w:val="single"/>
              </w:rPr>
              <w:t>)に準じて取り扱っているか。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rPr>
              <w:t xml:space="preserve">　</w:t>
            </w:r>
            <w:r w:rsidRPr="003C6676">
              <w:rPr>
                <w:rFonts w:asciiTheme="minorEastAsia" w:eastAsiaTheme="minorEastAsia" w:hAnsiTheme="minorEastAsia"/>
                <w:color w:val="auto"/>
                <w:u w:val="single"/>
              </w:rPr>
              <w:t>サービス管理責任者は、就労継続支援Ｂ型計画の作成等のほか、次に掲げる業務を行っているか。</w:t>
            </w:r>
          </w:p>
          <w:p w:rsidR="00231285" w:rsidRPr="003C6676" w:rsidRDefault="00231285" w:rsidP="003C6676">
            <w:pPr>
              <w:snapToGrid w:val="0"/>
              <w:ind w:left="363" w:hangingChars="200" w:hanging="363"/>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0000FF"/>
              </w:rPr>
              <w:t xml:space="preserve">　</w:t>
            </w:r>
            <w:r w:rsidRPr="003C6676">
              <w:rPr>
                <w:rFonts w:asciiTheme="minorEastAsia" w:eastAsiaTheme="minorEastAsia" w:hAnsiTheme="minorEastAsia"/>
                <w:color w:val="auto"/>
                <w:u w:val="single"/>
              </w:rPr>
              <w:t>①　利用申込者の利用に際し、その者に係る指定障害福祉サービス事業者等に対する照会等により、その者の心身の状況、当該指定就労継続支援Ｂ型事業所以外における指定障害福祉サービス等の利用状況等を把握すること。</w:t>
            </w:r>
          </w:p>
          <w:p w:rsidR="00231285" w:rsidRPr="003C6676" w:rsidRDefault="00231285" w:rsidP="003C6676">
            <w:pPr>
              <w:snapToGrid w:val="0"/>
              <w:ind w:left="363" w:hangingChars="200" w:hanging="363"/>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 xml:space="preserve">　②　利用者の心身の状況、その置かれている環境等に照らし、利用者が自立した日常生活を営むことができるよう定期的に検討するとともに、自立した日常生活を営むことができると認められる利用者に対し、必要な援助を行うこと。</w:t>
            </w:r>
          </w:p>
          <w:p w:rsidR="00231285" w:rsidRPr="003C6676" w:rsidRDefault="00231285" w:rsidP="003C6676">
            <w:pPr>
              <w:snapToGrid w:val="0"/>
              <w:ind w:left="363" w:hangingChars="200" w:hanging="363"/>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 xml:space="preserve">　③　他の従事者に対する技術的指導及び助言　　を行うこと。</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 xml:space="preserve">　指定就労継続支援Ｂ型事業者は、常に利用者の心身の状況、その置かれている環境等の的確な把握に努め、利用者又はその家族に対し、その相談に適切に応じるとともに、必要な助言その他の援助を行っている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color w:val="auto"/>
                <w:spacing w:val="10"/>
              </w:rPr>
            </w:pPr>
            <w:r w:rsidRPr="003C6676">
              <w:rPr>
                <w:rFonts w:asciiTheme="minorEastAsia" w:eastAsiaTheme="minorEastAsia" w:hAnsiTheme="minorEastAsia"/>
                <w:color w:val="auto"/>
              </w:rPr>
              <w:t>（１）指定就労継続支援Ｂ型事業者は、利用者の心身の状況に応じ、利用者の自立の支援と日常生活の充実に資するよう、適切な技術をもって訓練を行っているか。</w:t>
            </w: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color w:val="auto"/>
                <w:spacing w:val="10"/>
              </w:rPr>
            </w:pPr>
            <w:r w:rsidRPr="003C6676">
              <w:rPr>
                <w:rFonts w:asciiTheme="minorEastAsia" w:eastAsiaTheme="minorEastAsia" w:hAnsiTheme="minorEastAsia"/>
                <w:color w:val="auto"/>
              </w:rPr>
              <w:t>（２）指定就労継続支援Ｂ型事業者は、利用者に対し、その有する能力を活用することにより、自立した日常生活又は社会生活を営むことができるよう、利用者の心身の特性に応じた必要な訓練を行っているか。</w:t>
            </w: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color w:val="auto"/>
                <w:spacing w:val="10"/>
              </w:rPr>
            </w:pPr>
            <w:r w:rsidRPr="003C6676">
              <w:rPr>
                <w:rFonts w:asciiTheme="minorEastAsia" w:eastAsiaTheme="minorEastAsia" w:hAnsiTheme="minorEastAsia"/>
                <w:color w:val="auto"/>
              </w:rPr>
              <w:t>（３）指定就労継続支援Ｂ型事業者は、常時</w:t>
            </w:r>
            <w:r w:rsidRPr="003C6676">
              <w:rPr>
                <w:rFonts w:asciiTheme="minorEastAsia" w:eastAsiaTheme="minorEastAsia" w:hAnsiTheme="minorEastAsia" w:cs="Times New Roman"/>
                <w:color w:val="auto"/>
              </w:rPr>
              <w:t>1</w:t>
            </w:r>
            <w:r w:rsidRPr="003C6676">
              <w:rPr>
                <w:rFonts w:asciiTheme="minorEastAsia" w:eastAsiaTheme="minorEastAsia" w:hAnsiTheme="minorEastAsia"/>
                <w:color w:val="auto"/>
              </w:rPr>
              <w:t>人以上の従業者を訓練に従事させているか。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spacing w:val="10"/>
              </w:rPr>
            </w:pPr>
            <w:r w:rsidRPr="003C6676">
              <w:rPr>
                <w:rFonts w:asciiTheme="minorEastAsia" w:eastAsiaTheme="minorEastAsia" w:hAnsiTheme="minorEastAsia"/>
              </w:rPr>
              <w:t>（４）指定就労継続支援Ｂ型事業者は、その利用者に対して、利用者の負担により、当該指定就労継続支援Ｂ型事業所の従業者以外の者による訓練を受けさせていないか。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spacing w:val="10"/>
              </w:rPr>
            </w:pPr>
            <w:r w:rsidRPr="003C6676">
              <w:rPr>
                <w:rFonts w:asciiTheme="minorEastAsia" w:eastAsiaTheme="minorEastAsia" w:hAnsiTheme="minorEastAsia"/>
              </w:rPr>
              <w:t>（１）指定就労継続支援Ｂ型事業者は、生産活動の機会の提供に当たっては、地域の実情並びに製品及びサービスの需給状況等を考慮して行うように努めているか。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spacing w:val="10"/>
              </w:rPr>
            </w:pPr>
            <w:r w:rsidRPr="003C6676">
              <w:rPr>
                <w:rFonts w:asciiTheme="minorEastAsia" w:eastAsiaTheme="minorEastAsia" w:hAnsiTheme="minorEastAsia"/>
              </w:rPr>
              <w:t>（２）指定就労継続支援Ｂ型事業者は、生産活動の機会の提供に当たっては、生産活動に従事する者の作業時間、作業量等がその者に過重な負担とならないように配慮しているか。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spacing w:val="10"/>
              </w:rPr>
            </w:pPr>
            <w:r w:rsidRPr="003C6676">
              <w:rPr>
                <w:rFonts w:asciiTheme="minorEastAsia" w:eastAsiaTheme="minorEastAsia" w:hAnsiTheme="minorEastAsia"/>
              </w:rPr>
              <w:t>（３）指定就労継続支援Ｂ型事業者は、生産活動の機会の提供に当たっては、生産活動の能率の向上が図られるよう、利用者の障害の特性等を踏まえた工夫を行っているか。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spacing w:val="10"/>
              </w:rPr>
            </w:pPr>
            <w:r w:rsidRPr="003C6676">
              <w:rPr>
                <w:rFonts w:asciiTheme="minorEastAsia" w:eastAsiaTheme="minorEastAsia" w:hAnsiTheme="minorEastAsia"/>
              </w:rPr>
              <w:t>（４）指定就労継続支援Ｂ型事業者は、生産活動の機会の提供に当たっては、防塵設備又は消火設備の設置等生産活動を安全に行うために必要かつ適切な措置を講じているか。</w:t>
            </w:r>
            <w:r w:rsidRPr="003C6676">
              <w:rPr>
                <w:rFonts w:asciiTheme="minorEastAsia" w:eastAsiaTheme="minorEastAsia" w:hAnsiTheme="minorEastAsia" w:cs="Times New Roman"/>
              </w:rPr>
              <w:t xml:space="preserve"> </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lastRenderedPageBreak/>
              <w:t>（１）指定就労継続支援Ｂ型事業者は、利用者に、生産活動に係る事業の収入から生産活動に係る事業に必要な経費を控除した額に相当する金額を工賃として支払っているか。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（２）(</w:t>
            </w:r>
            <w:r w:rsidRPr="003C6676">
              <w:rPr>
                <w:rFonts w:asciiTheme="minorEastAsia" w:eastAsiaTheme="minorEastAsia" w:hAnsiTheme="minorEastAsia" w:cs="Times New Roman"/>
                <w:color w:val="auto"/>
                <w:u w:val="single"/>
              </w:rPr>
              <w:t>1</w:t>
            </w:r>
            <w:r w:rsidRPr="003C6676">
              <w:rPr>
                <w:rFonts w:asciiTheme="minorEastAsia" w:eastAsiaTheme="minorEastAsia" w:hAnsiTheme="minorEastAsia"/>
                <w:color w:val="auto"/>
                <w:u w:val="single"/>
              </w:rPr>
              <w:t>)により利用者それぞれに対し支払われる一月あたりの工賃の平均額(工賃の平均額)は、</w:t>
            </w:r>
            <w:r w:rsidRPr="003C6676">
              <w:rPr>
                <w:rFonts w:asciiTheme="minorEastAsia" w:eastAsiaTheme="minorEastAsia" w:hAnsiTheme="minorEastAsia" w:cs="Times New Roman"/>
                <w:color w:val="auto"/>
                <w:u w:val="single"/>
              </w:rPr>
              <w:t>3,000</w:t>
            </w:r>
            <w:r w:rsidRPr="003C6676">
              <w:rPr>
                <w:rFonts w:asciiTheme="minorEastAsia" w:eastAsiaTheme="minorEastAsia" w:hAnsiTheme="minorEastAsia"/>
                <w:color w:val="auto"/>
                <w:u w:val="single"/>
              </w:rPr>
              <w:t>円を下回っていないか。</w:t>
            </w:r>
          </w:p>
          <w:p w:rsidR="00231285" w:rsidRPr="003C6676" w:rsidRDefault="00231285" w:rsidP="003C6676">
            <w:pPr>
              <w:snapToGrid w:val="0"/>
              <w:rPr>
                <w:rFonts w:asciiTheme="minorEastAsia" w:eastAsiaTheme="minorEastAsia" w:hAnsiTheme="minorEastAsia" w:cs="Times New Roman" w:hint="default"/>
                <w:color w:val="0000FF"/>
                <w:spacing w:val="10"/>
              </w:rPr>
            </w:pPr>
          </w:p>
          <w:p w:rsidR="00231285" w:rsidRPr="003C6676" w:rsidRDefault="00231285" w:rsidP="003C6676">
            <w:pPr>
              <w:snapToGrid w:val="0"/>
              <w:rPr>
                <w:rFonts w:asciiTheme="minorEastAsia" w:eastAsiaTheme="minorEastAsia" w:hAnsiTheme="minorEastAsia" w:cs="Times New Roman" w:hint="default"/>
                <w:color w:val="0000FF"/>
                <w:spacing w:val="10"/>
              </w:rPr>
            </w:pPr>
          </w:p>
          <w:p w:rsidR="00231285" w:rsidRPr="003C6676" w:rsidRDefault="00231285" w:rsidP="003C6676">
            <w:pPr>
              <w:snapToGrid w:val="0"/>
              <w:rPr>
                <w:rFonts w:asciiTheme="minorEastAsia" w:eastAsiaTheme="minorEastAsia" w:hAnsiTheme="minorEastAsia" w:cs="Times New Roman" w:hint="default"/>
                <w:color w:val="0000FF"/>
                <w:spacing w:val="10"/>
              </w:rPr>
            </w:pPr>
          </w:p>
          <w:p w:rsidR="00231285" w:rsidRPr="003C6676" w:rsidRDefault="00231285" w:rsidP="003C6676">
            <w:pPr>
              <w:snapToGrid w:val="0"/>
              <w:rPr>
                <w:rFonts w:asciiTheme="minorEastAsia" w:eastAsiaTheme="minorEastAsia" w:hAnsiTheme="minorEastAsia" w:cs="Times New Roman" w:hint="default"/>
                <w:color w:val="0000FF"/>
                <w:spacing w:val="10"/>
              </w:rPr>
            </w:pPr>
          </w:p>
          <w:p w:rsidR="00231285" w:rsidRPr="003C6676" w:rsidRDefault="00231285" w:rsidP="003C6676">
            <w:pPr>
              <w:snapToGrid w:val="0"/>
              <w:rPr>
                <w:rFonts w:asciiTheme="minorEastAsia" w:eastAsiaTheme="minorEastAsia" w:hAnsiTheme="minorEastAsia" w:cs="Times New Roman" w:hint="default"/>
                <w:color w:val="0000FF"/>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（３）指定就労継続支援Ｂ型事業者は、利用者が自立した日常生活又は社会生活を営むことを支援するため、工賃の水準を高めるよう努めているか。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４）指定就労継続支援Ｂ型事業者は、年度ごとに、工賃の目標水準を設定し、当該工賃の目標水準及び前年度に利用者に対し支払われた工賃の平均額を利用者に通知するとともに、都道府県に報告しているか。</w:t>
            </w:r>
          </w:p>
          <w:p w:rsidR="00231285" w:rsidRPr="003C6676" w:rsidRDefault="00231285" w:rsidP="003C6676">
            <w:pPr>
              <w:snapToGrid w:val="0"/>
              <w:rPr>
                <w:rFonts w:asciiTheme="minorEastAsia" w:eastAsiaTheme="minorEastAsia" w:hAnsiTheme="minorEastAsia" w:cs="Times New Roman" w:hint="default"/>
                <w:color w:val="0000FF"/>
                <w:spacing w:val="10"/>
              </w:rPr>
            </w:pPr>
          </w:p>
          <w:p w:rsidR="00231285" w:rsidRPr="003C6676" w:rsidRDefault="00231285" w:rsidP="003C6676">
            <w:pPr>
              <w:snapToGrid w:val="0"/>
              <w:rPr>
                <w:rFonts w:asciiTheme="minorEastAsia" w:eastAsiaTheme="minorEastAsia" w:hAnsiTheme="minorEastAsia" w:cs="Times New Roman" w:hint="default"/>
                <w:color w:val="0000FF"/>
                <w:spacing w:val="10"/>
              </w:rPr>
            </w:pPr>
          </w:p>
          <w:p w:rsidR="00231285" w:rsidRPr="003C6676" w:rsidRDefault="00231285" w:rsidP="003C6676">
            <w:pPr>
              <w:snapToGrid w:val="0"/>
              <w:rPr>
                <w:rFonts w:asciiTheme="minorEastAsia" w:eastAsiaTheme="minorEastAsia" w:hAnsiTheme="minorEastAsia" w:cs="Times New Roman" w:hint="default"/>
                <w:color w:val="0000FF"/>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spacing w:val="10"/>
              </w:rPr>
            </w:pPr>
            <w:r w:rsidRPr="003C6676">
              <w:rPr>
                <w:rFonts w:asciiTheme="minorEastAsia" w:eastAsiaTheme="minorEastAsia" w:hAnsiTheme="minorEastAsia"/>
              </w:rPr>
              <w:t>（１）指定就労継続支援Ｂ型事業者は、利用者が就労継続支援Ｂ型計画に基づいて実習できるよう、実習の受入先の確保に努めているか。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spacing w:val="10"/>
              </w:rPr>
            </w:pPr>
            <w:r w:rsidRPr="003C6676">
              <w:rPr>
                <w:rFonts w:asciiTheme="minorEastAsia" w:eastAsiaTheme="minorEastAsia" w:hAnsiTheme="minorEastAsia"/>
              </w:rPr>
              <w:t>（２）指定就労継続支援Ｂ型事業者は、(</w:t>
            </w:r>
            <w:r w:rsidRPr="003C6676">
              <w:rPr>
                <w:rFonts w:asciiTheme="minorEastAsia" w:eastAsiaTheme="minorEastAsia" w:hAnsiTheme="minorEastAsia" w:cs="Times New Roman"/>
              </w:rPr>
              <w:t>1</w:t>
            </w:r>
            <w:r w:rsidRPr="003C6676">
              <w:rPr>
                <w:rFonts w:asciiTheme="minorEastAsia" w:eastAsiaTheme="minorEastAsia" w:hAnsiTheme="minorEastAsia"/>
              </w:rPr>
              <w:t>)の実習の受け入れ先の確保に当たっては、公共職業安定所、障害者就業・生活支援センター及び特別支援学校等の関係機関と連携して、利用者の就労に対する意向及び適性を踏まえて行うよう努めている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spacing w:val="10"/>
              </w:rPr>
            </w:pPr>
            <w:r w:rsidRPr="003C6676">
              <w:rPr>
                <w:rFonts w:asciiTheme="minorEastAsia" w:eastAsiaTheme="minorEastAsia" w:hAnsiTheme="minorEastAsia"/>
              </w:rPr>
              <w:t>（１）指定就労継続支援Ｂ型事業者は、公共職業安定所での求職の登録その他の利用者が行う求職活動の支援に努めているか。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spacing w:val="10"/>
              </w:rPr>
            </w:pPr>
            <w:r w:rsidRPr="003C6676">
              <w:rPr>
                <w:rFonts w:asciiTheme="minorEastAsia" w:eastAsiaTheme="minorEastAsia" w:hAnsiTheme="minorEastAsia"/>
              </w:rPr>
              <w:t>（２）指定就労継続支援Ｂ型事業者は、公共職業安定所、障害者就業・生活支援センター及び特別支援学校等の関係機関と連携して、利用者の就労に関する意向及び適性に応じた求人の開拓に努めているか。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363" w:hangingChars="200" w:hanging="363"/>
              <w:rPr>
                <w:rFonts w:asciiTheme="minorEastAsia" w:eastAsiaTheme="minorEastAsia" w:hAnsiTheme="minorEastAsia" w:hint="default"/>
                <w:color w:val="auto"/>
              </w:rPr>
            </w:pPr>
            <w:r w:rsidRPr="003C6676">
              <w:rPr>
                <w:rFonts w:asciiTheme="minorEastAsia" w:eastAsiaTheme="minorEastAsia" w:hAnsiTheme="minorEastAsia"/>
                <w:color w:val="auto"/>
              </w:rPr>
              <w:t>（１）指定就労継続支援Ｂ型事業者は、利用者の職場への定着を促進するため、障害者就業・生活支援センター等の関係機関と連携して、利用者が就職した日から</w:t>
            </w:r>
            <w:r w:rsidRPr="003C6676">
              <w:rPr>
                <w:rFonts w:asciiTheme="minorEastAsia" w:eastAsiaTheme="minorEastAsia" w:hAnsiTheme="minorEastAsia" w:cs="Times New Roman"/>
                <w:color w:val="auto"/>
              </w:rPr>
              <w:t>6</w:t>
            </w:r>
            <w:r w:rsidRPr="003C6676">
              <w:rPr>
                <w:rFonts w:asciiTheme="minorEastAsia" w:eastAsiaTheme="minorEastAsia" w:hAnsiTheme="minorEastAsia"/>
                <w:color w:val="auto"/>
              </w:rPr>
              <w:t>月以上、職業生活における相談等の支援の継続に努めているか。</w:t>
            </w: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ind w:left="403" w:hangingChars="200" w:hanging="403"/>
              <w:rPr>
                <w:rFonts w:asciiTheme="minorEastAsia" w:eastAsiaTheme="minorEastAsia" w:hAnsiTheme="minorEastAsia" w:cs="Times New Roman" w:hint="default"/>
                <w:color w:val="auto"/>
                <w:spacing w:val="10"/>
              </w:rPr>
            </w:pPr>
            <w:r w:rsidRPr="003C6676">
              <w:rPr>
                <w:rFonts w:asciiTheme="minorEastAsia" w:eastAsiaTheme="minorEastAsia" w:hAnsiTheme="minorEastAsia" w:cs="Times New Roman"/>
                <w:color w:val="auto"/>
                <w:spacing w:val="10"/>
              </w:rPr>
              <w:t>（２）指定就労継続支援Ｂ型事業者は、利用者が、指定就労定着支援の利用を希望する場合には、（１）の支援が終了した日以後速やかに当該指定就労定着支援を受けられるよう、指定就労定着支援事業者との連絡調整を行っている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spacing w:val="10"/>
              </w:rPr>
            </w:pPr>
            <w:r w:rsidRPr="003C6676">
              <w:rPr>
                <w:rFonts w:asciiTheme="minorEastAsia" w:eastAsiaTheme="minorEastAsia" w:hAnsiTheme="minorEastAsia"/>
              </w:rPr>
              <w:t>（１）指定就労継続支援Ｂ型事業者は、あらかじめ、利用者に対し食事の提供の有無を説明し、提供を行う場合には、その内容及び費用に関して説明を行い、利用者の同意を得ているか。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spacing w:val="10"/>
              </w:rPr>
            </w:pPr>
            <w:r w:rsidRPr="003C6676">
              <w:rPr>
                <w:rFonts w:asciiTheme="minorEastAsia" w:eastAsiaTheme="minorEastAsia" w:hAnsiTheme="minorEastAsia"/>
              </w:rPr>
              <w:t>（２）指定就労継続支援Ｂ型事業者は、食事の提供に当たっては、利用者の心身の状況及び嗜好を考慮し、適切な時間に食事の提供を行うとともに、利用者の年齢及び障害の特性に応じた、適切な栄養量及び内容の食事の提供を行うため、必要な栄養管理を行っている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spacing w:val="10"/>
              </w:rPr>
            </w:pPr>
            <w:r w:rsidRPr="003C6676">
              <w:rPr>
                <w:rFonts w:asciiTheme="minorEastAsia" w:eastAsiaTheme="minorEastAsia" w:hAnsiTheme="minorEastAsia"/>
              </w:rPr>
              <w:t>（３）調理はあらかじめ作成された献立に従って行われているか。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spacing w:val="10"/>
              </w:rPr>
            </w:pPr>
            <w:r w:rsidRPr="003C6676">
              <w:rPr>
                <w:rFonts w:asciiTheme="minorEastAsia" w:eastAsiaTheme="minorEastAsia" w:hAnsiTheme="minorEastAsia"/>
              </w:rPr>
              <w:t>（４）指定就労継続支援Ｂ型事業者は、食事の提供を行う場合であって、指定就労継続支援Ｂ型事業所に栄養士を置かないときは、献立の内容、栄養価の算定及び調理の方法について保健所等の指導を受けるよう努めている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rPr>
              <w:t xml:space="preserve">　</w:t>
            </w:r>
            <w:r w:rsidRPr="003C6676">
              <w:rPr>
                <w:rFonts w:asciiTheme="minorEastAsia" w:eastAsiaTheme="minorEastAsia" w:hAnsiTheme="minorEastAsia"/>
                <w:color w:val="auto"/>
                <w:u w:val="single"/>
              </w:rPr>
              <w:t>従業者は、現に指定就労継続支援Ｂ型の提供を行っているときに利用者に病状の急変が生じた場合その他必要な場合は、速やかに医療機関への連絡を行う等の必要な措置を講じているか。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 xml:space="preserve">　指定就労継続支援Ｂ型事業者は、常に利用者の健康の状況に注意するとともに、健康保持のための適切な措置を講じているか。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 xml:space="preserve">　指定就労継続支援Ｂ型事業者は、指定就労継続支援Ｂ型を受けている支給決定障害者が次のいずれかに該当する場合は、遅滞なく、意見を付してその旨を市町村に通知しているか。</w:t>
            </w:r>
          </w:p>
          <w:p w:rsidR="00231285" w:rsidRPr="003C6676" w:rsidRDefault="00231285" w:rsidP="003C6676">
            <w:pPr>
              <w:snapToGrid w:val="0"/>
              <w:ind w:leftChars="100" w:left="362" w:hangingChars="100" w:hanging="181"/>
              <w:rPr>
                <w:rFonts w:asciiTheme="minorEastAsia" w:eastAsiaTheme="minorEastAsia" w:hAnsiTheme="minorEastAsia" w:cs="Times New Roman" w:hint="default"/>
                <w:spacing w:val="10"/>
              </w:rPr>
            </w:pPr>
            <w:r w:rsidRPr="003C6676">
              <w:rPr>
                <w:rFonts w:asciiTheme="minorEastAsia" w:eastAsiaTheme="minorEastAsia" w:hAnsiTheme="minorEastAsia"/>
              </w:rPr>
              <w:t>①　正当な理由なしに指定就労継続支援Ｂ型の利用に関する指示に従わないことにより、障害の状態等を悪化させたと認められるとき。</w:t>
            </w:r>
          </w:p>
          <w:p w:rsidR="00231285" w:rsidRPr="003C6676" w:rsidRDefault="00231285" w:rsidP="003C6676">
            <w:pPr>
              <w:snapToGrid w:val="0"/>
              <w:ind w:left="363" w:hangingChars="200" w:hanging="363"/>
              <w:rPr>
                <w:rFonts w:asciiTheme="minorEastAsia" w:eastAsiaTheme="minorEastAsia" w:hAnsiTheme="minorEastAsia" w:cs="Times New Roman" w:hint="default"/>
                <w:spacing w:val="10"/>
              </w:rPr>
            </w:pPr>
            <w:r w:rsidRPr="003C6676">
              <w:rPr>
                <w:rFonts w:asciiTheme="minorEastAsia" w:eastAsiaTheme="minorEastAsia" w:hAnsiTheme="minorEastAsia"/>
              </w:rPr>
              <w:t xml:space="preserve">　②　偽りその他不正な行為によって訓練等給付費又は特例訓練等給付費を受け、又は受けようとしたとき。</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color w:val="auto"/>
                <w:spacing w:val="10"/>
              </w:rPr>
            </w:pPr>
            <w:r w:rsidRPr="003C6676">
              <w:rPr>
                <w:rFonts w:asciiTheme="minorEastAsia" w:eastAsiaTheme="minorEastAsia" w:hAnsiTheme="minorEastAsia"/>
                <w:color w:val="auto"/>
              </w:rPr>
              <w:t>（１）指定就労継続支援Ｂ型事業所の管理者は、当該指定就労継続支援Ｂ型事業所の従業者及び業務の管理その他の管理を一元的に行っているか。</w:t>
            </w: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color w:val="auto"/>
                <w:spacing w:val="10"/>
              </w:rPr>
            </w:pPr>
            <w:r w:rsidRPr="003C6676">
              <w:rPr>
                <w:rFonts w:asciiTheme="minorEastAsia" w:eastAsiaTheme="minorEastAsia" w:hAnsiTheme="minorEastAsia"/>
                <w:color w:val="auto"/>
              </w:rPr>
              <w:t>（２）指定就労継続支援Ｂ型事業所の管理者は、当該就労継続支援Ｂ型事業所の従業者に指定障害福祉サービス基準第</w:t>
            </w:r>
            <w:r w:rsidRPr="003C6676">
              <w:rPr>
                <w:rFonts w:asciiTheme="minorEastAsia" w:eastAsiaTheme="minorEastAsia" w:hAnsiTheme="minorEastAsia" w:cs="Times New Roman"/>
                <w:color w:val="auto"/>
              </w:rPr>
              <w:t>13</w:t>
            </w:r>
            <w:r w:rsidRPr="003C6676">
              <w:rPr>
                <w:rFonts w:asciiTheme="minorEastAsia" w:eastAsiaTheme="minorEastAsia" w:hAnsiTheme="minorEastAsia"/>
                <w:color w:val="auto"/>
              </w:rPr>
              <w:t>章の規定を遵守させるため必要な指揮命令を行っているか。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color w:val="FF0000"/>
                <w:spacing w:val="10"/>
                <w:u w:val="single"/>
              </w:rPr>
            </w:pPr>
            <w:r w:rsidRPr="003C6676">
              <w:rPr>
                <w:rFonts w:asciiTheme="minorEastAsia" w:eastAsiaTheme="minorEastAsia" w:hAnsiTheme="minorEastAsia"/>
              </w:rPr>
              <w:t xml:space="preserve">　</w:t>
            </w:r>
            <w:r w:rsidRPr="003C6676">
              <w:rPr>
                <w:rFonts w:asciiTheme="minorEastAsia" w:eastAsiaTheme="minorEastAsia" w:hAnsiTheme="minorEastAsia"/>
                <w:color w:val="auto"/>
                <w:u w:val="single"/>
              </w:rPr>
              <w:t>指定就労継続支援Ｂ型事業者は、指定就労継続支援Ｂ型事業所ごとに、次に掲げる事業の運営についての重要事項に関する運営規程を定めてあるか。</w:t>
            </w:r>
          </w:p>
          <w:p w:rsidR="00231285" w:rsidRPr="003C6676" w:rsidRDefault="00231285" w:rsidP="003C6676">
            <w:pPr>
              <w:snapToGrid w:val="0"/>
              <w:rPr>
                <w:rFonts w:asciiTheme="minorEastAsia" w:eastAsiaTheme="minorEastAsia" w:hAnsiTheme="minorEastAsia" w:cs="Times New Roman" w:hint="default"/>
                <w:color w:val="FF0000"/>
                <w:spacing w:val="10"/>
                <w:u w:val="single"/>
              </w:rPr>
            </w:pPr>
            <w:r w:rsidRPr="003C6676">
              <w:rPr>
                <w:rFonts w:asciiTheme="minorEastAsia" w:eastAsiaTheme="minorEastAsia" w:hAnsiTheme="minorEastAsia"/>
                <w:color w:val="FF0000"/>
              </w:rPr>
              <w:t xml:space="preserve">　</w:t>
            </w:r>
            <w:r w:rsidRPr="003C6676">
              <w:rPr>
                <w:rFonts w:asciiTheme="minorEastAsia" w:eastAsiaTheme="minorEastAsia" w:hAnsiTheme="minorEastAsia"/>
                <w:color w:val="auto"/>
                <w:u w:val="single"/>
              </w:rPr>
              <w:t>①　事業の目的及び運営の方針</w:t>
            </w:r>
          </w:p>
          <w:p w:rsidR="00231285" w:rsidRPr="003C6676" w:rsidRDefault="00231285" w:rsidP="003C6676">
            <w:pPr>
              <w:snapToGrid w:val="0"/>
              <w:rPr>
                <w:rFonts w:asciiTheme="minorEastAsia" w:eastAsiaTheme="minorEastAsia" w:hAnsiTheme="minorEastAsia" w:cs="Times New Roman" w:hint="default"/>
                <w:color w:val="FF0000"/>
                <w:spacing w:val="10"/>
                <w:u w:val="single"/>
              </w:rPr>
            </w:pPr>
            <w:r w:rsidRPr="003C6676">
              <w:rPr>
                <w:rFonts w:asciiTheme="minorEastAsia" w:eastAsiaTheme="minorEastAsia" w:hAnsiTheme="minorEastAsia"/>
                <w:color w:val="FF0000"/>
              </w:rPr>
              <w:t xml:space="preserve">　</w:t>
            </w:r>
            <w:r w:rsidRPr="003C6676">
              <w:rPr>
                <w:rFonts w:asciiTheme="minorEastAsia" w:eastAsiaTheme="minorEastAsia" w:hAnsiTheme="minorEastAsia"/>
                <w:color w:val="auto"/>
                <w:u w:val="single"/>
              </w:rPr>
              <w:t>②　従業者の職種、員数及び職務の内容</w:t>
            </w:r>
          </w:p>
          <w:p w:rsidR="00231285" w:rsidRPr="003C6676" w:rsidRDefault="00231285" w:rsidP="003C6676">
            <w:pPr>
              <w:snapToGrid w:val="0"/>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FF0000"/>
              </w:rPr>
              <w:t xml:space="preserve">　</w:t>
            </w:r>
            <w:r w:rsidRPr="003C6676">
              <w:rPr>
                <w:rFonts w:asciiTheme="minorEastAsia" w:eastAsiaTheme="minorEastAsia" w:hAnsiTheme="minorEastAsia"/>
                <w:color w:val="auto"/>
                <w:u w:val="single"/>
              </w:rPr>
              <w:t>③　営業日及び営業時間</w:t>
            </w:r>
          </w:p>
          <w:p w:rsidR="00231285" w:rsidRPr="003C6676" w:rsidRDefault="00231285" w:rsidP="003C6676">
            <w:pPr>
              <w:snapToGrid w:val="0"/>
              <w:rPr>
                <w:rFonts w:asciiTheme="minorEastAsia" w:eastAsiaTheme="minorEastAsia" w:hAnsiTheme="minorEastAsia" w:cs="Times New Roman" w:hint="default"/>
                <w:color w:val="FF0000"/>
                <w:spacing w:val="10"/>
                <w:u w:val="single"/>
              </w:rPr>
            </w:pPr>
            <w:r w:rsidRPr="003C6676">
              <w:rPr>
                <w:rFonts w:asciiTheme="minorEastAsia" w:eastAsiaTheme="minorEastAsia" w:hAnsiTheme="minorEastAsia"/>
                <w:color w:val="FF0000"/>
              </w:rPr>
              <w:t xml:space="preserve">　</w:t>
            </w:r>
            <w:r w:rsidRPr="003C6676">
              <w:rPr>
                <w:rFonts w:asciiTheme="minorEastAsia" w:eastAsiaTheme="minorEastAsia" w:hAnsiTheme="minorEastAsia"/>
                <w:color w:val="auto"/>
                <w:u w:val="single"/>
              </w:rPr>
              <w:t>④　利用定員</w:t>
            </w:r>
          </w:p>
          <w:p w:rsidR="00231285" w:rsidRPr="003C6676" w:rsidRDefault="00231285" w:rsidP="003C6676">
            <w:pPr>
              <w:snapToGrid w:val="0"/>
              <w:ind w:leftChars="100" w:left="362" w:hangingChars="100" w:hanging="181"/>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⑤　指定就労継続支援Ｂ型の内容並びに支給決定障害者から受領する費用の種類及びその額</w:t>
            </w:r>
          </w:p>
          <w:p w:rsidR="00231285" w:rsidRPr="003C6676" w:rsidRDefault="00231285" w:rsidP="003C6676">
            <w:pPr>
              <w:snapToGrid w:val="0"/>
              <w:rPr>
                <w:rFonts w:asciiTheme="minorEastAsia" w:eastAsiaTheme="minorEastAsia" w:hAnsiTheme="minorEastAsia" w:cs="Times New Roman" w:hint="default"/>
                <w:color w:val="FF0000"/>
                <w:spacing w:val="10"/>
                <w:u w:val="single"/>
              </w:rPr>
            </w:pPr>
            <w:r w:rsidRPr="003C6676">
              <w:rPr>
                <w:rFonts w:asciiTheme="minorEastAsia" w:eastAsiaTheme="minorEastAsia" w:hAnsiTheme="minorEastAsia"/>
                <w:color w:val="FF0000"/>
              </w:rPr>
              <w:t xml:space="preserve">　</w:t>
            </w:r>
            <w:r w:rsidRPr="003C6676">
              <w:rPr>
                <w:rFonts w:asciiTheme="minorEastAsia" w:eastAsiaTheme="minorEastAsia" w:hAnsiTheme="minorEastAsia"/>
                <w:color w:val="auto"/>
                <w:u w:val="single"/>
              </w:rPr>
              <w:t>⑥　通常の事業の実施地域</w:t>
            </w:r>
          </w:p>
          <w:p w:rsidR="00231285" w:rsidRPr="003C6676" w:rsidRDefault="00231285" w:rsidP="003C6676">
            <w:pPr>
              <w:snapToGrid w:val="0"/>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FF0000"/>
              </w:rPr>
              <w:t xml:space="preserve">　</w:t>
            </w:r>
            <w:r w:rsidRPr="003C6676">
              <w:rPr>
                <w:rFonts w:asciiTheme="minorEastAsia" w:eastAsiaTheme="minorEastAsia" w:hAnsiTheme="minorEastAsia"/>
                <w:color w:val="auto"/>
                <w:u w:val="single"/>
              </w:rPr>
              <w:t>⑦　サービスの利用に当たっての留意事項</w:t>
            </w:r>
          </w:p>
          <w:p w:rsidR="00231285" w:rsidRPr="003C6676" w:rsidRDefault="00231285" w:rsidP="003C6676">
            <w:pPr>
              <w:snapToGrid w:val="0"/>
              <w:rPr>
                <w:rFonts w:asciiTheme="minorEastAsia" w:eastAsiaTheme="minorEastAsia" w:hAnsiTheme="minorEastAsia" w:cs="Times New Roman" w:hint="default"/>
                <w:color w:val="FF0000"/>
                <w:spacing w:val="10"/>
                <w:u w:val="single"/>
              </w:rPr>
            </w:pPr>
            <w:r w:rsidRPr="003C6676">
              <w:rPr>
                <w:rFonts w:asciiTheme="minorEastAsia" w:eastAsiaTheme="minorEastAsia" w:hAnsiTheme="minorEastAsia"/>
                <w:color w:val="FF0000"/>
              </w:rPr>
              <w:t xml:space="preserve">　</w:t>
            </w:r>
            <w:r w:rsidRPr="003C6676">
              <w:rPr>
                <w:rFonts w:asciiTheme="minorEastAsia" w:eastAsiaTheme="minorEastAsia" w:hAnsiTheme="minorEastAsia"/>
                <w:color w:val="auto"/>
                <w:u w:val="single"/>
              </w:rPr>
              <w:t>⑧　緊急時等における対応方法</w:t>
            </w:r>
          </w:p>
          <w:p w:rsidR="00231285" w:rsidRPr="003C6676" w:rsidRDefault="00231285" w:rsidP="003C6676">
            <w:pPr>
              <w:snapToGrid w:val="0"/>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FF0000"/>
              </w:rPr>
              <w:t xml:space="preserve">　</w:t>
            </w:r>
            <w:r w:rsidRPr="003C6676">
              <w:rPr>
                <w:rFonts w:asciiTheme="minorEastAsia" w:eastAsiaTheme="minorEastAsia" w:hAnsiTheme="minorEastAsia"/>
                <w:color w:val="auto"/>
                <w:u w:val="single"/>
              </w:rPr>
              <w:t>⑨　非常災害対策</w:t>
            </w:r>
          </w:p>
          <w:p w:rsidR="00231285" w:rsidRPr="003C6676" w:rsidRDefault="00231285" w:rsidP="003C6676">
            <w:pPr>
              <w:snapToGrid w:val="0"/>
              <w:ind w:leftChars="100" w:left="362" w:hangingChars="100" w:hanging="181"/>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⑩　事業の主たる対象とする障害の種類を定めた場合には当該障害の種類</w:t>
            </w:r>
          </w:p>
          <w:p w:rsidR="00231285" w:rsidRPr="003C6676" w:rsidRDefault="00231285" w:rsidP="003C6676">
            <w:pPr>
              <w:snapToGrid w:val="0"/>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FF0000"/>
              </w:rPr>
              <w:t xml:space="preserve">　</w:t>
            </w:r>
            <w:r w:rsidRPr="003C6676">
              <w:rPr>
                <w:rFonts w:asciiTheme="minorEastAsia" w:eastAsiaTheme="minorEastAsia" w:hAnsiTheme="minorEastAsia"/>
                <w:color w:val="auto"/>
                <w:u w:val="single"/>
              </w:rPr>
              <w:t>⑪　虐待の防止のための措置に関する事項</w:t>
            </w:r>
          </w:p>
          <w:p w:rsidR="00231285" w:rsidRPr="003C6676" w:rsidRDefault="00231285" w:rsidP="003C6676">
            <w:pPr>
              <w:snapToGrid w:val="0"/>
              <w:rPr>
                <w:rFonts w:asciiTheme="minorEastAsia" w:eastAsiaTheme="minorEastAsia" w:hAnsiTheme="minorEastAsia" w:cs="Times New Roman" w:hint="default"/>
                <w:color w:val="FF0000"/>
                <w:spacing w:val="10"/>
                <w:u w:val="single"/>
              </w:rPr>
            </w:pPr>
            <w:r w:rsidRPr="003C6676">
              <w:rPr>
                <w:rFonts w:asciiTheme="minorEastAsia" w:eastAsiaTheme="minorEastAsia" w:hAnsiTheme="minorEastAsia"/>
                <w:color w:val="FF0000"/>
              </w:rPr>
              <w:t xml:space="preserve">　</w:t>
            </w:r>
            <w:r w:rsidRPr="003C6676">
              <w:rPr>
                <w:rFonts w:asciiTheme="minorEastAsia" w:eastAsiaTheme="minorEastAsia" w:hAnsiTheme="minorEastAsia"/>
                <w:color w:val="auto"/>
                <w:u w:val="single"/>
              </w:rPr>
              <w:t>⑫　その他運営に関する重要事項</w:t>
            </w:r>
          </w:p>
          <w:p w:rsidR="00231285" w:rsidRPr="003C6676" w:rsidRDefault="00231285" w:rsidP="003C6676">
            <w:pPr>
              <w:snapToGrid w:val="0"/>
              <w:rPr>
                <w:rFonts w:asciiTheme="minorEastAsia" w:eastAsiaTheme="minorEastAsia" w:hAnsiTheme="minorEastAsia" w:cs="Times New Roman" w:hint="default"/>
                <w:color w:val="FF0000"/>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（１）指定就労継続支援Ｂ型事業者は、利用者に対し、適切な指定就労継続支援Ｂ型を提供できるよう、指定就労継続支援Ｂ型事業所ごとに、従業者の勤務体制を定めているか。</w:t>
            </w:r>
          </w:p>
          <w:p w:rsidR="00231285" w:rsidRDefault="00231285" w:rsidP="003C6676">
            <w:pPr>
              <w:snapToGrid w:val="0"/>
              <w:rPr>
                <w:rFonts w:asciiTheme="minorEastAsia" w:eastAsiaTheme="minorEastAsia" w:hAnsiTheme="minorEastAsia" w:cs="Times New Roman" w:hint="default"/>
                <w:color w:val="FF0000"/>
                <w:spacing w:val="10"/>
              </w:rPr>
            </w:pPr>
          </w:p>
          <w:p w:rsidR="003C6676" w:rsidRPr="003C6676" w:rsidRDefault="003C6676" w:rsidP="003C6676">
            <w:pPr>
              <w:snapToGrid w:val="0"/>
              <w:rPr>
                <w:rFonts w:asciiTheme="minorEastAsia" w:eastAsiaTheme="minorEastAsia" w:hAnsiTheme="minorEastAsia" w:cs="Times New Roman" w:hint="default"/>
                <w:color w:val="FF0000"/>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lastRenderedPageBreak/>
              <w:t>（２）指定就労継続支援Ｂ型事業者は、指定就労継続支援Ｂ型事業所ごとに、当該指定就労継続支援Ｂ型事業所の従業者によって指定就労継続支援Ｂ型を提供しているか。</w:t>
            </w:r>
          </w:p>
          <w:p w:rsidR="00231285" w:rsidRPr="003C6676" w:rsidRDefault="00231285" w:rsidP="003C6676">
            <w:pPr>
              <w:snapToGrid w:val="0"/>
              <w:ind w:left="544" w:hangingChars="300" w:hanging="544"/>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FF0000"/>
              </w:rPr>
              <w:t xml:space="preserve">　　</w:t>
            </w:r>
            <w:r w:rsidRPr="003C6676">
              <w:rPr>
                <w:rFonts w:asciiTheme="minorEastAsia" w:eastAsiaTheme="minorEastAsia" w:hAnsiTheme="minorEastAsia"/>
                <w:color w:val="auto"/>
                <w:u w:val="single"/>
              </w:rPr>
              <w:t>（ただし、利用者の支援に直接影響を及ぼさない業務については、この限りでない。）</w:t>
            </w:r>
          </w:p>
          <w:p w:rsidR="00231285" w:rsidRPr="003C6676" w:rsidRDefault="00231285" w:rsidP="003C6676">
            <w:pPr>
              <w:snapToGrid w:val="0"/>
              <w:rPr>
                <w:rFonts w:asciiTheme="minorEastAsia" w:eastAsiaTheme="minorEastAsia" w:hAnsiTheme="minorEastAsia" w:cs="Times New Roman" w:hint="default"/>
                <w:color w:val="FF0000"/>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（３）指定就労継続支援Ｂ型事業者は、従業者の資質の向上のために、その研修の機会を確保しているか。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kinsoku w:val="0"/>
              <w:autoSpaceDE w:val="0"/>
              <w:autoSpaceDN w:val="0"/>
              <w:adjustRightInd w:val="0"/>
              <w:snapToGrid w:val="0"/>
              <w:ind w:left="363" w:hangingChars="200" w:hanging="363"/>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４）指定就労継続支援Ｂ型事業者は、適切な指定就労継続支援Ｂ型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１）指定就労継続支援Ｂ型事業者は、感染症や非常災害の発生時において、利用者に対する指定就労継続支援Ｂ型の提供を継続的に実施するための、及び非常時の体制で早期の業務再開を図るための計画を策定し、当該業務継続計画に従い必要な措置を講じているか。</w:t>
            </w: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（２）指定就労継続支援Ｂ型事業者は、従業者に対し、業務継続計画について周知するとともに、必要な研修及び訓練を定期的に実施しているか。</w:t>
            </w: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（３）指定就労継続支援Ｂ型事業者は、定期的に業務継続計画の見直しを行い、必要に応じて業務継続計画の変更を行っているか。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rPr>
              <w:t xml:space="preserve">　</w:t>
            </w:r>
            <w:r w:rsidRPr="003C6676">
              <w:rPr>
                <w:rFonts w:asciiTheme="minorEastAsia" w:eastAsiaTheme="minorEastAsia" w:hAnsiTheme="minorEastAsia"/>
                <w:color w:val="auto"/>
                <w:u w:val="single"/>
              </w:rPr>
              <w:t>指定就労継続支援Ｂ型事業者は、利用定員を超えて指定就労継続支援Ｂ型の提供を行っていないか。</w:t>
            </w:r>
          </w:p>
          <w:p w:rsidR="00231285" w:rsidRPr="003C6676" w:rsidRDefault="00231285" w:rsidP="003C6676">
            <w:pPr>
              <w:snapToGrid w:val="0"/>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（ただし、災害、虐待その他のやむを得ない事情がある場合は、この限りでない。）</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１）指定就労継続支援Ｂ型事業者は、消火設備その他の非常災害に際して必要な設備を設けるとともに、非常災害に関する具体的計画を立て、非常災害時の関係機関への通報及び連絡体制を整備し、それらを定期的</w:t>
            </w:r>
            <w:r w:rsidRPr="003C6676">
              <w:rPr>
                <w:rFonts w:asciiTheme="minorEastAsia" w:eastAsiaTheme="minorEastAsia" w:hAnsiTheme="minorEastAsia"/>
                <w:color w:val="auto"/>
                <w:u w:val="single"/>
              </w:rPr>
              <w:lastRenderedPageBreak/>
              <w:t>に従業者に周知しているか。</w:t>
            </w:r>
          </w:p>
          <w:p w:rsidR="00231285" w:rsidRPr="003C6676" w:rsidRDefault="00231285" w:rsidP="003C6676">
            <w:pPr>
              <w:snapToGrid w:val="0"/>
              <w:rPr>
                <w:rFonts w:asciiTheme="minorEastAsia" w:eastAsiaTheme="minorEastAsia" w:hAnsiTheme="minorEastAsia" w:cs="Times New Roman" w:hint="default"/>
                <w:color w:val="FF0000"/>
                <w:spacing w:val="10"/>
              </w:rPr>
            </w:pPr>
          </w:p>
          <w:p w:rsidR="00231285" w:rsidRPr="003C6676" w:rsidRDefault="00231285" w:rsidP="003C6676">
            <w:pPr>
              <w:snapToGrid w:val="0"/>
              <w:rPr>
                <w:rFonts w:asciiTheme="minorEastAsia" w:eastAsiaTheme="minorEastAsia" w:hAnsiTheme="minorEastAsia" w:cs="Times New Roman" w:hint="default"/>
                <w:color w:val="FF0000"/>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（２）指定就労継続支援Ｂ型事業者は、非常災害に備えるため、定期的に避難、救出その他必要な訓練を行っているか。</w:t>
            </w:r>
          </w:p>
          <w:p w:rsidR="00231285" w:rsidRPr="003C6676" w:rsidRDefault="00231285" w:rsidP="003C6676">
            <w:pPr>
              <w:snapToGrid w:val="0"/>
              <w:rPr>
                <w:rFonts w:asciiTheme="minorEastAsia" w:eastAsiaTheme="minorEastAsia" w:hAnsiTheme="minorEastAsia" w:cs="Times New Roman" w:hint="default"/>
                <w:color w:val="FF0000"/>
                <w:spacing w:val="10"/>
              </w:rPr>
            </w:pPr>
          </w:p>
          <w:p w:rsidR="00231285" w:rsidRPr="003C6676" w:rsidRDefault="00231285" w:rsidP="003C6676">
            <w:pPr>
              <w:snapToGrid w:val="0"/>
              <w:rPr>
                <w:rFonts w:asciiTheme="minorEastAsia" w:eastAsiaTheme="minorEastAsia" w:hAnsiTheme="minorEastAsia" w:cs="Times New Roman" w:hint="default"/>
                <w:color w:val="FF0000"/>
                <w:spacing w:val="10"/>
              </w:rPr>
            </w:pPr>
          </w:p>
          <w:p w:rsidR="00231285" w:rsidRPr="003C6676" w:rsidRDefault="00231285" w:rsidP="003C667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6676">
              <w:rPr>
                <w:rFonts w:asciiTheme="minorEastAsia" w:eastAsiaTheme="minorEastAsia" w:hAnsiTheme="minorEastAsia"/>
                <w:color w:val="auto"/>
                <w:u w:val="single"/>
              </w:rPr>
              <w:t>（３）指定就労継続支援Ｂ型事業者は、（２）の訓練の実施に当たって、地域住民の参加が得られるよう連携に努めているか。</w:t>
            </w:r>
          </w:p>
          <w:p w:rsidR="00231285" w:rsidRPr="003C6676" w:rsidRDefault="00231285" w:rsidP="003C6676">
            <w:pPr>
              <w:snapToGrid w:val="0"/>
              <w:rPr>
                <w:rFonts w:asciiTheme="minorEastAsia" w:eastAsiaTheme="minorEastAsia" w:hAnsiTheme="minorEastAsia" w:cs="Times New Roman" w:hint="default"/>
                <w:color w:val="FF0000"/>
                <w:spacing w:val="10"/>
              </w:rPr>
            </w:pPr>
          </w:p>
          <w:p w:rsidR="00231285" w:rsidRPr="003C6676" w:rsidRDefault="00231285" w:rsidP="003C6676">
            <w:pPr>
              <w:snapToGrid w:val="0"/>
              <w:rPr>
                <w:rFonts w:asciiTheme="minorEastAsia" w:eastAsiaTheme="minorEastAsia" w:hAnsiTheme="minorEastAsia" w:cs="Times New Roman" w:hint="default"/>
                <w:color w:val="FF0000"/>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１）指定就労継続支援Ｂ型事業者は、利用者の使用する設備及び飲用に供する水について、衛生的な管理に努め、又は衛生上必要な措置を講ずるとともに、健康管理等に必要となる機械器具等の管理を適正に行っている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u w:val="single"/>
              </w:rPr>
              <w:t>（</w:t>
            </w:r>
            <w:r w:rsidRPr="003C6676">
              <w:rPr>
                <w:rFonts w:asciiTheme="minorEastAsia" w:eastAsiaTheme="minorEastAsia" w:hAnsiTheme="minorEastAsia"/>
                <w:color w:val="auto"/>
                <w:u w:val="single"/>
              </w:rPr>
              <w:t>２）指定就労継続支援Ｂ型事業者は、当該指定就労継続支援Ｂ型事業所において感染症又は食中毒が発生し、又はまん延しないように、次に掲げる措置を講じているか。</w:t>
            </w:r>
          </w:p>
          <w:p w:rsidR="00231285" w:rsidRPr="003C6676" w:rsidRDefault="00231285" w:rsidP="003C6676">
            <w:pPr>
              <w:snapToGrid w:val="0"/>
              <w:ind w:leftChars="200" w:left="544" w:hangingChars="100" w:hanging="181"/>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①　当該指定就労継続支援Ｂ型事業所における感染症及び食中毒の予防及びまん延の防止のための対策を検討する委員会（テレビ電話装置等の活用可能。）を定期的に開催するとともに、その結果について、従業者に周知徹底を図っているか。</w:t>
            </w:r>
          </w:p>
          <w:p w:rsidR="00231285" w:rsidRPr="003C6676" w:rsidRDefault="00231285" w:rsidP="003C6676">
            <w:pPr>
              <w:snapToGrid w:val="0"/>
              <w:ind w:left="544" w:hangingChars="300" w:hanging="544"/>
              <w:rPr>
                <w:rFonts w:asciiTheme="minorEastAsia" w:eastAsiaTheme="minorEastAsia" w:hAnsiTheme="minorEastAsia" w:hint="default"/>
                <w:color w:val="auto"/>
                <w:u w:val="single"/>
              </w:rPr>
            </w:pPr>
            <w:r w:rsidRPr="003C6676">
              <w:rPr>
                <w:rFonts w:asciiTheme="minorEastAsia" w:eastAsiaTheme="minorEastAsia" w:hAnsiTheme="minorEastAsia"/>
                <w:color w:val="auto"/>
              </w:rPr>
              <w:t xml:space="preserve">　　</w:t>
            </w:r>
            <w:r w:rsidRPr="003C6676">
              <w:rPr>
                <w:rFonts w:asciiTheme="minorEastAsia" w:eastAsiaTheme="minorEastAsia" w:hAnsiTheme="minorEastAsia"/>
                <w:color w:val="auto"/>
                <w:u w:val="single"/>
              </w:rPr>
              <w:t>②　当該指定就労継続支援Ｂ型事業所における感染症及び食中毒の予防及びまん延の防止のための指針を整備しているか。</w:t>
            </w:r>
          </w:p>
          <w:p w:rsidR="00231285" w:rsidRPr="003C6676" w:rsidRDefault="00231285" w:rsidP="003C6676">
            <w:pPr>
              <w:snapToGrid w:val="0"/>
              <w:ind w:left="604" w:hangingChars="300" w:hanging="604"/>
              <w:rPr>
                <w:rFonts w:asciiTheme="minorEastAsia" w:eastAsiaTheme="minorEastAsia" w:hAnsiTheme="minorEastAsia" w:cs="Times New Roman" w:hint="default"/>
                <w:color w:val="auto"/>
                <w:spacing w:val="10"/>
              </w:rPr>
            </w:pPr>
          </w:p>
          <w:p w:rsidR="00231285" w:rsidRPr="003C6676" w:rsidRDefault="00231285" w:rsidP="003C6676">
            <w:pPr>
              <w:snapToGrid w:val="0"/>
              <w:ind w:left="604" w:hangingChars="300" w:hanging="604"/>
              <w:rPr>
                <w:rFonts w:asciiTheme="minorEastAsia" w:eastAsiaTheme="minorEastAsia" w:hAnsiTheme="minorEastAsia" w:cs="Times New Roman" w:hint="default"/>
                <w:color w:val="auto"/>
                <w:spacing w:val="10"/>
              </w:rPr>
            </w:pPr>
          </w:p>
          <w:p w:rsidR="00231285" w:rsidRPr="003C6676" w:rsidRDefault="00231285" w:rsidP="003C6676">
            <w:pPr>
              <w:snapToGrid w:val="0"/>
              <w:ind w:left="544" w:hangingChars="300" w:hanging="544"/>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rPr>
              <w:t xml:space="preserve">　　</w:t>
            </w:r>
            <w:r w:rsidRPr="003C6676">
              <w:rPr>
                <w:rFonts w:asciiTheme="minorEastAsia" w:eastAsiaTheme="minorEastAsia" w:hAnsiTheme="minorEastAsia"/>
                <w:color w:val="auto"/>
                <w:u w:val="single"/>
              </w:rPr>
              <w:t>③　当該指定就労継続支援Ｂ型事業所において、従業者に対し、感染症及び食中毒の予防及びまん延の防止のための研修並びに感染症の予防及びまん延防止のための訓練を定期的に実施しているか。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 xml:space="preserve">　指定就労継続支援Ｂ型事業者は、利用者の病状の急変等に備えるため、あらかじめ、協力医療機関を定めてあるか。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firstLineChars="100" w:firstLine="181"/>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指定就労継続支援Ｂ型事業者は、指定就労継続支援Ｂ型事業所の見やすい場所に、運営規程の概要、従業者の勤務の体制、協力医療機関その他の利用申込者のサービスの選択に資すると認められる重要事項を掲示しているか。又は、</w:t>
            </w:r>
            <w:r w:rsidRPr="003C6676">
              <w:rPr>
                <w:rFonts w:asciiTheme="minorEastAsia" w:eastAsiaTheme="minorEastAsia" w:hAnsiTheme="minorEastAsia" w:cs="Times New Roman"/>
                <w:color w:val="auto"/>
                <w:spacing w:val="10"/>
                <w:u w:val="single"/>
              </w:rPr>
              <w:t>指定就労継続支援Ｂ型事業者は、これらの</w:t>
            </w:r>
            <w:r w:rsidRPr="003C6676">
              <w:rPr>
                <w:rFonts w:asciiTheme="minorEastAsia" w:eastAsiaTheme="minorEastAsia" w:hAnsiTheme="minorEastAsia" w:cs="Times New Roman"/>
                <w:color w:val="auto"/>
                <w:spacing w:val="10"/>
                <w:u w:val="single"/>
              </w:rPr>
              <w:lastRenderedPageBreak/>
              <w:t>事項を記載した書面を当該指定就労継続支援Ｂ型事業所に備え付け、かつ、これをいつでも関係者に自由に閲覧させているか。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color w:val="auto"/>
                <w:spacing w:val="10"/>
              </w:rPr>
            </w:pPr>
            <w:r w:rsidRPr="003C6676">
              <w:rPr>
                <w:rFonts w:asciiTheme="minorEastAsia" w:eastAsiaTheme="minorEastAsia" w:hAnsiTheme="minorEastAsia"/>
                <w:color w:val="auto"/>
                <w:u w:val="single"/>
              </w:rPr>
              <w:t>（１）指定就労継続支援Ｂ型事業者は、指定就労継続支援Ｂ型の提供に当たっては、利用者又は他の利用者の生命又は身体を保護するため緊急やむを得ない場合を除き、身体的拘束その他利用者の行動を制限する行為（身体拘束等）を行っていないか。</w:t>
            </w: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color w:val="auto"/>
                <w:spacing w:val="10"/>
              </w:rPr>
            </w:pPr>
            <w:r w:rsidRPr="003C6676">
              <w:rPr>
                <w:rFonts w:asciiTheme="minorEastAsia" w:eastAsiaTheme="minorEastAsia" w:hAnsiTheme="minorEastAsia"/>
                <w:color w:val="auto"/>
                <w:u w:val="single"/>
              </w:rPr>
              <w:t>（２）指定就労継続支援Ｂ型事業者は、やむを得ず身体拘束等を行う場合には、その様態及び時間、その際の利用者の心身の状況並びに緊急やむを得ない理由その他必要な事項を記録しているか。</w:t>
            </w: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color w:val="auto"/>
                <w:spacing w:val="10"/>
              </w:rPr>
            </w:pPr>
            <w:r w:rsidRPr="003C6676">
              <w:rPr>
                <w:rFonts w:asciiTheme="minorEastAsia" w:eastAsiaTheme="minorEastAsia" w:hAnsiTheme="minorEastAsia"/>
                <w:color w:val="auto"/>
                <w:u w:val="single"/>
              </w:rPr>
              <w:t>（３）指定就労継続支援Ｂ型事業者は、身体拘束等の適正化を図るため、次に掲げる措置を講じているか。</w:t>
            </w:r>
          </w:p>
          <w:p w:rsidR="00231285" w:rsidRPr="003C6676" w:rsidRDefault="00231285" w:rsidP="003C6676">
            <w:pPr>
              <w:snapToGrid w:val="0"/>
              <w:ind w:leftChars="200" w:left="544" w:hangingChars="100" w:hanging="181"/>
              <w:rPr>
                <w:rFonts w:asciiTheme="minorEastAsia" w:eastAsiaTheme="minorEastAsia" w:hAnsiTheme="minorEastAsia" w:hint="default"/>
                <w:color w:val="auto"/>
                <w:u w:val="single"/>
              </w:rPr>
            </w:pPr>
            <w:r w:rsidRPr="003C6676">
              <w:rPr>
                <w:rFonts w:asciiTheme="minorEastAsia" w:eastAsiaTheme="minorEastAsia" w:hAnsiTheme="minorEastAsia"/>
                <w:color w:val="auto"/>
                <w:u w:val="single"/>
              </w:rPr>
              <w:t>①　身体拘束等の適正化のための対策を検討する委員会（テレビ電話装置等の活用可能。）を定期的に開催するとともに、その結果について、従業者に周知徹底を図っているか。</w:t>
            </w:r>
          </w:p>
          <w:p w:rsidR="00231285" w:rsidRPr="003C6676" w:rsidRDefault="00231285" w:rsidP="003C6676">
            <w:pPr>
              <w:snapToGrid w:val="0"/>
              <w:ind w:leftChars="200" w:left="544" w:hangingChars="100" w:hanging="181"/>
              <w:rPr>
                <w:rFonts w:asciiTheme="minorEastAsia" w:eastAsiaTheme="minorEastAsia" w:hAnsiTheme="minorEastAsia" w:hint="default"/>
                <w:color w:val="auto"/>
                <w:u w:val="single"/>
              </w:rPr>
            </w:pPr>
            <w:r w:rsidRPr="003C6676">
              <w:rPr>
                <w:rFonts w:asciiTheme="minorEastAsia" w:eastAsiaTheme="minorEastAsia" w:hAnsiTheme="minorEastAsia"/>
                <w:color w:val="auto"/>
                <w:u w:val="single"/>
              </w:rPr>
              <w:t>②　身体拘束等の適正化のための指針を整備しているか。</w:t>
            </w:r>
          </w:p>
          <w:p w:rsidR="00231285" w:rsidRPr="003C6676" w:rsidRDefault="00231285" w:rsidP="003C6676">
            <w:pPr>
              <w:snapToGrid w:val="0"/>
              <w:rPr>
                <w:rFonts w:asciiTheme="minorEastAsia" w:eastAsiaTheme="minorEastAsia" w:hAnsiTheme="minorEastAsia" w:hint="default"/>
                <w:color w:val="auto"/>
                <w:u w:val="single"/>
              </w:rPr>
            </w:pPr>
          </w:p>
          <w:p w:rsidR="00231285" w:rsidRPr="003C6676" w:rsidRDefault="00231285" w:rsidP="003C6676">
            <w:pPr>
              <w:snapToGrid w:val="0"/>
              <w:ind w:leftChars="200" w:left="544" w:hangingChars="100" w:hanging="181"/>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③　従業者に対し、身体拘束等の適正化のための研修を定期的に実施しているか。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（１）指定就労継続支援Ｂ型事業所の従業者及び管理者は、正当な理由がなく、その業務上知り得た利用者又はその家族の秘密を漏らしていないか。</w:t>
            </w:r>
          </w:p>
          <w:p w:rsidR="00231285" w:rsidRPr="003C6676" w:rsidRDefault="00231285" w:rsidP="003C6676">
            <w:pPr>
              <w:snapToGrid w:val="0"/>
              <w:rPr>
                <w:rFonts w:asciiTheme="minorEastAsia" w:eastAsiaTheme="minorEastAsia" w:hAnsiTheme="minorEastAsia" w:cs="Times New Roman" w:hint="default"/>
                <w:color w:val="FF0000"/>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（２）指定就労継続支援Ｂ型事業者は、従業者及び管理者であった者が、正当な理由がなく、その業務上知り得た利用者又はその家族の秘密を漏らすことがないよう、必要な措置を講じているか。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（３）指定就労継続支援Ｂ型事業者は、他の指定就労継続支援Ｂ型事業者等に対して、利用者又はその家族に関する情報を提供する際は、あらかじめ文書により当該利用者又はその家族の同意を得ているか。</w:t>
            </w:r>
          </w:p>
          <w:p w:rsidR="00231285" w:rsidRPr="003C6676" w:rsidRDefault="00231285" w:rsidP="003C6676">
            <w:pPr>
              <w:snapToGrid w:val="0"/>
              <w:rPr>
                <w:rFonts w:asciiTheme="minorEastAsia" w:eastAsiaTheme="minorEastAsia" w:hAnsiTheme="minorEastAsia" w:cs="Times New Roman" w:hint="default"/>
                <w:color w:val="FF0000"/>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lastRenderedPageBreak/>
              <w:t>（１）指定就労継続支援Ｂ型事業者は、指定就労継続支援Ｂ型を利用しようとする者が、適切かつ円滑に利用することができるように、当該指定就労継続支援Ｂ型事業者が実施する事業の内容に関する情報の提供を行うよう努めているか。</w:t>
            </w:r>
          </w:p>
          <w:p w:rsidR="00231285" w:rsidRPr="003C6676" w:rsidRDefault="00231285" w:rsidP="003C6676">
            <w:pPr>
              <w:snapToGrid w:val="0"/>
              <w:rPr>
                <w:rFonts w:asciiTheme="minorEastAsia" w:eastAsiaTheme="minorEastAsia" w:hAnsiTheme="minorEastAsia" w:cs="Times New Roman" w:hint="default"/>
                <w:color w:val="FF0000"/>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（２）指定就労継続支援Ｂ型事業者は、当該指定就労継続支援Ｂ型事業者について広告をする場合においては、その内容が虚偽又は誇大なものとなっていないか。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spacing w:val="10"/>
              </w:rPr>
            </w:pPr>
            <w:r w:rsidRPr="003C6676">
              <w:rPr>
                <w:rFonts w:asciiTheme="minorEastAsia" w:eastAsiaTheme="minorEastAsia" w:hAnsiTheme="minorEastAsia"/>
              </w:rPr>
              <w:t>（１）指定就労継続支援Ｂ型事業者は、一般相談支援事業若しくは特定相談支援事業を行う者若しくは他の障害福祉サービスの事業を行う者等又はその従業者に対し、利用者又はその家族に対して当該指定就労継続支援Ｂ型事業者を紹介することの対償として、金品その他の財産上の利益を供与していない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spacing w:val="10"/>
              </w:rPr>
            </w:pPr>
            <w:r w:rsidRPr="003C6676">
              <w:rPr>
                <w:rFonts w:asciiTheme="minorEastAsia" w:eastAsiaTheme="minorEastAsia" w:hAnsiTheme="minorEastAsia"/>
              </w:rPr>
              <w:t>（２）指定就労継続支援Ｂ型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spacing w:val="10"/>
              </w:rPr>
            </w:pPr>
            <w:r w:rsidRPr="003C6676">
              <w:rPr>
                <w:rFonts w:asciiTheme="minorEastAsia" w:eastAsiaTheme="minorEastAsia" w:hAnsiTheme="minorEastAsia"/>
              </w:rPr>
              <w:t>（３）指定就労継続支援Ｂ型事業者は、障害者の意思決定を歪めるような金品授受による利用者誘因行為や就労斡旋行為を行っていないか。具体的には、「利用者が友人を紹介した際に、紹介した利用者と紹介された友人に金品を授与すること」、「障害福祉サービスの利用を通じて通常の事業所に雇用されるに至った利用者に対し祝い金を授与すること」、「障害福祉サービスの利用開始（利用後一定期間経過後も含む。）に伴い利用者に祝い金を授与すること」、「利用者の就職を斡旋した事業所に対し金品の授与を行うこと」などがあげられ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１）指定就労継続支援Ｂ型事業者は、その提供した指定就労継続支援Ｂ型に関する利用者又はその家族からの苦情に迅速かつ適切に対応するために、苦情を受け付けるための窓口を設置する等の必要な措置を講じているか。</w:t>
            </w:r>
          </w:p>
          <w:p w:rsidR="00231285" w:rsidRDefault="00231285" w:rsidP="003C6676">
            <w:pPr>
              <w:snapToGrid w:val="0"/>
              <w:rPr>
                <w:rFonts w:asciiTheme="minorEastAsia" w:eastAsiaTheme="minorEastAsia" w:hAnsiTheme="minorEastAsia" w:cs="Times New Roman" w:hint="default"/>
                <w:spacing w:val="10"/>
              </w:rPr>
            </w:pPr>
          </w:p>
          <w:p w:rsidR="003C6676" w:rsidRPr="003C6676" w:rsidRDefault="003C6676"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lastRenderedPageBreak/>
              <w:t>（２）指定就労継続支援Ｂ型事業者は、(</w:t>
            </w:r>
            <w:r w:rsidRPr="003C6676">
              <w:rPr>
                <w:rFonts w:asciiTheme="minorEastAsia" w:eastAsiaTheme="minorEastAsia" w:hAnsiTheme="minorEastAsia" w:cs="Times New Roman"/>
                <w:color w:val="auto"/>
                <w:u w:val="single"/>
              </w:rPr>
              <w:t>1</w:t>
            </w:r>
            <w:r w:rsidRPr="003C6676">
              <w:rPr>
                <w:rFonts w:asciiTheme="minorEastAsia" w:eastAsiaTheme="minorEastAsia" w:hAnsiTheme="minorEastAsia"/>
                <w:color w:val="auto"/>
                <w:u w:val="single"/>
              </w:rPr>
              <w:t>)の苦情を受け付けた場合には、当該苦情の内容等を記録しているか。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（３）指定就労継続支援Ｂ型事業者は、その提供した指定就労継続支援Ｂ型に関し、法第</w:t>
            </w:r>
            <w:r w:rsidRPr="003C6676">
              <w:rPr>
                <w:rFonts w:asciiTheme="minorEastAsia" w:eastAsiaTheme="minorEastAsia" w:hAnsiTheme="minorEastAsia" w:cs="Times New Roman"/>
                <w:color w:val="auto"/>
                <w:u w:val="single"/>
              </w:rPr>
              <w:t>10</w:t>
            </w:r>
            <w:r w:rsidRPr="003C6676">
              <w:rPr>
                <w:rFonts w:asciiTheme="minorEastAsia" w:eastAsiaTheme="minorEastAsia" w:hAnsiTheme="minorEastAsia"/>
                <w:color w:val="auto"/>
                <w:u w:val="single"/>
              </w:rPr>
              <w:t>条第</w:t>
            </w:r>
            <w:r w:rsidRPr="003C6676">
              <w:rPr>
                <w:rFonts w:asciiTheme="minorEastAsia" w:eastAsiaTheme="minorEastAsia" w:hAnsiTheme="minorEastAsia" w:cs="Times New Roman"/>
                <w:color w:val="auto"/>
                <w:u w:val="single"/>
              </w:rPr>
              <w:t>1</w:t>
            </w:r>
            <w:r w:rsidRPr="003C6676">
              <w:rPr>
                <w:rFonts w:asciiTheme="minorEastAsia" w:eastAsiaTheme="minorEastAsia" w:hAnsiTheme="minorEastAsia"/>
                <w:color w:val="auto"/>
                <w:u w:val="single"/>
              </w:rPr>
              <w:t>項の規定により市町村が行う報告若しくは文書その他の物件の提出若しくは提示の命令又は当該職員からの質問若しくは指定就労継続支援Ｂ型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（４）指定就労継続支援Ｂ型事業者は、その提供した指定就労継続支援Ｂ型に関し、法第</w:t>
            </w:r>
            <w:r w:rsidRPr="003C6676">
              <w:rPr>
                <w:rFonts w:asciiTheme="minorEastAsia" w:eastAsiaTheme="minorEastAsia" w:hAnsiTheme="minorEastAsia" w:cs="Times New Roman"/>
                <w:color w:val="auto"/>
                <w:u w:val="single"/>
              </w:rPr>
              <w:t>11</w:t>
            </w:r>
            <w:r w:rsidRPr="003C6676">
              <w:rPr>
                <w:rFonts w:asciiTheme="minorEastAsia" w:eastAsiaTheme="minorEastAsia" w:hAnsiTheme="minorEastAsia"/>
                <w:color w:val="auto"/>
                <w:u w:val="single"/>
              </w:rPr>
              <w:t>条第</w:t>
            </w:r>
            <w:r w:rsidRPr="003C6676">
              <w:rPr>
                <w:rFonts w:asciiTheme="minorEastAsia" w:eastAsiaTheme="minorEastAsia" w:hAnsiTheme="minorEastAsia" w:cs="Times New Roman"/>
                <w:color w:val="auto"/>
                <w:u w:val="single"/>
              </w:rPr>
              <w:t>2</w:t>
            </w:r>
            <w:r w:rsidRPr="003C6676">
              <w:rPr>
                <w:rFonts w:asciiTheme="minorEastAsia" w:eastAsiaTheme="minorEastAsia" w:hAnsiTheme="minorEastAsia"/>
                <w:color w:val="auto"/>
                <w:u w:val="single"/>
              </w:rPr>
              <w:t>項の規定により都道府県知事が行う報告若しくは指定就労継続支援Ｂ型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（５）指定就労継続支援Ｂ型事業者は、その提供した指定就労継続支援Ｂ型に関し、法第</w:t>
            </w:r>
            <w:r w:rsidRPr="003C6676">
              <w:rPr>
                <w:rFonts w:asciiTheme="minorEastAsia" w:eastAsiaTheme="minorEastAsia" w:hAnsiTheme="minorEastAsia" w:cs="Times New Roman"/>
                <w:color w:val="auto"/>
                <w:u w:val="single"/>
              </w:rPr>
              <w:t>48</w:t>
            </w:r>
            <w:r w:rsidRPr="003C6676">
              <w:rPr>
                <w:rFonts w:asciiTheme="minorEastAsia" w:eastAsiaTheme="minorEastAsia" w:hAnsiTheme="minorEastAsia"/>
                <w:color w:val="auto"/>
                <w:u w:val="single"/>
              </w:rPr>
              <w:t>条第</w:t>
            </w:r>
            <w:r w:rsidRPr="003C6676">
              <w:rPr>
                <w:rFonts w:asciiTheme="minorEastAsia" w:eastAsiaTheme="minorEastAsia" w:hAnsiTheme="minorEastAsia" w:cs="Times New Roman"/>
                <w:color w:val="auto"/>
                <w:u w:val="single"/>
              </w:rPr>
              <w:t>1</w:t>
            </w:r>
            <w:r w:rsidRPr="003C6676">
              <w:rPr>
                <w:rFonts w:asciiTheme="minorEastAsia" w:eastAsiaTheme="minorEastAsia" w:hAnsiTheme="minorEastAsia"/>
                <w:color w:val="auto"/>
                <w:u w:val="single"/>
              </w:rPr>
              <w:t>項の規定により都道府県知事又は市町村長が行う報告若しくは帳簿書類その他の物件の提出若しくは提示の命令又は当該職員からの質問若しくは指定就労継続支援Ｂ型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（６）指定就労継続支援Ｂ型事業者は、都道府県知事、市町村又は市町村長から求めがあった場合には、(</w:t>
            </w:r>
            <w:r w:rsidRPr="003C6676">
              <w:rPr>
                <w:rFonts w:asciiTheme="minorEastAsia" w:eastAsiaTheme="minorEastAsia" w:hAnsiTheme="minorEastAsia" w:cs="Times New Roman"/>
                <w:color w:val="auto"/>
                <w:u w:val="single"/>
              </w:rPr>
              <w:t>3</w:t>
            </w:r>
            <w:r w:rsidRPr="003C6676">
              <w:rPr>
                <w:rFonts w:asciiTheme="minorEastAsia" w:eastAsiaTheme="minorEastAsia" w:hAnsiTheme="minorEastAsia"/>
                <w:color w:val="auto"/>
                <w:u w:val="single"/>
              </w:rPr>
              <w:t>)から(</w:t>
            </w:r>
            <w:r w:rsidRPr="003C6676">
              <w:rPr>
                <w:rFonts w:asciiTheme="minorEastAsia" w:eastAsiaTheme="minorEastAsia" w:hAnsiTheme="minorEastAsia" w:cs="Times New Roman"/>
                <w:color w:val="auto"/>
                <w:u w:val="single"/>
              </w:rPr>
              <w:t>5</w:t>
            </w:r>
            <w:r w:rsidRPr="003C6676">
              <w:rPr>
                <w:rFonts w:asciiTheme="minorEastAsia" w:eastAsiaTheme="minorEastAsia" w:hAnsiTheme="minorEastAsia"/>
                <w:color w:val="auto"/>
                <w:u w:val="single"/>
              </w:rPr>
              <w:t>)までの改善の内容を都道府県知事、市町村又は市町村長に報告しているか。</w:t>
            </w:r>
          </w:p>
          <w:p w:rsidR="00231285" w:rsidRDefault="00231285" w:rsidP="003C6676">
            <w:pPr>
              <w:snapToGrid w:val="0"/>
              <w:rPr>
                <w:rFonts w:asciiTheme="minorEastAsia" w:eastAsiaTheme="minorEastAsia" w:hAnsiTheme="minorEastAsia" w:cs="Times New Roman" w:hint="default"/>
                <w:color w:val="FF0000"/>
                <w:spacing w:val="10"/>
              </w:rPr>
            </w:pPr>
          </w:p>
          <w:p w:rsidR="003C6676" w:rsidRPr="003C6676" w:rsidRDefault="003C6676" w:rsidP="003C6676">
            <w:pPr>
              <w:snapToGrid w:val="0"/>
              <w:rPr>
                <w:rFonts w:asciiTheme="minorEastAsia" w:eastAsiaTheme="minorEastAsia" w:hAnsiTheme="minorEastAsia" w:cs="Times New Roman" w:hint="default"/>
                <w:color w:val="FF0000"/>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lastRenderedPageBreak/>
              <w:t>（７）指定就労継続支援Ｂ型事業者は、社会福祉法第</w:t>
            </w:r>
            <w:r w:rsidRPr="003C6676">
              <w:rPr>
                <w:rFonts w:asciiTheme="minorEastAsia" w:eastAsiaTheme="minorEastAsia" w:hAnsiTheme="minorEastAsia" w:cs="Times New Roman"/>
                <w:color w:val="auto"/>
                <w:u w:val="single"/>
              </w:rPr>
              <w:t>83</w:t>
            </w:r>
            <w:r w:rsidRPr="003C6676">
              <w:rPr>
                <w:rFonts w:asciiTheme="minorEastAsia" w:eastAsiaTheme="minorEastAsia" w:hAnsiTheme="minorEastAsia"/>
                <w:color w:val="auto"/>
                <w:u w:val="single"/>
              </w:rPr>
              <w:t>条に規定する運営適正化委員会が同法第</w:t>
            </w:r>
            <w:r w:rsidRPr="003C6676">
              <w:rPr>
                <w:rFonts w:asciiTheme="minorEastAsia" w:eastAsiaTheme="minorEastAsia" w:hAnsiTheme="minorEastAsia" w:cs="Times New Roman"/>
                <w:color w:val="auto"/>
                <w:u w:val="single"/>
              </w:rPr>
              <w:t>85</w:t>
            </w:r>
            <w:r w:rsidRPr="003C6676">
              <w:rPr>
                <w:rFonts w:asciiTheme="minorEastAsia" w:eastAsiaTheme="minorEastAsia" w:hAnsiTheme="minorEastAsia"/>
                <w:color w:val="auto"/>
                <w:u w:val="single"/>
              </w:rPr>
              <w:t>条の規定により行う調査又はあっせんにできる限り協力しているか。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１）指定就労継続支援Ｂ型事業者は、利用者に対する指定就労継続支援Ｂ型の提供により事故が発生した場合は、都道府県、市町村、当該利用者の家族等に連絡を行うとともに、必要な措置を講じている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（２）指定就労継続支援Ｂ型事業者は、事故の状況及び事故に際して採った処置について、記録しているか。</w:t>
            </w:r>
          </w:p>
          <w:p w:rsidR="00231285" w:rsidRPr="003C6676" w:rsidRDefault="00231285" w:rsidP="003C6676">
            <w:pPr>
              <w:snapToGrid w:val="0"/>
              <w:rPr>
                <w:rFonts w:asciiTheme="minorEastAsia" w:eastAsiaTheme="minorEastAsia" w:hAnsiTheme="minorEastAsia" w:cs="Times New Roman" w:hint="default"/>
                <w:color w:val="FF0000"/>
                <w:spacing w:val="10"/>
              </w:rPr>
            </w:pPr>
          </w:p>
          <w:p w:rsidR="00231285" w:rsidRPr="003C6676" w:rsidRDefault="00231285" w:rsidP="003C6676">
            <w:pPr>
              <w:snapToGrid w:val="0"/>
              <w:rPr>
                <w:rFonts w:asciiTheme="minorEastAsia" w:eastAsiaTheme="minorEastAsia" w:hAnsiTheme="minorEastAsia" w:cs="Times New Roman" w:hint="default"/>
                <w:color w:val="FF0000"/>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（３）指定就労継続支援Ｂ型事業者は、利用者に対する指定就労継続支援Ｂ型の提供により賠償すべき事故が発生した場合は、損害賠償を速やかに行っているか。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firstLineChars="100" w:firstLine="181"/>
              <w:rPr>
                <w:rFonts w:asciiTheme="minorEastAsia" w:eastAsiaTheme="minorEastAsia" w:hAnsiTheme="minorEastAsia" w:cs="Times New Roman" w:hint="default"/>
                <w:color w:val="auto"/>
                <w:spacing w:val="10"/>
              </w:rPr>
            </w:pPr>
            <w:r w:rsidRPr="003C6676">
              <w:rPr>
                <w:rFonts w:asciiTheme="minorEastAsia" w:eastAsiaTheme="minorEastAsia" w:hAnsiTheme="minorEastAsia"/>
                <w:color w:val="auto"/>
                <w:u w:val="single"/>
              </w:rPr>
              <w:t>指定就労継続支援Ｂ型事業者は、虐待の発生又はその再発を防止するため、次に掲げる措置を講じているか。</w:t>
            </w:r>
          </w:p>
          <w:p w:rsidR="00231285" w:rsidRPr="003C6676" w:rsidRDefault="00231285" w:rsidP="003C6676">
            <w:pPr>
              <w:snapToGrid w:val="0"/>
              <w:ind w:leftChars="200" w:left="544" w:hangingChars="100" w:hanging="181"/>
              <w:rPr>
                <w:rFonts w:asciiTheme="minorEastAsia" w:eastAsiaTheme="minorEastAsia" w:hAnsiTheme="minorEastAsia" w:hint="default"/>
                <w:color w:val="auto"/>
                <w:u w:val="single"/>
              </w:rPr>
            </w:pPr>
            <w:r w:rsidRPr="003C6676">
              <w:rPr>
                <w:rFonts w:asciiTheme="minorEastAsia" w:eastAsiaTheme="minorEastAsia" w:hAnsiTheme="minorEastAsia"/>
                <w:color w:val="auto"/>
                <w:u w:val="single"/>
              </w:rPr>
              <w:t>①　当該指定就労継続支援Ｂ型事業所における虐待の防止するための対策を検討する委員会（テレビ電話装置等の活用可能。）を定期的に開催するとともに、その結果について、従業者に周知徹底を図っているか。</w:t>
            </w: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ind w:leftChars="200" w:left="544" w:hangingChars="100" w:hanging="181"/>
              <w:rPr>
                <w:rFonts w:asciiTheme="minorEastAsia" w:eastAsiaTheme="minorEastAsia" w:hAnsiTheme="minorEastAsia" w:hint="default"/>
                <w:color w:val="auto"/>
                <w:u w:val="single"/>
              </w:rPr>
            </w:pPr>
            <w:r w:rsidRPr="003C6676">
              <w:rPr>
                <w:rFonts w:asciiTheme="minorEastAsia" w:eastAsiaTheme="minorEastAsia" w:hAnsiTheme="minorEastAsia"/>
                <w:color w:val="auto"/>
                <w:u w:val="single"/>
              </w:rPr>
              <w:t>②　当該指定就労継続支援Ｂ型事業所において、従業者に対し、虐待の防止のための研修を定期的に実施しているか。</w:t>
            </w: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ind w:leftChars="200" w:left="544" w:hangingChars="100" w:hanging="181"/>
              <w:rPr>
                <w:rFonts w:asciiTheme="minorEastAsia" w:eastAsiaTheme="minorEastAsia" w:hAnsiTheme="minorEastAsia" w:hint="default"/>
                <w:color w:val="auto"/>
              </w:rPr>
            </w:pPr>
            <w:r w:rsidRPr="003C6676">
              <w:rPr>
                <w:rFonts w:asciiTheme="minorEastAsia" w:eastAsiaTheme="minorEastAsia" w:hAnsiTheme="minorEastAsia"/>
                <w:color w:val="auto"/>
                <w:u w:val="single"/>
              </w:rPr>
              <w:t>③　①及び②に掲げる措置を適切に実施するための担当者を置いているか。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u w:val="single"/>
              </w:rPr>
            </w:pPr>
            <w:r w:rsidRPr="003C6676">
              <w:rPr>
                <w:rFonts w:asciiTheme="minorEastAsia" w:eastAsiaTheme="minorEastAsia" w:hAnsiTheme="minorEastAsia"/>
              </w:rPr>
              <w:t xml:space="preserve">　</w:t>
            </w:r>
            <w:r w:rsidRPr="003C6676">
              <w:rPr>
                <w:rFonts w:asciiTheme="minorEastAsia" w:eastAsiaTheme="minorEastAsia" w:hAnsiTheme="minorEastAsia"/>
                <w:color w:val="auto"/>
                <w:u w:val="single"/>
              </w:rPr>
              <w:t>指定就労継続支援Ｂ型事業者は、指定就労継続支援Ｂ型事業所ごとに経理を区分するとともに、指定就労継続支援Ｂ型の事業の会計をその他の事業の会計と区分しているか。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color w:val="FF0000"/>
                <w:spacing w:val="10"/>
              </w:rPr>
            </w:pPr>
            <w:r w:rsidRPr="003C6676">
              <w:rPr>
                <w:rFonts w:asciiTheme="minorEastAsia" w:eastAsiaTheme="minorEastAsia" w:hAnsiTheme="minorEastAsia"/>
              </w:rPr>
              <w:t xml:space="preserve">　</w:t>
            </w:r>
            <w:r w:rsidRPr="003C6676">
              <w:rPr>
                <w:rFonts w:asciiTheme="minorEastAsia" w:eastAsiaTheme="minorEastAsia" w:hAnsiTheme="minorEastAsia"/>
                <w:color w:val="auto"/>
              </w:rPr>
              <w:t>指定就労継続支援Ｂ型事業者は、その事業の運営に当たっては、地域住民又はその自発的な活動等との連携及び協力を行う等の地域との交流に努めているか。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（１）指定就労継続支援Ｂ型事業者は、従業者、設備、備品及び会計に関する諸記録を整備してあるか。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363" w:hangingChars="200" w:hanging="363"/>
              <w:rPr>
                <w:rFonts w:asciiTheme="minorEastAsia" w:eastAsiaTheme="minorEastAsia" w:hAnsiTheme="minorEastAsia" w:hint="default"/>
                <w:color w:val="0000FF"/>
              </w:rPr>
            </w:pPr>
          </w:p>
          <w:p w:rsidR="00231285" w:rsidRPr="003C6676" w:rsidRDefault="00231285" w:rsidP="003C6676">
            <w:pPr>
              <w:snapToGrid w:val="0"/>
              <w:ind w:left="363" w:hangingChars="200" w:hanging="363"/>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（２）指定就労継続支援Ｂ型事業者は、利用者に対する指定就労継続支援Ｂ型の提供に関する次に掲げる記録を整備し、当該指定就労継続支援Ｂ型を提供した日から５年間保存しているか。</w:t>
            </w:r>
          </w:p>
          <w:p w:rsidR="00231285" w:rsidRPr="003C6676" w:rsidRDefault="00231285" w:rsidP="003C6676">
            <w:pPr>
              <w:snapToGrid w:val="0"/>
              <w:rPr>
                <w:rFonts w:asciiTheme="minorEastAsia" w:eastAsiaTheme="minorEastAsia" w:hAnsiTheme="minorEastAsia" w:cs="Times New Roman" w:hint="default"/>
                <w:color w:val="0000FF"/>
                <w:spacing w:val="10"/>
                <w:u w:val="single"/>
              </w:rPr>
            </w:pPr>
            <w:r w:rsidRPr="003C6676">
              <w:rPr>
                <w:rFonts w:asciiTheme="minorEastAsia" w:eastAsiaTheme="minorEastAsia" w:hAnsiTheme="minorEastAsia"/>
                <w:color w:val="0000FF"/>
              </w:rPr>
              <w:t xml:space="preserve">　　</w:t>
            </w:r>
            <w:r w:rsidRPr="003C6676">
              <w:rPr>
                <w:rFonts w:asciiTheme="minorEastAsia" w:eastAsiaTheme="minorEastAsia" w:hAnsiTheme="minorEastAsia"/>
                <w:color w:val="auto"/>
                <w:u w:val="single"/>
              </w:rPr>
              <w:t>①　就労継続支援Ｂ型計画</w:t>
            </w:r>
          </w:p>
          <w:p w:rsidR="00231285" w:rsidRPr="003C6676" w:rsidRDefault="00231285" w:rsidP="003C6676">
            <w:pPr>
              <w:snapToGrid w:val="0"/>
              <w:rPr>
                <w:rFonts w:asciiTheme="minorEastAsia" w:eastAsiaTheme="minorEastAsia" w:hAnsiTheme="minorEastAsia" w:cs="Times New Roman" w:hint="default"/>
                <w:color w:val="0000FF"/>
                <w:spacing w:val="10"/>
                <w:u w:val="single"/>
              </w:rPr>
            </w:pPr>
            <w:r w:rsidRPr="003C6676">
              <w:rPr>
                <w:rFonts w:asciiTheme="minorEastAsia" w:eastAsiaTheme="minorEastAsia" w:hAnsiTheme="minorEastAsia"/>
                <w:color w:val="0000FF"/>
              </w:rPr>
              <w:t xml:space="preserve">　　</w:t>
            </w:r>
            <w:r w:rsidRPr="003C6676">
              <w:rPr>
                <w:rFonts w:asciiTheme="minorEastAsia" w:eastAsiaTheme="minorEastAsia" w:hAnsiTheme="minorEastAsia"/>
                <w:color w:val="auto"/>
                <w:u w:val="single"/>
              </w:rPr>
              <w:t>②　サービスの提供の記録</w:t>
            </w:r>
          </w:p>
          <w:p w:rsidR="00231285" w:rsidRPr="003C6676" w:rsidRDefault="00231285" w:rsidP="003C6676">
            <w:pPr>
              <w:snapToGrid w:val="0"/>
              <w:ind w:leftChars="200" w:left="544" w:hangingChars="100" w:hanging="181"/>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③　支給決定障害者に関する市町村への通知に係る記録</w:t>
            </w:r>
          </w:p>
          <w:p w:rsidR="00231285" w:rsidRPr="003C6676" w:rsidRDefault="00231285" w:rsidP="003C6676">
            <w:pPr>
              <w:snapToGrid w:val="0"/>
              <w:rPr>
                <w:rFonts w:asciiTheme="minorEastAsia" w:eastAsiaTheme="minorEastAsia" w:hAnsiTheme="minorEastAsia" w:cs="Times New Roman" w:hint="default"/>
                <w:color w:val="0000FF"/>
                <w:spacing w:val="10"/>
                <w:u w:val="single"/>
              </w:rPr>
            </w:pPr>
            <w:r w:rsidRPr="003C6676">
              <w:rPr>
                <w:rFonts w:asciiTheme="minorEastAsia" w:eastAsiaTheme="minorEastAsia" w:hAnsiTheme="minorEastAsia"/>
                <w:color w:val="0000FF"/>
              </w:rPr>
              <w:t xml:space="preserve">　　</w:t>
            </w:r>
            <w:r w:rsidRPr="003C6676">
              <w:rPr>
                <w:rFonts w:asciiTheme="minorEastAsia" w:eastAsiaTheme="minorEastAsia" w:hAnsiTheme="minorEastAsia"/>
                <w:color w:val="auto"/>
                <w:u w:val="single"/>
              </w:rPr>
              <w:t>④　身体拘束等の記録</w:t>
            </w:r>
          </w:p>
          <w:p w:rsidR="00231285" w:rsidRPr="003C6676" w:rsidRDefault="00231285" w:rsidP="003C6676">
            <w:pPr>
              <w:snapToGrid w:val="0"/>
              <w:rPr>
                <w:rFonts w:asciiTheme="minorEastAsia" w:eastAsiaTheme="minorEastAsia" w:hAnsiTheme="minorEastAsia" w:cs="Times New Roman" w:hint="default"/>
                <w:color w:val="0000FF"/>
                <w:spacing w:val="10"/>
                <w:u w:val="single"/>
              </w:rPr>
            </w:pPr>
            <w:r w:rsidRPr="003C6676">
              <w:rPr>
                <w:rFonts w:asciiTheme="minorEastAsia" w:eastAsiaTheme="minorEastAsia" w:hAnsiTheme="minorEastAsia"/>
                <w:color w:val="0000FF"/>
              </w:rPr>
              <w:t xml:space="preserve">　　</w:t>
            </w:r>
            <w:r w:rsidRPr="003C6676">
              <w:rPr>
                <w:rFonts w:asciiTheme="minorEastAsia" w:eastAsiaTheme="minorEastAsia" w:hAnsiTheme="minorEastAsia"/>
                <w:color w:val="auto"/>
                <w:u w:val="single"/>
              </w:rPr>
              <w:t>⑤　苦情の内容等の記録</w:t>
            </w:r>
          </w:p>
          <w:p w:rsidR="00231285" w:rsidRPr="003C6676" w:rsidRDefault="00231285" w:rsidP="003C6676">
            <w:pPr>
              <w:snapToGrid w:val="0"/>
              <w:ind w:leftChars="200" w:left="544" w:hangingChars="100" w:hanging="181"/>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⑥　事故の状況及び事故に際して採った処置についての記録</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auto"/>
              </w:rPr>
            </w:pPr>
          </w:p>
          <w:p w:rsidR="00231285" w:rsidRPr="003C6676" w:rsidRDefault="00231285" w:rsidP="003C6676">
            <w:pPr>
              <w:snapToGrid w:val="0"/>
              <w:ind w:left="403" w:hangingChars="200" w:hanging="403"/>
              <w:rPr>
                <w:rFonts w:asciiTheme="minorEastAsia" w:eastAsiaTheme="minorEastAsia" w:hAnsiTheme="minorEastAsia" w:cs="Times New Roman" w:hint="default"/>
                <w:color w:val="FF0000"/>
                <w:spacing w:val="10"/>
              </w:rPr>
            </w:pPr>
            <w:r w:rsidRPr="003C6676">
              <w:rPr>
                <w:rFonts w:asciiTheme="minorEastAsia" w:eastAsiaTheme="minorEastAsia" w:hAnsiTheme="minorEastAsia" w:cs="Times New Roman"/>
                <w:color w:val="auto"/>
                <w:spacing w:val="10"/>
              </w:rPr>
              <w:t>（１）指定障害福祉サービス事業者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２の（１）の受給者証記載事項又は６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rsidR="00231285" w:rsidRPr="003C6676" w:rsidRDefault="00231285" w:rsidP="003C6676">
            <w:pPr>
              <w:snapToGrid w:val="0"/>
              <w:rPr>
                <w:rFonts w:asciiTheme="minorEastAsia" w:eastAsiaTheme="minorEastAsia" w:hAnsiTheme="minorEastAsia" w:cs="Times New Roman" w:hint="default"/>
                <w:color w:val="FF0000"/>
                <w:spacing w:val="10"/>
              </w:rPr>
            </w:pPr>
          </w:p>
          <w:p w:rsidR="00231285" w:rsidRPr="003C6676" w:rsidRDefault="00231285" w:rsidP="003C6676">
            <w:pPr>
              <w:snapToGrid w:val="0"/>
              <w:ind w:left="403" w:hangingChars="200" w:hanging="403"/>
              <w:rPr>
                <w:rFonts w:asciiTheme="minorEastAsia" w:eastAsiaTheme="minorEastAsia" w:hAnsiTheme="minorEastAsia" w:cs="Times New Roman" w:hint="default"/>
                <w:color w:val="FF0000"/>
                <w:spacing w:val="10"/>
              </w:rPr>
            </w:pPr>
            <w:r w:rsidRPr="003C6676">
              <w:rPr>
                <w:rFonts w:asciiTheme="minorEastAsia" w:eastAsiaTheme="minorEastAsia" w:hAnsiTheme="minorEastAsia" w:cs="Times New Roman"/>
                <w:color w:val="auto"/>
                <w:spacing w:val="10"/>
              </w:rPr>
              <w:t>（２）指定障害福祉サービス事業者及びその従業者は、交付、説明、同意その他これらに類するもの（以下「交付等」という。）のうち、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電子的方法、</w:t>
            </w:r>
            <w:r w:rsidRPr="003C6676">
              <w:rPr>
                <w:rFonts w:asciiTheme="minorEastAsia" w:eastAsiaTheme="minorEastAsia" w:hAnsiTheme="minorEastAsia" w:cs="Times New Roman"/>
                <w:color w:val="auto"/>
                <w:spacing w:val="10"/>
              </w:rPr>
              <w:lastRenderedPageBreak/>
              <w:t>磁気的方法その他人の知覚によって認識することができない方法をいう。）によることができているか</w:t>
            </w:r>
            <w:r w:rsidRPr="003C6676">
              <w:rPr>
                <w:rFonts w:asciiTheme="minorEastAsia" w:eastAsiaTheme="minorEastAsia" w:hAnsiTheme="minorEastAsia" w:cs="Times New Roman"/>
                <w:color w:val="FF0000"/>
                <w:spacing w:val="10"/>
              </w:rPr>
              <w:t>。</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kinsoku w:val="0"/>
              <w:autoSpaceDE w:val="0"/>
              <w:autoSpaceDN w:val="0"/>
              <w:adjustRightInd w:val="0"/>
              <w:snapToGrid w:val="0"/>
              <w:ind w:left="403" w:hangingChars="200" w:hanging="403"/>
              <w:rPr>
                <w:rFonts w:asciiTheme="minorEastAsia" w:eastAsiaTheme="minorEastAsia" w:hAnsiTheme="minorEastAsia" w:cs="Times New Roman" w:hint="default"/>
                <w:spacing w:val="10"/>
              </w:rPr>
            </w:pPr>
          </w:p>
          <w:p w:rsidR="00231285" w:rsidRPr="003C6676" w:rsidRDefault="00231285" w:rsidP="003C6676">
            <w:pPr>
              <w:kinsoku w:val="0"/>
              <w:autoSpaceDE w:val="0"/>
              <w:autoSpaceDN w:val="0"/>
              <w:adjustRightInd w:val="0"/>
              <w:snapToGrid w:val="0"/>
              <w:ind w:left="403" w:hangingChars="200" w:hanging="403"/>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auto"/>
              </w:rPr>
            </w:pPr>
          </w:p>
          <w:p w:rsidR="00231285" w:rsidRPr="003C6676" w:rsidRDefault="00231285" w:rsidP="003C6676">
            <w:pPr>
              <w:snapToGrid w:val="0"/>
              <w:ind w:left="363" w:hangingChars="200" w:hanging="363"/>
              <w:jc w:val="left"/>
              <w:rPr>
                <w:rFonts w:asciiTheme="minorEastAsia" w:eastAsiaTheme="minorEastAsia" w:hAnsiTheme="minorEastAsia" w:cs="Times New Roman" w:hint="default"/>
                <w:spacing w:val="10"/>
              </w:rPr>
            </w:pPr>
            <w:r w:rsidRPr="003C6676">
              <w:rPr>
                <w:rFonts w:asciiTheme="minorEastAsia" w:eastAsiaTheme="minorEastAsia" w:hAnsiTheme="minorEastAsia"/>
              </w:rPr>
              <w:t>（１）基準該当就労継続支援Ｂ型事業者（平成</w:t>
            </w:r>
            <w:r w:rsidRPr="003C6676">
              <w:rPr>
                <w:rFonts w:asciiTheme="minorEastAsia" w:eastAsiaTheme="minorEastAsia" w:hAnsiTheme="minorEastAsia" w:cs="Times New Roman"/>
              </w:rPr>
              <w:t>18</w:t>
            </w:r>
            <w:r w:rsidRPr="003C6676">
              <w:rPr>
                <w:rFonts w:asciiTheme="minorEastAsia" w:eastAsiaTheme="minorEastAsia" w:hAnsiTheme="minorEastAsia"/>
              </w:rPr>
              <w:t>年厚生労働省令第</w:t>
            </w:r>
            <w:r w:rsidRPr="003C6676">
              <w:rPr>
                <w:rFonts w:asciiTheme="minorEastAsia" w:eastAsiaTheme="minorEastAsia" w:hAnsiTheme="minorEastAsia" w:cs="Times New Roman"/>
              </w:rPr>
              <w:t>171</w:t>
            </w:r>
            <w:r w:rsidRPr="003C6676">
              <w:rPr>
                <w:rFonts w:asciiTheme="minorEastAsia" w:eastAsiaTheme="minorEastAsia" w:hAnsiTheme="minorEastAsia"/>
              </w:rPr>
              <w:t>号「障害者の日常生活及び社会生活を総合的に支援するための法律に基づく指定障害福祉サービスの事業等の人員、設備及び運営に関する基準」（指定障害福祉サービス基準）第</w:t>
            </w:r>
            <w:r w:rsidRPr="003C6676">
              <w:rPr>
                <w:rFonts w:asciiTheme="minorEastAsia" w:eastAsiaTheme="minorEastAsia" w:hAnsiTheme="minorEastAsia" w:cs="Times New Roman"/>
              </w:rPr>
              <w:t>219</w:t>
            </w:r>
            <w:r w:rsidRPr="003C6676">
              <w:rPr>
                <w:rFonts w:asciiTheme="minorEastAsia" w:eastAsiaTheme="minorEastAsia" w:hAnsiTheme="minorEastAsia"/>
              </w:rPr>
              <w:t>条に規定する特定基準該当就労継続支援Ｂ型を除く。）は、社会福祉法第</w:t>
            </w:r>
            <w:r w:rsidRPr="003C6676">
              <w:rPr>
                <w:rFonts w:asciiTheme="minorEastAsia" w:eastAsiaTheme="minorEastAsia" w:hAnsiTheme="minorEastAsia" w:cs="Times New Roman"/>
              </w:rPr>
              <w:t>2</w:t>
            </w:r>
            <w:r w:rsidRPr="003C6676">
              <w:rPr>
                <w:rFonts w:asciiTheme="minorEastAsia" w:eastAsiaTheme="minorEastAsia" w:hAnsiTheme="minorEastAsia"/>
              </w:rPr>
              <w:t>条第</w:t>
            </w:r>
            <w:r w:rsidRPr="003C6676">
              <w:rPr>
                <w:rFonts w:asciiTheme="minorEastAsia" w:eastAsiaTheme="minorEastAsia" w:hAnsiTheme="minorEastAsia" w:cs="Times New Roman"/>
              </w:rPr>
              <w:t>2</w:t>
            </w:r>
            <w:r w:rsidRPr="003C6676">
              <w:rPr>
                <w:rFonts w:asciiTheme="minorEastAsia" w:eastAsiaTheme="minorEastAsia" w:hAnsiTheme="minorEastAsia"/>
              </w:rPr>
              <w:t>項第</w:t>
            </w:r>
            <w:r w:rsidRPr="003C6676">
              <w:rPr>
                <w:rFonts w:asciiTheme="minorEastAsia" w:eastAsiaTheme="minorEastAsia" w:hAnsiTheme="minorEastAsia" w:cs="Times New Roman"/>
              </w:rPr>
              <w:t>7</w:t>
            </w:r>
            <w:r w:rsidRPr="003C6676">
              <w:rPr>
                <w:rFonts w:asciiTheme="minorEastAsia" w:eastAsiaTheme="minorEastAsia" w:hAnsiTheme="minorEastAsia"/>
              </w:rPr>
              <w:t>号</w:t>
            </w:r>
            <w:r w:rsidRPr="003C6676">
              <w:rPr>
                <w:rFonts w:asciiTheme="minorEastAsia" w:eastAsiaTheme="minorEastAsia" w:hAnsiTheme="minorEastAsia" w:cs="Times New Roman"/>
              </w:rPr>
              <w:t xml:space="preserve"> </w:t>
            </w:r>
            <w:r w:rsidRPr="003C6676">
              <w:rPr>
                <w:rFonts w:asciiTheme="minorEastAsia" w:eastAsiaTheme="minorEastAsia" w:hAnsiTheme="minorEastAsia"/>
              </w:rPr>
              <w:t>に掲げる授産施設又は生活保護法第</w:t>
            </w:r>
            <w:r w:rsidRPr="003C6676">
              <w:rPr>
                <w:rFonts w:asciiTheme="minorEastAsia" w:eastAsiaTheme="minorEastAsia" w:hAnsiTheme="minorEastAsia" w:cs="Times New Roman"/>
              </w:rPr>
              <w:t>38</w:t>
            </w:r>
            <w:r w:rsidRPr="003C6676">
              <w:rPr>
                <w:rFonts w:asciiTheme="minorEastAsia" w:eastAsiaTheme="minorEastAsia" w:hAnsiTheme="minorEastAsia"/>
              </w:rPr>
              <w:t>条第</w:t>
            </w:r>
            <w:r w:rsidRPr="003C6676">
              <w:rPr>
                <w:rFonts w:asciiTheme="minorEastAsia" w:eastAsiaTheme="minorEastAsia" w:hAnsiTheme="minorEastAsia" w:cs="Times New Roman"/>
              </w:rPr>
              <w:t>1</w:t>
            </w:r>
            <w:r w:rsidRPr="003C6676">
              <w:rPr>
                <w:rFonts w:asciiTheme="minorEastAsia" w:eastAsiaTheme="minorEastAsia" w:hAnsiTheme="minorEastAsia"/>
              </w:rPr>
              <w:t>項第</w:t>
            </w:r>
            <w:r w:rsidRPr="003C6676">
              <w:rPr>
                <w:rFonts w:asciiTheme="minorEastAsia" w:eastAsiaTheme="minorEastAsia" w:hAnsiTheme="minorEastAsia" w:cs="Times New Roman"/>
              </w:rPr>
              <w:t>4</w:t>
            </w:r>
            <w:r w:rsidRPr="003C6676">
              <w:rPr>
                <w:rFonts w:asciiTheme="minorEastAsia" w:eastAsiaTheme="minorEastAsia" w:hAnsiTheme="minorEastAsia"/>
              </w:rPr>
              <w:t>号に掲げる授産施設を経営する者であるか。</w:t>
            </w:r>
            <w:r w:rsidRPr="003C6676">
              <w:rPr>
                <w:rFonts w:asciiTheme="minorEastAsia" w:eastAsiaTheme="minorEastAsia" w:hAnsiTheme="minorEastAsia" w:cs="Times New Roman"/>
              </w:rPr>
              <w:t xml:space="preserve"> </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spacing w:val="10"/>
                <w:u w:val="single"/>
              </w:rPr>
            </w:pPr>
            <w:r w:rsidRPr="003C6676">
              <w:rPr>
                <w:rFonts w:asciiTheme="minorEastAsia" w:eastAsiaTheme="minorEastAsia" w:hAnsiTheme="minorEastAsia"/>
                <w:u w:val="single"/>
              </w:rPr>
              <w:t>（２）基準該当就労継続支援Ｂ型事業者は、基準該当就労継続支援Ｂ型事業所ごとに、昭和</w:t>
            </w:r>
            <w:r w:rsidRPr="003C6676">
              <w:rPr>
                <w:rFonts w:asciiTheme="minorEastAsia" w:eastAsiaTheme="minorEastAsia" w:hAnsiTheme="minorEastAsia" w:cs="Times New Roman"/>
                <w:u w:val="single"/>
              </w:rPr>
              <w:t>41</w:t>
            </w:r>
            <w:r w:rsidRPr="003C6676">
              <w:rPr>
                <w:rFonts w:asciiTheme="minorEastAsia" w:eastAsiaTheme="minorEastAsia" w:hAnsiTheme="minorEastAsia"/>
                <w:u w:val="single"/>
              </w:rPr>
              <w:t>年厚生省令第</w:t>
            </w:r>
            <w:r w:rsidRPr="003C6676">
              <w:rPr>
                <w:rFonts w:asciiTheme="minorEastAsia" w:eastAsiaTheme="minorEastAsia" w:hAnsiTheme="minorEastAsia" w:cs="Times New Roman"/>
                <w:u w:val="single"/>
              </w:rPr>
              <w:t>18</w:t>
            </w:r>
            <w:r w:rsidRPr="003C6676">
              <w:rPr>
                <w:rFonts w:asciiTheme="minorEastAsia" w:eastAsiaTheme="minorEastAsia" w:hAnsiTheme="minorEastAsia"/>
                <w:u w:val="single"/>
              </w:rPr>
              <w:t>号「救護施設、更生施設、授産施設及び宿所提供施設の設備及び運営に関する基準</w:t>
            </w:r>
            <w:r w:rsidRPr="003C6676">
              <w:rPr>
                <w:rFonts w:asciiTheme="minorEastAsia" w:eastAsiaTheme="minorEastAsia" w:hAnsiTheme="minorEastAsia" w:cs="Times New Roman"/>
                <w:u w:val="single"/>
              </w:rPr>
              <w:t xml:space="preserve"> </w:t>
            </w:r>
            <w:r w:rsidRPr="003C6676">
              <w:rPr>
                <w:rFonts w:asciiTheme="minorEastAsia" w:eastAsiaTheme="minorEastAsia" w:hAnsiTheme="minorEastAsia"/>
                <w:u w:val="single"/>
              </w:rPr>
              <w:t>」（基準）第</w:t>
            </w:r>
            <w:r w:rsidRPr="003C6676">
              <w:rPr>
                <w:rFonts w:asciiTheme="minorEastAsia" w:eastAsiaTheme="minorEastAsia" w:hAnsiTheme="minorEastAsia" w:cs="Times New Roman"/>
                <w:u w:val="single"/>
              </w:rPr>
              <w:t>25</w:t>
            </w:r>
            <w:r w:rsidRPr="003C6676">
              <w:rPr>
                <w:rFonts w:asciiTheme="minorEastAsia" w:eastAsiaTheme="minorEastAsia" w:hAnsiTheme="minorEastAsia"/>
                <w:u w:val="single"/>
              </w:rPr>
              <w:t>条</w:t>
            </w:r>
            <w:r w:rsidRPr="003C6676">
              <w:rPr>
                <w:rFonts w:asciiTheme="minorEastAsia" w:eastAsiaTheme="minorEastAsia" w:hAnsiTheme="minorEastAsia" w:cs="Times New Roman"/>
                <w:u w:val="single"/>
              </w:rPr>
              <w:t xml:space="preserve"> </w:t>
            </w:r>
            <w:r w:rsidRPr="003C6676">
              <w:rPr>
                <w:rFonts w:asciiTheme="minorEastAsia" w:eastAsiaTheme="minorEastAsia" w:hAnsiTheme="minorEastAsia"/>
                <w:u w:val="single"/>
              </w:rPr>
              <w:t>に掲げる職員のうちから</w:t>
            </w:r>
            <w:r w:rsidRPr="003C6676">
              <w:rPr>
                <w:rFonts w:asciiTheme="minorEastAsia" w:eastAsiaTheme="minorEastAsia" w:hAnsiTheme="minorEastAsia" w:cs="Times New Roman"/>
                <w:u w:val="single"/>
              </w:rPr>
              <w:t>1</w:t>
            </w:r>
            <w:r w:rsidRPr="003C6676">
              <w:rPr>
                <w:rFonts w:asciiTheme="minorEastAsia" w:eastAsiaTheme="minorEastAsia" w:hAnsiTheme="minorEastAsia"/>
                <w:u w:val="single"/>
              </w:rPr>
              <w:t>人以上の者をサービス管理責任者としているか。</w:t>
            </w:r>
            <w:r w:rsidRPr="003C6676">
              <w:rPr>
                <w:rFonts w:asciiTheme="minorEastAsia" w:eastAsiaTheme="minorEastAsia" w:hAnsiTheme="minorEastAsia" w:cs="Times New Roman"/>
                <w:u w:val="single"/>
              </w:rPr>
              <w:t xml:space="preserve"> </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spacing w:val="10"/>
                <w:u w:val="single"/>
              </w:rPr>
            </w:pPr>
            <w:r w:rsidRPr="003C6676">
              <w:rPr>
                <w:rFonts w:asciiTheme="minorEastAsia" w:eastAsiaTheme="minorEastAsia" w:hAnsiTheme="minorEastAsia"/>
                <w:u w:val="single"/>
              </w:rPr>
              <w:t>（３）基準該当就労継続支援Ｂ型事業所は、基準に規定する授産施設として必要とされる設備を有しているか。</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auto"/>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rPr>
              <w:t xml:space="preserve">　</w:t>
            </w:r>
            <w:r w:rsidRPr="003C6676">
              <w:rPr>
                <w:rFonts w:asciiTheme="minorEastAsia" w:eastAsiaTheme="minorEastAsia" w:hAnsiTheme="minorEastAsia"/>
                <w:color w:val="auto"/>
                <w:u w:val="single"/>
              </w:rPr>
              <w:t>基準該当就労継続支援Ｂ型事業者は、基準該当就労継続支援Ｂ型事業所ごとに、次に掲げる事業の運営についての重要事項に関する運営規程を定めているか。</w:t>
            </w:r>
          </w:p>
          <w:p w:rsidR="00231285" w:rsidRPr="003C6676" w:rsidRDefault="00231285" w:rsidP="003C6676">
            <w:pPr>
              <w:snapToGrid w:val="0"/>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①　事業の目的及び運営の方針</w:t>
            </w:r>
            <w:r w:rsidRPr="003C6676">
              <w:rPr>
                <w:rFonts w:asciiTheme="minorEastAsia" w:eastAsiaTheme="minorEastAsia" w:hAnsiTheme="minorEastAsia" w:cs="Times New Roman"/>
                <w:color w:val="auto"/>
                <w:u w:val="single"/>
              </w:rPr>
              <w:t xml:space="preserve"> </w:t>
            </w:r>
          </w:p>
          <w:p w:rsidR="00231285" w:rsidRPr="003C6676" w:rsidRDefault="00231285" w:rsidP="003C6676">
            <w:pPr>
              <w:snapToGrid w:val="0"/>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②　従業者の職種、員数及び職務の内容</w:t>
            </w:r>
            <w:r w:rsidRPr="003C6676">
              <w:rPr>
                <w:rFonts w:asciiTheme="minorEastAsia" w:eastAsiaTheme="minorEastAsia" w:hAnsiTheme="minorEastAsia" w:cs="Times New Roman"/>
                <w:color w:val="auto"/>
                <w:u w:val="single"/>
              </w:rPr>
              <w:t xml:space="preserve"> </w:t>
            </w:r>
          </w:p>
          <w:p w:rsidR="00231285" w:rsidRPr="003C6676" w:rsidRDefault="00231285" w:rsidP="003C6676">
            <w:pPr>
              <w:snapToGrid w:val="0"/>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③　営業日及び営業時間</w:t>
            </w:r>
            <w:r w:rsidRPr="003C6676">
              <w:rPr>
                <w:rFonts w:asciiTheme="minorEastAsia" w:eastAsiaTheme="minorEastAsia" w:hAnsiTheme="minorEastAsia" w:cs="Times New Roman"/>
                <w:color w:val="auto"/>
                <w:u w:val="single"/>
              </w:rPr>
              <w:t xml:space="preserve"> </w:t>
            </w:r>
          </w:p>
          <w:p w:rsidR="00231285" w:rsidRPr="003C6676" w:rsidRDefault="00231285" w:rsidP="003C6676">
            <w:pPr>
              <w:snapToGrid w:val="0"/>
              <w:ind w:left="181" w:hangingChars="100" w:hanging="181"/>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④　基準該当就労継続支援Ｂ型の内容並びに支給決定障害者から受領する費用の種類及びその額</w:t>
            </w:r>
            <w:r w:rsidRPr="003C6676">
              <w:rPr>
                <w:rFonts w:asciiTheme="minorEastAsia" w:eastAsiaTheme="minorEastAsia" w:hAnsiTheme="minorEastAsia" w:cs="Times New Roman"/>
                <w:color w:val="auto"/>
                <w:u w:val="single"/>
              </w:rPr>
              <w:t xml:space="preserve"> </w:t>
            </w:r>
          </w:p>
          <w:p w:rsidR="00231285" w:rsidRPr="003C6676" w:rsidRDefault="00231285" w:rsidP="003C6676">
            <w:pPr>
              <w:snapToGrid w:val="0"/>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⑤　サービスの利用に当たっての留意事項</w:t>
            </w:r>
            <w:r w:rsidRPr="003C6676">
              <w:rPr>
                <w:rFonts w:asciiTheme="minorEastAsia" w:eastAsiaTheme="minorEastAsia" w:hAnsiTheme="minorEastAsia" w:cs="Times New Roman"/>
                <w:color w:val="auto"/>
                <w:u w:val="single"/>
              </w:rPr>
              <w:t xml:space="preserve"> </w:t>
            </w:r>
          </w:p>
          <w:p w:rsidR="00231285" w:rsidRPr="003C6676" w:rsidRDefault="00231285" w:rsidP="003C6676">
            <w:pPr>
              <w:snapToGrid w:val="0"/>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⑥　緊急時等における対応方法</w:t>
            </w:r>
            <w:r w:rsidRPr="003C6676">
              <w:rPr>
                <w:rFonts w:asciiTheme="minorEastAsia" w:eastAsiaTheme="minorEastAsia" w:hAnsiTheme="minorEastAsia" w:cs="Times New Roman"/>
                <w:color w:val="auto"/>
                <w:u w:val="single"/>
              </w:rPr>
              <w:t xml:space="preserve"> </w:t>
            </w:r>
          </w:p>
          <w:p w:rsidR="00231285" w:rsidRPr="003C6676" w:rsidRDefault="00231285" w:rsidP="003C6676">
            <w:pPr>
              <w:snapToGrid w:val="0"/>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⑦　非常災害対策</w:t>
            </w:r>
            <w:r w:rsidRPr="003C6676">
              <w:rPr>
                <w:rFonts w:asciiTheme="minorEastAsia" w:eastAsiaTheme="minorEastAsia" w:hAnsiTheme="minorEastAsia" w:cs="Times New Roman"/>
                <w:color w:val="auto"/>
                <w:u w:val="single"/>
              </w:rPr>
              <w:t xml:space="preserve"> </w:t>
            </w:r>
          </w:p>
          <w:p w:rsidR="00231285" w:rsidRPr="003C6676" w:rsidRDefault="00231285" w:rsidP="003C6676">
            <w:pPr>
              <w:snapToGrid w:val="0"/>
              <w:ind w:left="181" w:hangingChars="100" w:hanging="181"/>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⑧　事業の主たる対象とする障害の種類を定めた場合には当該障害の種類</w:t>
            </w:r>
            <w:r w:rsidRPr="003C6676">
              <w:rPr>
                <w:rFonts w:asciiTheme="minorEastAsia" w:eastAsiaTheme="minorEastAsia" w:hAnsiTheme="minorEastAsia" w:cs="Times New Roman"/>
                <w:color w:val="auto"/>
                <w:u w:val="single"/>
              </w:rPr>
              <w:t xml:space="preserve"> </w:t>
            </w:r>
          </w:p>
          <w:p w:rsidR="00231285" w:rsidRPr="003C6676" w:rsidRDefault="00231285" w:rsidP="003C6676">
            <w:pPr>
              <w:snapToGrid w:val="0"/>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lastRenderedPageBreak/>
              <w:t>⑨　虐待の防止のための措置に関する事項</w:t>
            </w:r>
            <w:r w:rsidRPr="003C6676">
              <w:rPr>
                <w:rFonts w:asciiTheme="minorEastAsia" w:eastAsiaTheme="minorEastAsia" w:hAnsiTheme="minorEastAsia" w:cs="Times New Roman"/>
                <w:color w:val="auto"/>
                <w:u w:val="single"/>
              </w:rPr>
              <w:t xml:space="preserve"> </w:t>
            </w:r>
          </w:p>
          <w:p w:rsidR="00231285" w:rsidRPr="003C6676" w:rsidRDefault="00231285" w:rsidP="003C6676">
            <w:pPr>
              <w:snapToGrid w:val="0"/>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⑩　その他運営に関する重要事項</w:t>
            </w:r>
          </w:p>
          <w:p w:rsidR="00231285" w:rsidRPr="003C6676" w:rsidRDefault="00231285" w:rsidP="003C6676">
            <w:pPr>
              <w:snapToGrid w:val="0"/>
              <w:rPr>
                <w:rFonts w:asciiTheme="minorEastAsia" w:eastAsiaTheme="minorEastAsia" w:hAnsiTheme="minorEastAsia" w:cs="Times New Roman" w:hint="default"/>
                <w:color w:val="FF0000"/>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（１）基準該当就労継続支援Ｂ型事業者は、利用者に、生産活動に係る事業の収入から生産活動に係る事業に必要な経費を控除した額に相当する金額を工賃として支払っているか。</w:t>
            </w:r>
          </w:p>
          <w:p w:rsidR="00231285" w:rsidRPr="003C6676" w:rsidRDefault="00231285" w:rsidP="003C6676">
            <w:pPr>
              <w:snapToGrid w:val="0"/>
              <w:rPr>
                <w:rFonts w:asciiTheme="minorEastAsia" w:eastAsiaTheme="minorEastAsia" w:hAnsiTheme="minorEastAsia" w:cs="Times New Roman" w:hint="default"/>
                <w:color w:val="0000FF"/>
                <w:spacing w:val="10"/>
              </w:rPr>
            </w:pPr>
          </w:p>
          <w:p w:rsidR="00231285" w:rsidRPr="003C6676" w:rsidRDefault="00231285" w:rsidP="003C6676">
            <w:pPr>
              <w:snapToGrid w:val="0"/>
              <w:rPr>
                <w:rFonts w:asciiTheme="minorEastAsia" w:eastAsiaTheme="minorEastAsia" w:hAnsiTheme="minorEastAsia" w:cs="Times New Roman" w:hint="default"/>
                <w:color w:val="0000FF"/>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（２）基準該当就労継続支援Ｂ型事業者は、利用者の自立した日常生活又は社会生活を営むことを支援するため、工賃の水準を高めるよう努めているか。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hint="default"/>
                <w:color w:val="auto"/>
                <w:u w:val="single"/>
              </w:rPr>
            </w:pPr>
            <w:r w:rsidRPr="003C6676">
              <w:rPr>
                <w:rFonts w:asciiTheme="minorEastAsia" w:eastAsiaTheme="minorEastAsia" w:hAnsiTheme="minorEastAsia"/>
                <w:color w:val="auto"/>
                <w:u w:val="single"/>
              </w:rPr>
              <w:t>（指定障害福祉サービス基準第9条から第12条まで、第14条から第17条まで、第19条、第20条、第23条（第1項を除く。）、第28条、第33条の2、第35条の2から第41条まで、第51条、第57条から第60条まで、第68条、第70条、第74条、第75条、第84条、第87条、第88条、第90条から第92条まで、第159条（第1項を除く。）、第160条、第193条から第195条まで及び第198条の規定を準用）</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spacing w:val="10"/>
                <w:u w:val="single"/>
              </w:rPr>
            </w:pPr>
            <w:r w:rsidRPr="003C6676">
              <w:rPr>
                <w:rFonts w:asciiTheme="minorEastAsia" w:eastAsiaTheme="minorEastAsia" w:hAnsiTheme="minorEastAsia"/>
                <w:u w:val="single"/>
              </w:rPr>
              <w:t>（１）多機能型生活介護事業所、多機能型自立訓練（機能訓練）事業所、多機能型自立訓練（生活訓練）事業所、多機能型就労移行支援事業所、多機能型就労継続支援Ａ型事業所及び多機能型就労継続支援Ｂ型事業所（「多機能型事業所」と総称）は、一体的に事業を行う多機能型事業所の利用定員（多機能型児童発達支援事業等を一体的に行う場合にあっては、当該事業を行う事業所の利用定員を含むものとし、宿泊型自立訓練の利用定員を除く。）の合計が</w:t>
            </w:r>
            <w:r w:rsidRPr="003C6676">
              <w:rPr>
                <w:rFonts w:asciiTheme="minorEastAsia" w:eastAsiaTheme="minorEastAsia" w:hAnsiTheme="minorEastAsia" w:cs="Times New Roman"/>
                <w:u w:val="single"/>
              </w:rPr>
              <w:t>20</w:t>
            </w:r>
            <w:r w:rsidRPr="003C6676">
              <w:rPr>
                <w:rFonts w:asciiTheme="minorEastAsia" w:eastAsiaTheme="minorEastAsia" w:hAnsiTheme="minorEastAsia"/>
                <w:u w:val="single"/>
              </w:rPr>
              <w:t>人以上である場合は、当該多機能型事業所の利用定員を、次に掲げる人数とすることができる。</w:t>
            </w:r>
          </w:p>
          <w:p w:rsidR="00231285" w:rsidRPr="003C6676" w:rsidRDefault="00231285" w:rsidP="003C6676">
            <w:pPr>
              <w:snapToGrid w:val="0"/>
              <w:ind w:leftChars="200" w:left="544" w:hangingChars="100" w:hanging="181"/>
              <w:rPr>
                <w:rFonts w:asciiTheme="minorEastAsia" w:eastAsiaTheme="minorEastAsia" w:hAnsiTheme="minorEastAsia" w:cs="Times New Roman" w:hint="default"/>
                <w:spacing w:val="10"/>
                <w:u w:val="single"/>
              </w:rPr>
            </w:pPr>
            <w:r w:rsidRPr="003C6676">
              <w:rPr>
                <w:rFonts w:asciiTheme="minorEastAsia" w:eastAsiaTheme="minorEastAsia" w:hAnsiTheme="minorEastAsia"/>
                <w:u w:val="single"/>
              </w:rPr>
              <w:t xml:space="preserve">①　多機能型生活介護事業所、多機能型自立訓練（機能訓練）事業所及び多機能型就労移行支援事業所（認定就労移行支援事業所を除く）　</w:t>
            </w:r>
            <w:r w:rsidRPr="003C6676">
              <w:rPr>
                <w:rFonts w:asciiTheme="minorEastAsia" w:eastAsiaTheme="minorEastAsia" w:hAnsiTheme="minorEastAsia" w:cs="Times New Roman"/>
                <w:u w:val="single"/>
              </w:rPr>
              <w:t>6</w:t>
            </w:r>
            <w:r w:rsidRPr="003C6676">
              <w:rPr>
                <w:rFonts w:asciiTheme="minorEastAsia" w:eastAsiaTheme="minorEastAsia" w:hAnsiTheme="minorEastAsia"/>
                <w:u w:val="single"/>
              </w:rPr>
              <w:t>人以上</w:t>
            </w:r>
          </w:p>
          <w:p w:rsidR="00231285" w:rsidRPr="003C6676" w:rsidRDefault="00231285" w:rsidP="003C6676">
            <w:pPr>
              <w:snapToGrid w:val="0"/>
              <w:ind w:leftChars="200" w:left="544" w:hangingChars="100" w:hanging="181"/>
              <w:rPr>
                <w:rFonts w:asciiTheme="minorEastAsia" w:eastAsiaTheme="minorEastAsia" w:hAnsiTheme="minorEastAsia" w:hint="default"/>
                <w:u w:val="single"/>
              </w:rPr>
            </w:pPr>
            <w:r w:rsidRPr="003C6676">
              <w:rPr>
                <w:rFonts w:asciiTheme="minorEastAsia" w:eastAsiaTheme="minorEastAsia" w:hAnsiTheme="minorEastAsia"/>
                <w:u w:val="single"/>
              </w:rPr>
              <w:t>②　多機能型自立訓練（生活訓練）事業所</w:t>
            </w:r>
          </w:p>
          <w:p w:rsidR="00231285" w:rsidRPr="003C6676" w:rsidRDefault="00231285" w:rsidP="003C6676">
            <w:pPr>
              <w:snapToGrid w:val="0"/>
              <w:ind w:leftChars="300" w:left="544"/>
              <w:rPr>
                <w:rFonts w:asciiTheme="minorEastAsia" w:eastAsiaTheme="minorEastAsia" w:hAnsiTheme="minorEastAsia" w:cs="Times New Roman" w:hint="default"/>
                <w:spacing w:val="10"/>
                <w:u w:val="single"/>
              </w:rPr>
            </w:pPr>
            <w:r w:rsidRPr="003C6676">
              <w:rPr>
                <w:rFonts w:asciiTheme="minorEastAsia" w:eastAsiaTheme="minorEastAsia" w:hAnsiTheme="minorEastAsia"/>
                <w:u w:val="single"/>
              </w:rPr>
              <w:t xml:space="preserve">　</w:t>
            </w:r>
            <w:r w:rsidRPr="003C6676">
              <w:rPr>
                <w:rFonts w:asciiTheme="minorEastAsia" w:eastAsiaTheme="minorEastAsia" w:hAnsiTheme="minorEastAsia" w:cs="Times New Roman"/>
                <w:u w:val="single"/>
              </w:rPr>
              <w:t>6</w:t>
            </w:r>
            <w:r w:rsidRPr="003C6676">
              <w:rPr>
                <w:rFonts w:asciiTheme="minorEastAsia" w:eastAsiaTheme="minorEastAsia" w:hAnsiTheme="minorEastAsia"/>
                <w:u w:val="single"/>
              </w:rPr>
              <w:t>人以上。ただし、宿泊型自立訓練及び宿泊型自立訓練以外の自立訓練（生活訓練）を併せて行う場合にあっては、宿泊型自立訓練の利用定員が</w:t>
            </w:r>
            <w:r w:rsidRPr="003C6676">
              <w:rPr>
                <w:rFonts w:asciiTheme="minorEastAsia" w:eastAsiaTheme="minorEastAsia" w:hAnsiTheme="minorEastAsia" w:cs="Times New Roman"/>
                <w:u w:val="single"/>
              </w:rPr>
              <w:t>10</w:t>
            </w:r>
            <w:r w:rsidRPr="003C6676">
              <w:rPr>
                <w:rFonts w:asciiTheme="minorEastAsia" w:eastAsiaTheme="minorEastAsia" w:hAnsiTheme="minorEastAsia"/>
                <w:u w:val="single"/>
              </w:rPr>
              <w:t>人以上かつ宿</w:t>
            </w:r>
            <w:r w:rsidRPr="003C6676">
              <w:rPr>
                <w:rFonts w:asciiTheme="minorEastAsia" w:eastAsiaTheme="minorEastAsia" w:hAnsiTheme="minorEastAsia"/>
                <w:u w:val="single"/>
              </w:rPr>
              <w:lastRenderedPageBreak/>
              <w:t>泊型自立訓練以外の自立訓練(生活訓練)の利用定員が</w:t>
            </w:r>
            <w:r w:rsidRPr="003C6676">
              <w:rPr>
                <w:rFonts w:asciiTheme="minorEastAsia" w:eastAsiaTheme="minorEastAsia" w:hAnsiTheme="minorEastAsia" w:cs="Times New Roman"/>
                <w:u w:val="single"/>
              </w:rPr>
              <w:t>6</w:t>
            </w:r>
            <w:r w:rsidRPr="003C6676">
              <w:rPr>
                <w:rFonts w:asciiTheme="minorEastAsia" w:eastAsiaTheme="minorEastAsia" w:hAnsiTheme="minorEastAsia"/>
                <w:u w:val="single"/>
              </w:rPr>
              <w:t>人以上とする。</w:t>
            </w:r>
          </w:p>
          <w:p w:rsidR="00231285" w:rsidRPr="003C6676" w:rsidRDefault="00231285" w:rsidP="003C6676">
            <w:pPr>
              <w:snapToGrid w:val="0"/>
              <w:ind w:leftChars="200" w:left="544" w:hangingChars="100" w:hanging="181"/>
              <w:rPr>
                <w:rFonts w:asciiTheme="minorEastAsia" w:eastAsiaTheme="minorEastAsia" w:hAnsiTheme="minorEastAsia" w:cs="Times New Roman" w:hint="default"/>
                <w:spacing w:val="10"/>
              </w:rPr>
            </w:pPr>
            <w:r w:rsidRPr="003C6676">
              <w:rPr>
                <w:rFonts w:asciiTheme="minorEastAsia" w:eastAsiaTheme="minorEastAsia" w:hAnsiTheme="minorEastAsia"/>
                <w:u w:val="single"/>
              </w:rPr>
              <w:t xml:space="preserve">③　多機能型就労継続支援Ａ型事業所及び多機能型就労継続支援Ｂ型事業所　</w:t>
            </w:r>
            <w:r w:rsidRPr="003C6676">
              <w:rPr>
                <w:rFonts w:asciiTheme="minorEastAsia" w:eastAsiaTheme="minorEastAsia" w:hAnsiTheme="minorEastAsia" w:cs="Times New Roman"/>
                <w:u w:val="single"/>
              </w:rPr>
              <w:t>10</w:t>
            </w:r>
            <w:r w:rsidRPr="003C6676">
              <w:rPr>
                <w:rFonts w:asciiTheme="minorEastAsia" w:eastAsiaTheme="minorEastAsia" w:hAnsiTheme="minorEastAsia"/>
                <w:u w:val="single"/>
              </w:rPr>
              <w:t>人以上</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spacing w:val="10"/>
                <w:u w:val="single"/>
              </w:rPr>
            </w:pPr>
            <w:r w:rsidRPr="003C6676">
              <w:rPr>
                <w:rFonts w:asciiTheme="minorEastAsia" w:eastAsiaTheme="minorEastAsia" w:hAnsiTheme="minorEastAsia"/>
                <w:u w:val="single"/>
              </w:rPr>
              <w:t>（２）離島その他の地域であって平成</w:t>
            </w:r>
            <w:r w:rsidRPr="003C6676">
              <w:rPr>
                <w:rFonts w:asciiTheme="minorEastAsia" w:eastAsiaTheme="minorEastAsia" w:hAnsiTheme="minorEastAsia" w:cs="Times New Roman"/>
                <w:u w:val="single"/>
              </w:rPr>
              <w:t>18</w:t>
            </w:r>
            <w:r w:rsidRPr="003C6676">
              <w:rPr>
                <w:rFonts w:asciiTheme="minorEastAsia" w:eastAsiaTheme="minorEastAsia" w:hAnsiTheme="minorEastAsia"/>
                <w:u w:val="single"/>
              </w:rPr>
              <w:t>年厚生労働省告示第</w:t>
            </w:r>
            <w:r w:rsidRPr="003C6676">
              <w:rPr>
                <w:rFonts w:asciiTheme="minorEastAsia" w:eastAsiaTheme="minorEastAsia" w:hAnsiTheme="minorEastAsia" w:cs="Times New Roman"/>
                <w:u w:val="single"/>
              </w:rPr>
              <w:t>540</w:t>
            </w:r>
            <w:r w:rsidRPr="003C6676">
              <w:rPr>
                <w:rFonts w:asciiTheme="minorEastAsia" w:eastAsiaTheme="minorEastAsia" w:hAnsiTheme="minorEastAsia"/>
                <w:u w:val="single"/>
              </w:rPr>
              <w:t>号「厚生労働大臣が定める離島その他の地域」に定める地域のうち、将来的にも利用者の確保の見込みがないとして都道府県知事が認めるものにおいて事業を行う多機能型事業所については、(</w:t>
            </w:r>
            <w:r w:rsidRPr="003C6676">
              <w:rPr>
                <w:rFonts w:asciiTheme="minorEastAsia" w:eastAsiaTheme="minorEastAsia" w:hAnsiTheme="minorEastAsia" w:cs="Times New Roman"/>
                <w:u w:val="single"/>
              </w:rPr>
              <w:t>1</w:t>
            </w:r>
            <w:r w:rsidRPr="003C6676">
              <w:rPr>
                <w:rFonts w:asciiTheme="minorEastAsia" w:eastAsiaTheme="minorEastAsia" w:hAnsiTheme="minorEastAsia"/>
                <w:u w:val="single"/>
              </w:rPr>
              <w:t>)中「</w:t>
            </w:r>
            <w:r w:rsidRPr="003C6676">
              <w:rPr>
                <w:rFonts w:asciiTheme="minorEastAsia" w:eastAsiaTheme="minorEastAsia" w:hAnsiTheme="minorEastAsia" w:cs="Times New Roman"/>
                <w:u w:val="single"/>
              </w:rPr>
              <w:t>20</w:t>
            </w:r>
            <w:r w:rsidRPr="003C6676">
              <w:rPr>
                <w:rFonts w:asciiTheme="minorEastAsia" w:eastAsiaTheme="minorEastAsia" w:hAnsiTheme="minorEastAsia"/>
                <w:u w:val="single"/>
              </w:rPr>
              <w:t>人」とあるのは「</w:t>
            </w:r>
            <w:r w:rsidRPr="003C6676">
              <w:rPr>
                <w:rFonts w:asciiTheme="minorEastAsia" w:eastAsiaTheme="minorEastAsia" w:hAnsiTheme="minorEastAsia" w:cs="Times New Roman"/>
                <w:u w:val="single"/>
              </w:rPr>
              <w:t>10</w:t>
            </w:r>
            <w:r w:rsidRPr="003C6676">
              <w:rPr>
                <w:rFonts w:asciiTheme="minorEastAsia" w:eastAsiaTheme="minorEastAsia" w:hAnsiTheme="minorEastAsia"/>
                <w:u w:val="single"/>
              </w:rPr>
              <w:t>人」とできる。</w:t>
            </w:r>
          </w:p>
          <w:p w:rsidR="00231285" w:rsidRPr="003C6676" w:rsidRDefault="00231285" w:rsidP="003C6676">
            <w:pPr>
              <w:snapToGrid w:val="0"/>
              <w:ind w:leftChars="200" w:left="363" w:firstLineChars="100" w:firstLine="181"/>
              <w:rPr>
                <w:rFonts w:asciiTheme="minorEastAsia" w:eastAsiaTheme="minorEastAsia" w:hAnsiTheme="minorEastAsia" w:cs="Times New Roman" w:hint="default"/>
                <w:spacing w:val="10"/>
                <w:u w:val="single"/>
              </w:rPr>
            </w:pPr>
            <w:r w:rsidRPr="003C6676">
              <w:rPr>
                <w:rFonts w:asciiTheme="minorEastAsia" w:eastAsiaTheme="minorEastAsia" w:hAnsiTheme="minorEastAsia"/>
                <w:u w:val="single"/>
              </w:rPr>
              <w:t>この場合において、地域において障害福祉サービスが提供されていないこと等により障害福祉サービスを利用することが困難なものにおいて事業を行う多機能型事業所（多機能型生活介護事業所、多機能型自立訓練(機能訓練)事業所、多機能型自立訓練(生活訓練)事業所、多機能型就労継続支援</w:t>
            </w:r>
            <w:r w:rsidRPr="003C6676">
              <w:rPr>
                <w:rFonts w:asciiTheme="minorEastAsia" w:eastAsiaTheme="minorEastAsia" w:hAnsiTheme="minorEastAsia" w:cs="Times New Roman"/>
                <w:u w:val="single"/>
              </w:rPr>
              <w:t>B</w:t>
            </w:r>
            <w:r w:rsidRPr="003C6676">
              <w:rPr>
                <w:rFonts w:asciiTheme="minorEastAsia" w:eastAsiaTheme="minorEastAsia" w:hAnsiTheme="minorEastAsia"/>
                <w:u w:val="single"/>
              </w:rPr>
              <w:t>型事業所に限る。）については、当該多機能型事業所の利用定員を、</w:t>
            </w:r>
            <w:r w:rsidRPr="003C6676">
              <w:rPr>
                <w:rFonts w:asciiTheme="minorEastAsia" w:eastAsiaTheme="minorEastAsia" w:hAnsiTheme="minorEastAsia" w:cs="Times New Roman"/>
                <w:u w:val="single"/>
              </w:rPr>
              <w:t>1</w:t>
            </w:r>
            <w:r w:rsidRPr="003C6676">
              <w:rPr>
                <w:rFonts w:asciiTheme="minorEastAsia" w:eastAsiaTheme="minorEastAsia" w:hAnsiTheme="minorEastAsia"/>
                <w:u w:val="single"/>
              </w:rPr>
              <w:t>人以上とすることができる。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（１）多機能型事業所は、一体的に事業を行う多機能型事業所の利用定員数の合計が</w:t>
            </w:r>
            <w:r w:rsidRPr="003C6676">
              <w:rPr>
                <w:rFonts w:asciiTheme="minorEastAsia" w:eastAsiaTheme="minorEastAsia" w:hAnsiTheme="minorEastAsia" w:cs="Times New Roman"/>
                <w:color w:val="auto"/>
                <w:u w:val="single"/>
              </w:rPr>
              <w:t>20</w:t>
            </w:r>
            <w:r w:rsidRPr="003C6676">
              <w:rPr>
                <w:rFonts w:asciiTheme="minorEastAsia" w:eastAsiaTheme="minorEastAsia" w:hAnsiTheme="minorEastAsia"/>
                <w:color w:val="auto"/>
                <w:u w:val="single"/>
              </w:rPr>
              <w:t>人未満である場合は、第</w:t>
            </w:r>
            <w:r w:rsidRPr="003C6676">
              <w:rPr>
                <w:rFonts w:asciiTheme="minorEastAsia" w:eastAsiaTheme="minorEastAsia" w:hAnsiTheme="minorEastAsia" w:cs="Times New Roman"/>
                <w:color w:val="auto"/>
                <w:u w:val="single"/>
              </w:rPr>
              <w:t>2</w:t>
            </w:r>
            <w:r w:rsidRPr="003C6676">
              <w:rPr>
                <w:rFonts w:asciiTheme="minorEastAsia" w:eastAsiaTheme="minorEastAsia" w:hAnsiTheme="minorEastAsia"/>
                <w:color w:val="auto"/>
                <w:u w:val="single"/>
              </w:rPr>
              <w:t>の</w:t>
            </w:r>
            <w:r w:rsidRPr="003C6676">
              <w:rPr>
                <w:rFonts w:asciiTheme="minorEastAsia" w:eastAsiaTheme="minorEastAsia" w:hAnsiTheme="minorEastAsia" w:cs="Times New Roman"/>
                <w:color w:val="auto"/>
                <w:u w:val="single"/>
              </w:rPr>
              <w:t>1</w:t>
            </w:r>
            <w:r w:rsidRPr="003C6676">
              <w:rPr>
                <w:rFonts w:asciiTheme="minorEastAsia" w:eastAsiaTheme="minorEastAsia" w:hAnsiTheme="minorEastAsia"/>
                <w:color w:val="auto"/>
                <w:u w:val="single"/>
              </w:rPr>
              <w:t>の(</w:t>
            </w:r>
            <w:r w:rsidRPr="003C6676">
              <w:rPr>
                <w:rFonts w:asciiTheme="minorEastAsia" w:eastAsiaTheme="minorEastAsia" w:hAnsiTheme="minorEastAsia" w:cs="Times New Roman"/>
                <w:color w:val="auto"/>
                <w:u w:val="single"/>
              </w:rPr>
              <w:t>1</w:t>
            </w:r>
            <w:r w:rsidRPr="003C6676">
              <w:rPr>
                <w:rFonts w:asciiTheme="minorEastAsia" w:eastAsiaTheme="minorEastAsia" w:hAnsiTheme="minorEastAsia"/>
                <w:color w:val="auto"/>
                <w:u w:val="single"/>
              </w:rPr>
              <w:t>)の④にかかわらず、当該多機能型事業所に置くべき従業者(医師及びサービス管理責任者を除く)のうち、</w:t>
            </w:r>
            <w:r w:rsidRPr="003C6676">
              <w:rPr>
                <w:rFonts w:asciiTheme="minorEastAsia" w:eastAsiaTheme="minorEastAsia" w:hAnsiTheme="minorEastAsia" w:cs="Times New Roman"/>
                <w:color w:val="auto"/>
                <w:u w:val="single"/>
              </w:rPr>
              <w:t>1</w:t>
            </w:r>
            <w:r w:rsidRPr="003C6676">
              <w:rPr>
                <w:rFonts w:asciiTheme="minorEastAsia" w:eastAsiaTheme="minorEastAsia" w:hAnsiTheme="minorEastAsia"/>
                <w:color w:val="auto"/>
                <w:u w:val="single"/>
              </w:rPr>
              <w:t>人以上は、常勤でなければならないとすることができる。</w:t>
            </w:r>
          </w:p>
          <w:p w:rsidR="00231285" w:rsidRDefault="00231285" w:rsidP="003C6676">
            <w:pPr>
              <w:snapToGrid w:val="0"/>
              <w:rPr>
                <w:rFonts w:asciiTheme="minorEastAsia" w:eastAsiaTheme="minorEastAsia" w:hAnsiTheme="minorEastAsia" w:cs="Times New Roman" w:hint="default"/>
                <w:color w:val="FF0000"/>
                <w:spacing w:val="10"/>
              </w:rPr>
            </w:pPr>
          </w:p>
          <w:p w:rsidR="003C6676" w:rsidRPr="003C6676" w:rsidRDefault="003C6676" w:rsidP="003C6676">
            <w:pPr>
              <w:snapToGrid w:val="0"/>
              <w:rPr>
                <w:rFonts w:asciiTheme="minorEastAsia" w:eastAsiaTheme="minorEastAsia" w:hAnsiTheme="minorEastAsia" w:cs="Times New Roman" w:hint="default"/>
                <w:color w:val="FF0000"/>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（２）多機能型事業所（指定児童発達支援事業所、指定医療型児童発達支援事業所及び指定放課後等デイサービス事業所を多機能型として一体的に行うものを除く。）は、第</w:t>
            </w:r>
            <w:r w:rsidRPr="003C6676">
              <w:rPr>
                <w:rFonts w:asciiTheme="minorEastAsia" w:eastAsiaTheme="minorEastAsia" w:hAnsiTheme="minorEastAsia" w:cs="Times New Roman"/>
                <w:color w:val="auto"/>
                <w:u w:val="single"/>
              </w:rPr>
              <w:t>2</w:t>
            </w:r>
            <w:r w:rsidRPr="003C6676">
              <w:rPr>
                <w:rFonts w:asciiTheme="minorEastAsia" w:eastAsiaTheme="minorEastAsia" w:hAnsiTheme="minorEastAsia"/>
                <w:color w:val="auto"/>
                <w:u w:val="single"/>
              </w:rPr>
              <w:t>の</w:t>
            </w:r>
            <w:r w:rsidRPr="003C6676">
              <w:rPr>
                <w:rFonts w:asciiTheme="minorEastAsia" w:eastAsiaTheme="minorEastAsia" w:hAnsiTheme="minorEastAsia" w:cs="Times New Roman"/>
                <w:color w:val="auto"/>
                <w:u w:val="single"/>
              </w:rPr>
              <w:t>1</w:t>
            </w:r>
            <w:r w:rsidRPr="003C6676">
              <w:rPr>
                <w:rFonts w:asciiTheme="minorEastAsia" w:eastAsiaTheme="minorEastAsia" w:hAnsiTheme="minorEastAsia"/>
                <w:color w:val="auto"/>
                <w:u w:val="single"/>
              </w:rPr>
              <w:t>の(</w:t>
            </w:r>
            <w:r w:rsidRPr="003C6676">
              <w:rPr>
                <w:rFonts w:asciiTheme="minorEastAsia" w:eastAsiaTheme="minorEastAsia" w:hAnsiTheme="minorEastAsia" w:cs="Times New Roman"/>
                <w:color w:val="auto"/>
                <w:u w:val="single"/>
              </w:rPr>
              <w:t>2</w:t>
            </w:r>
            <w:r w:rsidRPr="003C6676">
              <w:rPr>
                <w:rFonts w:asciiTheme="minorEastAsia" w:eastAsiaTheme="minorEastAsia" w:hAnsiTheme="minorEastAsia"/>
                <w:color w:val="auto"/>
                <w:u w:val="single"/>
              </w:rPr>
              <w:t>)にかかわらず、一体的に事業を行う多機能型事業所のうち平成</w:t>
            </w:r>
            <w:r w:rsidRPr="003C6676">
              <w:rPr>
                <w:rFonts w:asciiTheme="minorEastAsia" w:eastAsiaTheme="minorEastAsia" w:hAnsiTheme="minorEastAsia" w:cs="Times New Roman"/>
                <w:color w:val="auto"/>
                <w:u w:val="single"/>
              </w:rPr>
              <w:t>18</w:t>
            </w:r>
            <w:r w:rsidRPr="003C6676">
              <w:rPr>
                <w:rFonts w:asciiTheme="minorEastAsia" w:eastAsiaTheme="minorEastAsia" w:hAnsiTheme="minorEastAsia"/>
                <w:color w:val="auto"/>
                <w:u w:val="single"/>
              </w:rPr>
              <w:t>年</w:t>
            </w:r>
            <w:r w:rsidRPr="003C6676">
              <w:rPr>
                <w:rFonts w:asciiTheme="minorEastAsia" w:eastAsiaTheme="minorEastAsia" w:hAnsiTheme="minorEastAsia" w:cs="Times New Roman"/>
                <w:color w:val="auto"/>
                <w:u w:val="single"/>
              </w:rPr>
              <w:t>9</w:t>
            </w:r>
            <w:r w:rsidRPr="003C6676">
              <w:rPr>
                <w:rFonts w:asciiTheme="minorEastAsia" w:eastAsiaTheme="minorEastAsia" w:hAnsiTheme="minorEastAsia"/>
                <w:color w:val="auto"/>
                <w:u w:val="single"/>
              </w:rPr>
              <w:t>月厚生労働省告示第</w:t>
            </w:r>
            <w:r w:rsidRPr="003C6676">
              <w:rPr>
                <w:rFonts w:asciiTheme="minorEastAsia" w:eastAsiaTheme="minorEastAsia" w:hAnsiTheme="minorEastAsia" w:cs="Times New Roman"/>
                <w:color w:val="auto"/>
                <w:u w:val="single"/>
              </w:rPr>
              <w:t>544</w:t>
            </w:r>
            <w:r w:rsidRPr="003C6676">
              <w:rPr>
                <w:rFonts w:asciiTheme="minorEastAsia" w:eastAsiaTheme="minorEastAsia" w:hAnsiTheme="minorEastAsia"/>
                <w:color w:val="auto"/>
                <w:u w:val="single"/>
              </w:rPr>
              <w:t>号「指定障害福祉サービスの提供に係るサービス管理を行う者として厚生労働大臣が定めるもの等」の二に定めるものを一の事業所であるとみなして、当該一の事業所としてみなされた事業所に置くべきサービス管理責任者の数を、次に掲げる当該多機能型事業所の利用者の数の合計の区分に応じ、それぞれに掲げる数とし、この項目の規定により置くべきものとされるサービス管理責任者のうち、</w:t>
            </w:r>
            <w:r w:rsidRPr="003C6676">
              <w:rPr>
                <w:rFonts w:asciiTheme="minorEastAsia" w:eastAsiaTheme="minorEastAsia" w:hAnsiTheme="minorEastAsia" w:cs="Times New Roman"/>
                <w:color w:val="auto"/>
                <w:u w:val="single"/>
              </w:rPr>
              <w:t>1</w:t>
            </w:r>
            <w:r w:rsidRPr="003C6676">
              <w:rPr>
                <w:rFonts w:asciiTheme="minorEastAsia" w:eastAsiaTheme="minorEastAsia" w:hAnsiTheme="minorEastAsia"/>
                <w:color w:val="auto"/>
                <w:u w:val="single"/>
              </w:rPr>
              <w:t>人以上は、常勤でなければならないこととすることができる。</w:t>
            </w:r>
          </w:p>
          <w:p w:rsidR="00231285" w:rsidRPr="003C6676" w:rsidRDefault="00231285" w:rsidP="003C6676">
            <w:pPr>
              <w:snapToGrid w:val="0"/>
              <w:ind w:firstLineChars="200" w:firstLine="363"/>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lastRenderedPageBreak/>
              <w:t>①　利用者の数の合計が</w:t>
            </w:r>
            <w:r w:rsidRPr="003C6676">
              <w:rPr>
                <w:rFonts w:asciiTheme="minorEastAsia" w:eastAsiaTheme="minorEastAsia" w:hAnsiTheme="minorEastAsia" w:cs="Times New Roman"/>
                <w:color w:val="auto"/>
                <w:u w:val="single"/>
              </w:rPr>
              <w:t>60</w:t>
            </w:r>
            <w:r w:rsidRPr="003C6676">
              <w:rPr>
                <w:rFonts w:asciiTheme="minorEastAsia" w:eastAsiaTheme="minorEastAsia" w:hAnsiTheme="minorEastAsia"/>
                <w:color w:val="auto"/>
                <w:u w:val="single"/>
              </w:rPr>
              <w:t xml:space="preserve">以下　</w:t>
            </w:r>
            <w:r w:rsidRPr="003C6676">
              <w:rPr>
                <w:rFonts w:asciiTheme="minorEastAsia" w:eastAsiaTheme="minorEastAsia" w:hAnsiTheme="minorEastAsia" w:cs="Times New Roman"/>
                <w:color w:val="auto"/>
                <w:u w:val="single"/>
              </w:rPr>
              <w:t>1</w:t>
            </w:r>
            <w:r w:rsidRPr="003C6676">
              <w:rPr>
                <w:rFonts w:asciiTheme="minorEastAsia" w:eastAsiaTheme="minorEastAsia" w:hAnsiTheme="minorEastAsia"/>
                <w:color w:val="auto"/>
                <w:u w:val="single"/>
              </w:rPr>
              <w:t>以上</w:t>
            </w:r>
          </w:p>
          <w:p w:rsidR="00231285" w:rsidRPr="003C6676" w:rsidRDefault="00231285" w:rsidP="003C6676">
            <w:pPr>
              <w:snapToGrid w:val="0"/>
              <w:ind w:leftChars="200" w:left="544" w:hangingChars="100" w:hanging="181"/>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②　利用者の数の合計が</w:t>
            </w:r>
            <w:r w:rsidRPr="003C6676">
              <w:rPr>
                <w:rFonts w:asciiTheme="minorEastAsia" w:eastAsiaTheme="minorEastAsia" w:hAnsiTheme="minorEastAsia" w:cs="Times New Roman"/>
                <w:color w:val="auto"/>
                <w:u w:val="single"/>
              </w:rPr>
              <w:t>61</w:t>
            </w:r>
            <w:r w:rsidRPr="003C6676">
              <w:rPr>
                <w:rFonts w:asciiTheme="minorEastAsia" w:eastAsiaTheme="minorEastAsia" w:hAnsiTheme="minorEastAsia"/>
                <w:color w:val="auto"/>
                <w:u w:val="single"/>
              </w:rPr>
              <w:t xml:space="preserve">以上　</w:t>
            </w:r>
            <w:r w:rsidRPr="003C6676">
              <w:rPr>
                <w:rFonts w:asciiTheme="minorEastAsia" w:eastAsiaTheme="minorEastAsia" w:hAnsiTheme="minorEastAsia" w:cs="Times New Roman"/>
                <w:color w:val="auto"/>
                <w:u w:val="single"/>
              </w:rPr>
              <w:t>1</w:t>
            </w:r>
            <w:r w:rsidRPr="003C6676">
              <w:rPr>
                <w:rFonts w:asciiTheme="minorEastAsia" w:eastAsiaTheme="minorEastAsia" w:hAnsiTheme="minorEastAsia"/>
                <w:color w:val="auto"/>
                <w:u w:val="single"/>
              </w:rPr>
              <w:t>に、利用者の数の合計が</w:t>
            </w:r>
            <w:r w:rsidRPr="003C6676">
              <w:rPr>
                <w:rFonts w:asciiTheme="minorEastAsia" w:eastAsiaTheme="minorEastAsia" w:hAnsiTheme="minorEastAsia" w:cs="Times New Roman"/>
                <w:color w:val="auto"/>
                <w:u w:val="single"/>
              </w:rPr>
              <w:t>60</w:t>
            </w:r>
            <w:r w:rsidRPr="003C6676">
              <w:rPr>
                <w:rFonts w:asciiTheme="minorEastAsia" w:eastAsiaTheme="minorEastAsia" w:hAnsiTheme="minorEastAsia"/>
                <w:color w:val="auto"/>
                <w:u w:val="single"/>
              </w:rPr>
              <w:t>を超えて</w:t>
            </w:r>
            <w:r w:rsidRPr="003C6676">
              <w:rPr>
                <w:rFonts w:asciiTheme="minorEastAsia" w:eastAsiaTheme="minorEastAsia" w:hAnsiTheme="minorEastAsia" w:cs="Times New Roman"/>
                <w:color w:val="auto"/>
                <w:u w:val="single"/>
              </w:rPr>
              <w:t>40</w:t>
            </w:r>
            <w:r w:rsidRPr="003C6676">
              <w:rPr>
                <w:rFonts w:asciiTheme="minorEastAsia" w:eastAsiaTheme="minorEastAsia" w:hAnsiTheme="minorEastAsia"/>
                <w:color w:val="auto"/>
                <w:u w:val="single"/>
              </w:rPr>
              <w:t>又はその端数を増すごとに</w:t>
            </w:r>
            <w:r w:rsidRPr="003C6676">
              <w:rPr>
                <w:rFonts w:asciiTheme="minorEastAsia" w:eastAsiaTheme="minorEastAsia" w:hAnsiTheme="minorEastAsia" w:cs="Times New Roman"/>
                <w:color w:val="auto"/>
                <w:u w:val="single"/>
              </w:rPr>
              <w:t>1</w:t>
            </w:r>
            <w:r w:rsidRPr="003C6676">
              <w:rPr>
                <w:rFonts w:asciiTheme="minorEastAsia" w:eastAsiaTheme="minorEastAsia" w:hAnsiTheme="minorEastAsia"/>
                <w:color w:val="auto"/>
                <w:u w:val="single"/>
              </w:rPr>
              <w:t>を加えて得た数以上</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（３）第</w:t>
            </w:r>
            <w:r w:rsidRPr="003C6676">
              <w:rPr>
                <w:rFonts w:asciiTheme="minorEastAsia" w:eastAsiaTheme="minorEastAsia" w:hAnsiTheme="minorEastAsia" w:cs="Times New Roman"/>
                <w:color w:val="auto"/>
                <w:u w:val="single"/>
              </w:rPr>
              <w:t>6</w:t>
            </w:r>
            <w:r w:rsidRPr="003C6676">
              <w:rPr>
                <w:rFonts w:asciiTheme="minorEastAsia" w:eastAsiaTheme="minorEastAsia" w:hAnsiTheme="minorEastAsia"/>
                <w:color w:val="auto"/>
                <w:u w:val="single"/>
              </w:rPr>
              <w:t>の</w:t>
            </w:r>
            <w:r w:rsidRPr="003C6676">
              <w:rPr>
                <w:rFonts w:asciiTheme="minorEastAsia" w:eastAsiaTheme="minorEastAsia" w:hAnsiTheme="minorEastAsia" w:cs="Times New Roman"/>
                <w:color w:val="auto"/>
                <w:u w:val="single"/>
              </w:rPr>
              <w:t>1</w:t>
            </w:r>
            <w:r w:rsidRPr="003C6676">
              <w:rPr>
                <w:rFonts w:asciiTheme="minorEastAsia" w:eastAsiaTheme="minorEastAsia" w:hAnsiTheme="minorEastAsia"/>
                <w:color w:val="auto"/>
                <w:u w:val="single"/>
              </w:rPr>
              <w:t>の(</w:t>
            </w:r>
            <w:r w:rsidRPr="003C6676">
              <w:rPr>
                <w:rFonts w:asciiTheme="minorEastAsia" w:eastAsiaTheme="minorEastAsia" w:hAnsiTheme="minorEastAsia" w:cs="Times New Roman"/>
                <w:color w:val="auto"/>
                <w:u w:val="single"/>
              </w:rPr>
              <w:t>2</w:t>
            </w:r>
            <w:r w:rsidRPr="003C6676">
              <w:rPr>
                <w:rFonts w:asciiTheme="minorEastAsia" w:eastAsiaTheme="minorEastAsia" w:hAnsiTheme="minorEastAsia"/>
                <w:color w:val="auto"/>
                <w:u w:val="single"/>
              </w:rPr>
              <w:t>)後段により、多機能型事業所の利用定員を</w:t>
            </w:r>
            <w:r w:rsidRPr="003C6676">
              <w:rPr>
                <w:rFonts w:asciiTheme="minorEastAsia" w:eastAsiaTheme="minorEastAsia" w:hAnsiTheme="minorEastAsia" w:cs="Times New Roman"/>
                <w:color w:val="auto"/>
                <w:u w:val="single"/>
              </w:rPr>
              <w:t>1</w:t>
            </w:r>
            <w:r w:rsidRPr="003C6676">
              <w:rPr>
                <w:rFonts w:asciiTheme="minorEastAsia" w:eastAsiaTheme="minorEastAsia" w:hAnsiTheme="minorEastAsia"/>
                <w:color w:val="auto"/>
                <w:u w:val="single"/>
              </w:rPr>
              <w:t>人以上とすることができることとされた多機能型事業所は、一体的に事業を行う多機能型事業所を一の事業所であるとみなして、当該一の事業所とみなされた事業所に置くべき生活支援員の数を、常勤換算方法で、次の①に掲げる利用者の数を</w:t>
            </w:r>
            <w:r w:rsidRPr="003C6676">
              <w:rPr>
                <w:rFonts w:asciiTheme="minorEastAsia" w:eastAsiaTheme="minorEastAsia" w:hAnsiTheme="minorEastAsia" w:cs="Times New Roman"/>
                <w:color w:val="auto"/>
                <w:u w:val="single"/>
              </w:rPr>
              <w:t>6</w:t>
            </w:r>
            <w:r w:rsidRPr="003C6676">
              <w:rPr>
                <w:rFonts w:asciiTheme="minorEastAsia" w:eastAsiaTheme="minorEastAsia" w:hAnsiTheme="minorEastAsia"/>
                <w:color w:val="auto"/>
                <w:u w:val="single"/>
              </w:rPr>
              <w:t>で除した数と②に掲げる利用者の数を</w:t>
            </w:r>
            <w:r w:rsidRPr="003C6676">
              <w:rPr>
                <w:rFonts w:asciiTheme="minorEastAsia" w:eastAsiaTheme="minorEastAsia" w:hAnsiTheme="minorEastAsia" w:cs="Times New Roman"/>
                <w:color w:val="auto"/>
                <w:u w:val="single"/>
              </w:rPr>
              <w:t>10</w:t>
            </w:r>
            <w:r w:rsidRPr="003C6676">
              <w:rPr>
                <w:rFonts w:asciiTheme="minorEastAsia" w:eastAsiaTheme="minorEastAsia" w:hAnsiTheme="minorEastAsia"/>
                <w:color w:val="auto"/>
                <w:u w:val="single"/>
              </w:rPr>
              <w:t>で除した数の合計数以上とすることができる。これにより置くべきものとされる生活支援員のうち、</w:t>
            </w:r>
            <w:r w:rsidRPr="003C6676">
              <w:rPr>
                <w:rFonts w:asciiTheme="minorEastAsia" w:eastAsiaTheme="minorEastAsia" w:hAnsiTheme="minorEastAsia" w:cs="Times New Roman"/>
                <w:color w:val="auto"/>
                <w:u w:val="single"/>
              </w:rPr>
              <w:t>1</w:t>
            </w:r>
            <w:r w:rsidRPr="003C6676">
              <w:rPr>
                <w:rFonts w:asciiTheme="minorEastAsia" w:eastAsiaTheme="minorEastAsia" w:hAnsiTheme="minorEastAsia"/>
                <w:color w:val="auto"/>
                <w:u w:val="single"/>
              </w:rPr>
              <w:t>人以上は常勤でなければならない。</w:t>
            </w:r>
          </w:p>
          <w:p w:rsidR="00231285" w:rsidRPr="003C6676" w:rsidRDefault="00231285" w:rsidP="003C6676">
            <w:pPr>
              <w:snapToGrid w:val="0"/>
              <w:ind w:leftChars="200" w:left="544" w:hangingChars="100" w:hanging="181"/>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t>①　生活介護、自立訓練（機能訓練）及び自立訓練（生活訓練）の利用者</w:t>
            </w:r>
          </w:p>
          <w:p w:rsidR="00231285" w:rsidRPr="003C6676" w:rsidRDefault="00231285" w:rsidP="003C6676">
            <w:pPr>
              <w:snapToGrid w:val="0"/>
              <w:rPr>
                <w:rFonts w:asciiTheme="minorEastAsia" w:eastAsiaTheme="minorEastAsia" w:hAnsiTheme="minorEastAsia" w:cs="Times New Roman" w:hint="default"/>
                <w:color w:val="FF0000"/>
                <w:spacing w:val="10"/>
                <w:u w:val="single"/>
              </w:rPr>
            </w:pPr>
            <w:r w:rsidRPr="003C6676">
              <w:rPr>
                <w:rFonts w:asciiTheme="minorEastAsia" w:eastAsiaTheme="minorEastAsia" w:hAnsiTheme="minorEastAsia"/>
                <w:color w:val="FF0000"/>
              </w:rPr>
              <w:t xml:space="preserve">　　</w:t>
            </w:r>
            <w:r w:rsidRPr="003C6676">
              <w:rPr>
                <w:rFonts w:asciiTheme="minorEastAsia" w:eastAsiaTheme="minorEastAsia" w:hAnsiTheme="minorEastAsia"/>
                <w:color w:val="auto"/>
                <w:u w:val="single"/>
              </w:rPr>
              <w:t>②　就労継続支援Ｂ型の利用者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rPr>
              <w:t xml:space="preserve">　</w:t>
            </w:r>
            <w:r w:rsidRPr="003C6676">
              <w:rPr>
                <w:rFonts w:asciiTheme="minorEastAsia" w:eastAsiaTheme="minorEastAsia" w:hAnsiTheme="minorEastAsia"/>
                <w:color w:val="auto"/>
                <w:u w:val="single"/>
              </w:rPr>
              <w:t>多機能型事業所については、サービスの提供に支障を来さないように配慮しつつ、一体的に事業を行う他の多機能型事業所の設備を兼用することができる。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403" w:hangingChars="200" w:hanging="403"/>
              <w:rPr>
                <w:rFonts w:asciiTheme="minorEastAsia" w:eastAsiaTheme="minorEastAsia" w:hAnsiTheme="minorEastAsia" w:cs="Times New Roman" w:hint="default"/>
                <w:color w:val="auto"/>
                <w:spacing w:val="10"/>
              </w:rPr>
            </w:pPr>
            <w:r w:rsidRPr="003C6676">
              <w:rPr>
                <w:rFonts w:asciiTheme="minorEastAsia" w:eastAsiaTheme="minorEastAsia" w:hAnsiTheme="minorEastAsia" w:cs="Times New Roman"/>
                <w:color w:val="auto"/>
                <w:spacing w:val="10"/>
              </w:rPr>
              <w:t>（１）指定障害福祉サービス事業者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ind w:left="403" w:hangingChars="200" w:hanging="403"/>
              <w:rPr>
                <w:rFonts w:asciiTheme="minorEastAsia" w:eastAsiaTheme="minorEastAsia" w:hAnsiTheme="minorEastAsia" w:cs="Times New Roman" w:hint="default"/>
                <w:color w:val="auto"/>
                <w:spacing w:val="10"/>
              </w:rPr>
            </w:pPr>
            <w:r w:rsidRPr="003C6676">
              <w:rPr>
                <w:rFonts w:asciiTheme="minorEastAsia" w:eastAsiaTheme="minorEastAsia" w:hAnsiTheme="minorEastAsia" w:cs="Times New Roman"/>
                <w:color w:val="auto"/>
                <w:spacing w:val="10"/>
              </w:rPr>
              <w:t>（２）指定障害福祉サービス事業者及びその従業者は、交付等のうち、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によることができている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403" w:hangingChars="200" w:hanging="403"/>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spacing w:val="10"/>
              </w:rPr>
              <w:t>（１）指定就労継続支援Ｂ型事業者は、当該指定に係るサービス事業所の名称及び所在地その他障害者の日常生活及び</w:t>
            </w:r>
            <w:r w:rsidRPr="003C6676">
              <w:rPr>
                <w:rFonts w:asciiTheme="minorEastAsia" w:eastAsiaTheme="minorEastAsia" w:hAnsiTheme="minorEastAsia" w:cs="Times New Roman"/>
                <w:spacing w:val="10"/>
              </w:rPr>
              <w:lastRenderedPageBreak/>
              <w:t>社会生活を総合的に支援するための法律施行規則第34条の23にいう事項に変更があったとき、又は休止した当該指定就労継続支援Ｂ型の事業を再開したときは、10日以内に、その旨を都道府県知事に届け出ているか。</w:t>
            </w:r>
          </w:p>
          <w:p w:rsidR="00231285" w:rsidRPr="003C6676" w:rsidRDefault="00231285" w:rsidP="003C6676">
            <w:pPr>
              <w:snapToGrid w:val="0"/>
              <w:ind w:left="403" w:hangingChars="200" w:hanging="403"/>
              <w:rPr>
                <w:rFonts w:asciiTheme="minorEastAsia" w:eastAsiaTheme="minorEastAsia" w:hAnsiTheme="minorEastAsia" w:cs="Times New Roman" w:hint="default"/>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spacing w:val="10"/>
              </w:rPr>
            </w:pPr>
            <w:r w:rsidRPr="003C6676">
              <w:rPr>
                <w:rFonts w:asciiTheme="minorEastAsia" w:eastAsiaTheme="minorEastAsia" w:hAnsiTheme="minorEastAsia"/>
              </w:rPr>
              <w:t>（２）指定就労継続支援Ｂ型事業者は、当該指定就労継続支援Ｂ型の事業を廃止し、又は休止しようとするときは、その廃止又は休止の日の</w:t>
            </w:r>
            <w:r w:rsidRPr="003C6676">
              <w:rPr>
                <w:rFonts w:asciiTheme="minorEastAsia" w:eastAsiaTheme="minorEastAsia" w:hAnsiTheme="minorEastAsia" w:cs="Times New Roman"/>
              </w:rPr>
              <w:t>1</w:t>
            </w:r>
            <w:r w:rsidRPr="003C6676">
              <w:rPr>
                <w:rFonts w:asciiTheme="minorEastAsia" w:eastAsiaTheme="minorEastAsia" w:hAnsiTheme="minorEastAsia"/>
              </w:rPr>
              <w:t>月前までに、その旨を都道府県知事に届け出ているか。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auto"/>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auto"/>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auto"/>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auto"/>
              </w:rPr>
            </w:pPr>
          </w:p>
          <w:p w:rsidR="00231285" w:rsidRPr="003C6676" w:rsidRDefault="00231285" w:rsidP="003C6676">
            <w:pPr>
              <w:snapToGrid w:val="0"/>
              <w:ind w:left="363" w:hangingChars="200" w:hanging="363"/>
              <w:rPr>
                <w:rFonts w:asciiTheme="minorEastAsia" w:eastAsiaTheme="minorEastAsia" w:hAnsiTheme="minorEastAsia" w:hint="default"/>
                <w:u w:val="single"/>
              </w:rPr>
            </w:pPr>
            <w:r w:rsidRPr="003C6676">
              <w:rPr>
                <w:rFonts w:asciiTheme="minorEastAsia" w:eastAsiaTheme="minorEastAsia" w:hAnsiTheme="minorEastAsia"/>
                <w:u w:val="single"/>
              </w:rPr>
              <w:t>（１）指定就労継続支援Ｂ型に要する費用の額は、平成</w:t>
            </w:r>
            <w:r w:rsidRPr="003C6676">
              <w:rPr>
                <w:rFonts w:asciiTheme="minorEastAsia" w:eastAsiaTheme="minorEastAsia" w:hAnsiTheme="minorEastAsia" w:cs="Times New Roman"/>
                <w:u w:val="single"/>
              </w:rPr>
              <w:t>18</w:t>
            </w:r>
            <w:r w:rsidRPr="003C6676">
              <w:rPr>
                <w:rFonts w:asciiTheme="minorEastAsia" w:eastAsiaTheme="minorEastAsia" w:hAnsiTheme="minorEastAsia"/>
                <w:u w:val="single"/>
              </w:rPr>
              <w:t>年厚生労働省告示第</w:t>
            </w:r>
            <w:r w:rsidRPr="003C6676">
              <w:rPr>
                <w:rFonts w:asciiTheme="minorEastAsia" w:eastAsiaTheme="minorEastAsia" w:hAnsiTheme="minorEastAsia" w:cs="Times New Roman"/>
                <w:u w:val="single"/>
              </w:rPr>
              <w:t>523</w:t>
            </w:r>
            <w:r w:rsidRPr="003C6676">
              <w:rPr>
                <w:rFonts w:asciiTheme="minorEastAsia" w:eastAsiaTheme="minorEastAsia" w:hAnsiTheme="minorEastAsia"/>
                <w:u w:val="single"/>
              </w:rPr>
              <w:t>号の別表「介護給付費等単位数表」の第</w:t>
            </w:r>
            <w:r w:rsidRPr="003C6676">
              <w:rPr>
                <w:rFonts w:asciiTheme="minorEastAsia" w:eastAsiaTheme="minorEastAsia" w:hAnsiTheme="minorEastAsia" w:cs="Times New Roman"/>
                <w:u w:val="single"/>
              </w:rPr>
              <w:t>14</w:t>
            </w:r>
            <w:r w:rsidRPr="003C6676">
              <w:rPr>
                <w:rFonts w:asciiTheme="minorEastAsia" w:eastAsiaTheme="minorEastAsia" w:hAnsiTheme="minorEastAsia"/>
                <w:u w:val="single"/>
              </w:rPr>
              <w:t>により算定する単位数に、平成</w:t>
            </w:r>
            <w:r w:rsidRPr="003C6676">
              <w:rPr>
                <w:rFonts w:asciiTheme="minorEastAsia" w:eastAsiaTheme="minorEastAsia" w:hAnsiTheme="minorEastAsia" w:cs="Times New Roman"/>
                <w:u w:val="single"/>
              </w:rPr>
              <w:t>18</w:t>
            </w:r>
            <w:r w:rsidRPr="003C6676">
              <w:rPr>
                <w:rFonts w:asciiTheme="minorEastAsia" w:eastAsiaTheme="minorEastAsia" w:hAnsiTheme="minorEastAsia"/>
                <w:u w:val="single"/>
              </w:rPr>
              <w:t>年厚生労働省告示第</w:t>
            </w:r>
            <w:r w:rsidRPr="003C6676">
              <w:rPr>
                <w:rFonts w:asciiTheme="minorEastAsia" w:eastAsiaTheme="minorEastAsia" w:hAnsiTheme="minorEastAsia" w:cs="Times New Roman"/>
                <w:u w:val="single"/>
              </w:rPr>
              <w:t>539</w:t>
            </w:r>
            <w:r w:rsidRPr="003C6676">
              <w:rPr>
                <w:rFonts w:asciiTheme="minorEastAsia" w:eastAsiaTheme="minorEastAsia" w:hAnsiTheme="minorEastAsia"/>
                <w:u w:val="single"/>
              </w:rPr>
              <w:t>号「厚生労働大臣が定める一単位の単価」に定める一単位の単価を乗じて得た額を算定しているか。</w:t>
            </w:r>
          </w:p>
          <w:p w:rsidR="00231285" w:rsidRPr="003C6676" w:rsidRDefault="00231285" w:rsidP="003C6676">
            <w:pPr>
              <w:snapToGrid w:val="0"/>
              <w:ind w:leftChars="200" w:left="363"/>
              <w:rPr>
                <w:rFonts w:asciiTheme="minorEastAsia" w:eastAsiaTheme="minorEastAsia" w:hAnsiTheme="minorEastAsia" w:cs="Times New Roman" w:hint="default"/>
                <w:spacing w:val="10"/>
                <w:u w:val="single"/>
              </w:rPr>
            </w:pPr>
            <w:r w:rsidRPr="003C6676">
              <w:rPr>
                <w:rFonts w:asciiTheme="minorEastAsia" w:eastAsiaTheme="minorEastAsia" w:hAnsiTheme="minorEastAsia"/>
                <w:u w:val="single"/>
              </w:rPr>
              <w:t>（ただし、その額が現に当該指定就労継続支援Ｂ型に要した費用の額を超えるときは、当該現に指定就労継続支援Ｂ型に要した費用の額となっているか。）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spacing w:val="10"/>
                <w:u w:val="single"/>
              </w:rPr>
            </w:pPr>
            <w:r w:rsidRPr="003C6676">
              <w:rPr>
                <w:rFonts w:asciiTheme="minorEastAsia" w:eastAsiaTheme="minorEastAsia" w:hAnsiTheme="minorEastAsia"/>
                <w:u w:val="single"/>
              </w:rPr>
              <w:t>（２）(</w:t>
            </w:r>
            <w:r w:rsidRPr="003C6676">
              <w:rPr>
                <w:rFonts w:asciiTheme="minorEastAsia" w:eastAsiaTheme="minorEastAsia" w:hAnsiTheme="minorEastAsia" w:cs="Times New Roman"/>
                <w:u w:val="single"/>
              </w:rPr>
              <w:t>1</w:t>
            </w:r>
            <w:r w:rsidRPr="003C6676">
              <w:rPr>
                <w:rFonts w:asciiTheme="minorEastAsia" w:eastAsiaTheme="minorEastAsia" w:hAnsiTheme="minorEastAsia"/>
                <w:u w:val="single"/>
              </w:rPr>
              <w:t>)の規定により、指定就労継続支援Ｂ型に要する費用の額を算定した場合において、その額に</w:t>
            </w:r>
            <w:r w:rsidRPr="003C6676">
              <w:rPr>
                <w:rFonts w:asciiTheme="minorEastAsia" w:eastAsiaTheme="minorEastAsia" w:hAnsiTheme="minorEastAsia" w:cs="Times New Roman"/>
                <w:u w:val="single"/>
              </w:rPr>
              <w:t>1</w:t>
            </w:r>
            <w:r w:rsidRPr="003C6676">
              <w:rPr>
                <w:rFonts w:asciiTheme="minorEastAsia" w:eastAsiaTheme="minorEastAsia" w:hAnsiTheme="minorEastAsia"/>
                <w:u w:val="single"/>
              </w:rPr>
              <w:t>円未満の端数があるときは、その端数金額は切り捨てて算定しているか。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spacing w:val="10"/>
                <w:u w:val="single"/>
              </w:rPr>
            </w:pPr>
            <w:r w:rsidRPr="003C6676">
              <w:rPr>
                <w:rFonts w:asciiTheme="minorEastAsia" w:eastAsiaTheme="minorEastAsia" w:hAnsiTheme="minorEastAsia"/>
                <w:u w:val="single"/>
              </w:rPr>
              <w:t>（１）就労継続支援Ｂ型サービス費については、年齢、支援の度合その他の事情により通常の事業所に雇用されることが困難である者のうち適切な支援によっても雇用契約に基づく就労が困難であるものに対して、指定就労継続支援Ｂ型等又は基準該当就労継続支援Ｂ型を行った場合に、所定単位数を算定しているか。</w:t>
            </w:r>
          </w:p>
          <w:p w:rsidR="00231285" w:rsidRPr="003C6676" w:rsidRDefault="00231285" w:rsidP="003C6676">
            <w:pPr>
              <w:snapToGrid w:val="0"/>
              <w:ind w:left="436" w:hanging="436"/>
              <w:rPr>
                <w:rFonts w:asciiTheme="minorEastAsia" w:eastAsiaTheme="minorEastAsia" w:hAnsiTheme="minorEastAsia" w:cs="Times New Roman" w:hint="default"/>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spacing w:val="10"/>
                <w:u w:val="single"/>
              </w:rPr>
            </w:pPr>
            <w:r w:rsidRPr="003C6676">
              <w:rPr>
                <w:rFonts w:asciiTheme="minorEastAsia" w:eastAsiaTheme="minorEastAsia" w:hAnsiTheme="minorEastAsia"/>
                <w:u w:val="single"/>
              </w:rPr>
              <w:t>（２）就労継続支援Ｂ型サービス費（Ⅰ）については、平成</w:t>
            </w:r>
            <w:r w:rsidRPr="003C6676">
              <w:rPr>
                <w:rFonts w:asciiTheme="minorEastAsia" w:eastAsiaTheme="minorEastAsia" w:hAnsiTheme="minorEastAsia" w:cs="Times New Roman"/>
                <w:u w:val="single"/>
              </w:rPr>
              <w:t>18</w:t>
            </w:r>
            <w:r w:rsidRPr="003C6676">
              <w:rPr>
                <w:rFonts w:asciiTheme="minorEastAsia" w:eastAsiaTheme="minorEastAsia" w:hAnsiTheme="minorEastAsia"/>
                <w:u w:val="single"/>
              </w:rPr>
              <w:t>年厚生労働省告示第</w:t>
            </w:r>
            <w:r w:rsidRPr="003C6676">
              <w:rPr>
                <w:rFonts w:asciiTheme="minorEastAsia" w:eastAsiaTheme="minorEastAsia" w:hAnsiTheme="minorEastAsia" w:cs="Times New Roman"/>
                <w:u w:val="single"/>
              </w:rPr>
              <w:t>551</w:t>
            </w:r>
            <w:r w:rsidRPr="003C6676">
              <w:rPr>
                <w:rFonts w:asciiTheme="minorEastAsia" w:eastAsiaTheme="minorEastAsia" w:hAnsiTheme="minorEastAsia"/>
                <w:u w:val="single"/>
              </w:rPr>
              <w:t>号「厚生労働大臣が定める施設基準」の14のイに定める基準に適合するものとして都道府県知事に届け出た指定就労継続支援Ｂ型事業所（指定障害福祉サービス基準第</w:t>
            </w:r>
            <w:r w:rsidRPr="003C6676">
              <w:rPr>
                <w:rFonts w:asciiTheme="minorEastAsia" w:eastAsiaTheme="minorEastAsia" w:hAnsiTheme="minorEastAsia" w:cs="Times New Roman"/>
                <w:u w:val="single"/>
              </w:rPr>
              <w:t>198</w:t>
            </w:r>
            <w:r w:rsidRPr="003C6676">
              <w:rPr>
                <w:rFonts w:asciiTheme="minorEastAsia" w:eastAsiaTheme="minorEastAsia" w:hAnsiTheme="minorEastAsia"/>
                <w:u w:val="single"/>
              </w:rPr>
              <w:t>条に規定する指定就労継続支援Ｂ型の事業</w:t>
            </w:r>
            <w:r w:rsidRPr="003C6676">
              <w:rPr>
                <w:rFonts w:asciiTheme="minorEastAsia" w:eastAsiaTheme="minorEastAsia" w:hAnsiTheme="minorEastAsia"/>
                <w:u w:val="single"/>
              </w:rPr>
              <w:lastRenderedPageBreak/>
              <w:t>を行う者が当該事業を行う事業所をいう。）又は指定障害者支援施設（</w:t>
            </w:r>
            <w:r w:rsidRPr="003C6676">
              <w:rPr>
                <w:rFonts w:asciiTheme="minorEastAsia" w:eastAsiaTheme="minorEastAsia" w:hAnsiTheme="minorEastAsia"/>
                <w:color w:val="auto"/>
                <w:u w:val="single"/>
              </w:rPr>
              <w:t>この（2）から（5）までの</w:t>
            </w:r>
            <w:r w:rsidRPr="003C6676">
              <w:rPr>
                <w:rFonts w:asciiTheme="minorEastAsia" w:eastAsiaTheme="minorEastAsia" w:hAnsiTheme="minorEastAsia"/>
                <w:u w:val="single"/>
              </w:rPr>
              <w:t>特定指定就労継続支援Ｂ型事業所等）において、指定就労継続支援Ｂ型等を行った場合に、利用定員及び平均工賃月額に応じ、</w:t>
            </w:r>
            <w:r w:rsidRPr="003C6676">
              <w:rPr>
                <w:rFonts w:asciiTheme="minorEastAsia" w:eastAsiaTheme="minorEastAsia" w:hAnsiTheme="minorEastAsia" w:cs="Times New Roman"/>
                <w:u w:val="single"/>
              </w:rPr>
              <w:t>1</w:t>
            </w:r>
            <w:r w:rsidRPr="003C6676">
              <w:rPr>
                <w:rFonts w:asciiTheme="minorEastAsia" w:eastAsiaTheme="minorEastAsia" w:hAnsiTheme="minorEastAsia"/>
                <w:u w:val="single"/>
              </w:rPr>
              <w:t>日につき所定単位数を算定しているか。ただし、地方公共団体が設置する特定指定就労継続支援Ｂ型事業所等の場合にあっては、所定単位数の</w:t>
            </w:r>
            <w:r w:rsidRPr="003C6676">
              <w:rPr>
                <w:rFonts w:asciiTheme="minorEastAsia" w:eastAsiaTheme="minorEastAsia" w:hAnsiTheme="minorEastAsia" w:cs="Times New Roman"/>
                <w:u w:val="single"/>
              </w:rPr>
              <w:t>1000</w:t>
            </w:r>
            <w:r w:rsidRPr="003C6676">
              <w:rPr>
                <w:rFonts w:asciiTheme="minorEastAsia" w:eastAsiaTheme="minorEastAsia" w:hAnsiTheme="minorEastAsia"/>
                <w:u w:val="single"/>
              </w:rPr>
              <w:t>分の</w:t>
            </w:r>
            <w:r w:rsidRPr="003C6676">
              <w:rPr>
                <w:rFonts w:asciiTheme="minorEastAsia" w:eastAsiaTheme="minorEastAsia" w:hAnsiTheme="minorEastAsia" w:cs="Times New Roman"/>
                <w:u w:val="single"/>
              </w:rPr>
              <w:t>965</w:t>
            </w:r>
            <w:r w:rsidRPr="003C6676">
              <w:rPr>
                <w:rFonts w:asciiTheme="minorEastAsia" w:eastAsiaTheme="minorEastAsia" w:hAnsiTheme="minorEastAsia"/>
                <w:u w:val="single"/>
              </w:rPr>
              <w:t>に相当する単位数を算定しているか。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spacing w:val="10"/>
                <w:u w:val="single"/>
              </w:rPr>
            </w:pPr>
            <w:r w:rsidRPr="003C6676">
              <w:rPr>
                <w:rFonts w:asciiTheme="minorEastAsia" w:eastAsiaTheme="minorEastAsia" w:hAnsiTheme="minorEastAsia"/>
                <w:u w:val="single"/>
              </w:rPr>
              <w:t>（３）就労継続支援Ｂ型サービス費(Ⅱ)については、</w:t>
            </w:r>
            <w:r w:rsidRPr="003C6676">
              <w:rPr>
                <w:rFonts w:asciiTheme="minorEastAsia" w:eastAsiaTheme="minorEastAsia" w:hAnsiTheme="minorEastAsia"/>
                <w:color w:val="auto"/>
                <w:u w:val="single"/>
              </w:rPr>
              <w:t>平成18年厚生労働省告示第551号「厚生労働大臣が定める施設基準」第14号に適合するものとして都道府県知事又は市町村長に届けた特定指定就労継続支援Ｂ型事業所等又は特定基準該当障害福祉サービス事業所において、指定就労継続支援Ｂ型等を行った場合に、利用定員及び平均工賃月額に応じ、</w:t>
            </w:r>
            <w:r w:rsidRPr="003C6676">
              <w:rPr>
                <w:rFonts w:asciiTheme="minorEastAsia" w:eastAsiaTheme="minorEastAsia" w:hAnsiTheme="minorEastAsia" w:cs="Times New Roman"/>
                <w:color w:val="auto"/>
                <w:u w:val="single"/>
              </w:rPr>
              <w:t>1</w:t>
            </w:r>
            <w:r w:rsidRPr="003C6676">
              <w:rPr>
                <w:rFonts w:asciiTheme="minorEastAsia" w:eastAsiaTheme="minorEastAsia" w:hAnsiTheme="minorEastAsia"/>
                <w:color w:val="auto"/>
                <w:u w:val="single"/>
              </w:rPr>
              <w:t>日につき所定単位数を算定しているか。ただし、地方公共団体が設置する特定指定就労継続支援Ｂ型事業所等又は特定基準該当障害福祉サービス事業所の場</w:t>
            </w:r>
            <w:r w:rsidRPr="003C6676">
              <w:rPr>
                <w:rFonts w:asciiTheme="minorEastAsia" w:eastAsiaTheme="minorEastAsia" w:hAnsiTheme="minorEastAsia"/>
                <w:u w:val="single"/>
              </w:rPr>
              <w:t>合にあっては、所定単位数の</w:t>
            </w:r>
            <w:r w:rsidRPr="003C6676">
              <w:rPr>
                <w:rFonts w:asciiTheme="minorEastAsia" w:eastAsiaTheme="minorEastAsia" w:hAnsiTheme="minorEastAsia" w:cs="Times New Roman"/>
                <w:u w:val="single"/>
              </w:rPr>
              <w:t>1000</w:t>
            </w:r>
            <w:r w:rsidRPr="003C6676">
              <w:rPr>
                <w:rFonts w:asciiTheme="minorEastAsia" w:eastAsiaTheme="minorEastAsia" w:hAnsiTheme="minorEastAsia"/>
                <w:u w:val="single"/>
              </w:rPr>
              <w:t>分の</w:t>
            </w:r>
            <w:r w:rsidRPr="003C6676">
              <w:rPr>
                <w:rFonts w:asciiTheme="minorEastAsia" w:eastAsiaTheme="minorEastAsia" w:hAnsiTheme="minorEastAsia" w:cs="Times New Roman"/>
                <w:u w:val="single"/>
              </w:rPr>
              <w:t>965</w:t>
            </w:r>
            <w:r w:rsidRPr="003C6676">
              <w:rPr>
                <w:rFonts w:asciiTheme="minorEastAsia" w:eastAsiaTheme="minorEastAsia" w:hAnsiTheme="minorEastAsia"/>
                <w:u w:val="single"/>
              </w:rPr>
              <w:t>に相当する単位数を算定しているか。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403" w:hangingChars="200" w:hanging="403"/>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s="Times New Roman"/>
                <w:color w:val="auto"/>
                <w:spacing w:val="10"/>
                <w:u w:val="single"/>
              </w:rPr>
              <w:t>（４）就労継続支援Ｂ型サービス費(Ⅲ)については、平成18年厚生労働省告示第551号「厚生労働大臣が定める施設基準」第14号に適合するものとして都道府県知事に届けた特定指定就労継続支援Ｂ型事業所等において、指定就労継続支援Ｂ型等を行った場合に、利用定員に応じ、1日につき所定単位数を算定しているか。ただし、地方公共団体が設置する特定指定就労継続支援Ｂ型事業所等の場合であっては、所定単位数の</w:t>
            </w:r>
            <w:r w:rsidRPr="003C6676">
              <w:rPr>
                <w:rFonts w:asciiTheme="minorEastAsia" w:eastAsiaTheme="minorEastAsia" w:hAnsiTheme="minorEastAsia" w:cs="Times New Roman"/>
                <w:color w:val="auto"/>
                <w:u w:val="single"/>
              </w:rPr>
              <w:t>1000</w:t>
            </w:r>
            <w:r w:rsidRPr="003C6676">
              <w:rPr>
                <w:rFonts w:asciiTheme="minorEastAsia" w:eastAsiaTheme="minorEastAsia" w:hAnsiTheme="minorEastAsia"/>
                <w:color w:val="auto"/>
                <w:u w:val="single"/>
              </w:rPr>
              <w:t>分の</w:t>
            </w:r>
            <w:r w:rsidRPr="003C6676">
              <w:rPr>
                <w:rFonts w:asciiTheme="minorEastAsia" w:eastAsiaTheme="minorEastAsia" w:hAnsiTheme="minorEastAsia" w:cs="Times New Roman"/>
                <w:color w:val="auto"/>
                <w:u w:val="single"/>
              </w:rPr>
              <w:t>965</w:t>
            </w:r>
            <w:r w:rsidRPr="003C6676">
              <w:rPr>
                <w:rFonts w:asciiTheme="minorEastAsia" w:eastAsiaTheme="minorEastAsia" w:hAnsiTheme="minorEastAsia"/>
                <w:color w:val="auto"/>
                <w:u w:val="single"/>
              </w:rPr>
              <w:t>に相当する単位数を算定しているか。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403" w:hangingChars="200" w:hanging="403"/>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s="Times New Roman"/>
                <w:color w:val="auto"/>
                <w:spacing w:val="10"/>
                <w:u w:val="single"/>
              </w:rPr>
              <w:t>（５）就労継続支援Ｂ型サービス費(Ⅳ)については、（2）から（4）までに規定する以外の特定指定就労継続支援Ｂ型事業所等又は（3）に規定する以外の特定基準該当障害福祉サービス事業所において、指定就労継続支援Ｂ型等を行った場合に、利用定員に応じ、1日につき所定単位数を算定しているか。ただし、地方公共団体が設置する（2）から（4）までに規定する以外の特定指定就労継続支援Ｂ型事業所等又は（3）に規</w:t>
            </w:r>
            <w:r w:rsidRPr="003C6676">
              <w:rPr>
                <w:rFonts w:asciiTheme="minorEastAsia" w:eastAsiaTheme="minorEastAsia" w:hAnsiTheme="minorEastAsia" w:cs="Times New Roman"/>
                <w:color w:val="auto"/>
                <w:spacing w:val="10"/>
                <w:u w:val="single"/>
              </w:rPr>
              <w:lastRenderedPageBreak/>
              <w:t>定する以外の特定基準該当障害福祉サービス事業所の場合であっては、所定単位数の</w:t>
            </w:r>
            <w:r w:rsidRPr="003C6676">
              <w:rPr>
                <w:rFonts w:asciiTheme="minorEastAsia" w:eastAsiaTheme="minorEastAsia" w:hAnsiTheme="minorEastAsia" w:cs="Times New Roman"/>
                <w:color w:val="auto"/>
                <w:u w:val="single"/>
              </w:rPr>
              <w:t>1000</w:t>
            </w:r>
            <w:r w:rsidRPr="003C6676">
              <w:rPr>
                <w:rFonts w:asciiTheme="minorEastAsia" w:eastAsiaTheme="minorEastAsia" w:hAnsiTheme="minorEastAsia"/>
                <w:color w:val="auto"/>
                <w:u w:val="single"/>
              </w:rPr>
              <w:t>分の</w:t>
            </w:r>
            <w:r w:rsidRPr="003C6676">
              <w:rPr>
                <w:rFonts w:asciiTheme="minorEastAsia" w:eastAsiaTheme="minorEastAsia" w:hAnsiTheme="minorEastAsia" w:cs="Times New Roman"/>
                <w:color w:val="auto"/>
                <w:u w:val="single"/>
              </w:rPr>
              <w:t>965</w:t>
            </w:r>
            <w:r w:rsidRPr="003C6676">
              <w:rPr>
                <w:rFonts w:asciiTheme="minorEastAsia" w:eastAsiaTheme="minorEastAsia" w:hAnsiTheme="minorEastAsia" w:cs="Times New Roman"/>
                <w:color w:val="auto"/>
                <w:spacing w:val="10"/>
                <w:u w:val="single"/>
              </w:rPr>
              <w:t>に相当する単位数を算定しているか。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u w:val="single"/>
              </w:rPr>
              <w:t>（</w:t>
            </w:r>
            <w:r w:rsidRPr="003C6676">
              <w:rPr>
                <w:rFonts w:asciiTheme="minorEastAsia" w:eastAsiaTheme="minorEastAsia" w:hAnsiTheme="minorEastAsia"/>
                <w:color w:val="auto"/>
                <w:u w:val="single"/>
              </w:rPr>
              <w:t>６）基準該当就労継続支援Ｂ型サービス費については、基準該当就労継続支援Ｂ型事業所が、基準該当就労継続支援Ｂ型を行った場合に、所定単位数を算定しているか。</w:t>
            </w:r>
          </w:p>
          <w:p w:rsidR="00231285" w:rsidRPr="003C6676" w:rsidRDefault="00231285" w:rsidP="003C6676">
            <w:pPr>
              <w:snapToGrid w:val="0"/>
              <w:ind w:left="436" w:hanging="436"/>
              <w:rPr>
                <w:rFonts w:asciiTheme="minorEastAsia" w:eastAsiaTheme="minorEastAsia" w:hAnsiTheme="minorEastAsia" w:cs="Times New Roman" w:hint="default"/>
                <w:color w:val="auto"/>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spacing w:val="10"/>
                <w:u w:val="single"/>
              </w:rPr>
            </w:pPr>
            <w:r w:rsidRPr="003C6676">
              <w:rPr>
                <w:rFonts w:asciiTheme="minorEastAsia" w:eastAsiaTheme="minorEastAsia" w:hAnsiTheme="minorEastAsia"/>
                <w:color w:val="auto"/>
                <w:u w:val="single"/>
              </w:rPr>
              <w:t>（７）</w:t>
            </w:r>
            <w:r w:rsidRPr="003C6676">
              <w:rPr>
                <w:rFonts w:asciiTheme="minorEastAsia" w:eastAsiaTheme="minorEastAsia" w:hAnsiTheme="minorEastAsia"/>
                <w:u w:val="single"/>
              </w:rPr>
              <w:t>就労継続支援Ｂ型サービス費（Ⅰ）及び就労継続支援Ｂ型サービス費（Ⅱ）の算定に当たって、指定就労継続支援</w:t>
            </w:r>
            <w:r w:rsidRPr="003C6676">
              <w:rPr>
                <w:rFonts w:asciiTheme="minorEastAsia" w:eastAsiaTheme="minorEastAsia" w:hAnsiTheme="minorEastAsia" w:cs="Times New Roman"/>
                <w:u w:val="single"/>
              </w:rPr>
              <w:t>B</w:t>
            </w:r>
            <w:r w:rsidRPr="003C6676">
              <w:rPr>
                <w:rFonts w:asciiTheme="minorEastAsia" w:eastAsiaTheme="minorEastAsia" w:hAnsiTheme="minorEastAsia"/>
                <w:u w:val="single"/>
              </w:rPr>
              <w:t>型事業所等の指定を受けた日から</w:t>
            </w:r>
            <w:r w:rsidRPr="003C6676">
              <w:rPr>
                <w:rFonts w:asciiTheme="minorEastAsia" w:eastAsiaTheme="minorEastAsia" w:hAnsiTheme="minorEastAsia" w:cs="Times New Roman"/>
                <w:u w:val="single"/>
              </w:rPr>
              <w:t>1</w:t>
            </w:r>
            <w:r w:rsidRPr="003C6676">
              <w:rPr>
                <w:rFonts w:asciiTheme="minorEastAsia" w:eastAsiaTheme="minorEastAsia" w:hAnsiTheme="minorEastAsia"/>
                <w:u w:val="single"/>
              </w:rPr>
              <w:t>年間は、指定就労継続支援</w:t>
            </w:r>
            <w:r w:rsidRPr="003C6676">
              <w:rPr>
                <w:rFonts w:asciiTheme="minorEastAsia" w:eastAsiaTheme="minorEastAsia" w:hAnsiTheme="minorEastAsia" w:cs="Times New Roman"/>
                <w:u w:val="single"/>
              </w:rPr>
              <w:t>B</w:t>
            </w:r>
            <w:r w:rsidRPr="003C6676">
              <w:rPr>
                <w:rFonts w:asciiTheme="minorEastAsia" w:eastAsiaTheme="minorEastAsia" w:hAnsiTheme="minorEastAsia"/>
                <w:u w:val="single"/>
              </w:rPr>
              <w:t>型事業所等の平均工賃月額にかかわらず、平均工賃月額が</w:t>
            </w:r>
            <w:r w:rsidRPr="003C6676">
              <w:rPr>
                <w:rFonts w:asciiTheme="minorEastAsia" w:eastAsiaTheme="minorEastAsia" w:hAnsiTheme="minorEastAsia" w:cs="Times New Roman"/>
                <w:strike/>
                <w:u w:val="single"/>
              </w:rPr>
              <w:t>5</w:t>
            </w:r>
            <w:r w:rsidRPr="003C6676">
              <w:rPr>
                <w:rFonts w:asciiTheme="minorEastAsia" w:eastAsiaTheme="minorEastAsia" w:hAnsiTheme="minorEastAsia"/>
                <w:strike/>
                <w:u w:val="single"/>
              </w:rPr>
              <w:t>千円以上</w:t>
            </w:r>
            <w:r w:rsidRPr="003C6676">
              <w:rPr>
                <w:rFonts w:asciiTheme="minorEastAsia" w:eastAsiaTheme="minorEastAsia" w:hAnsiTheme="minorEastAsia" w:cs="Times New Roman"/>
                <w:u w:val="single"/>
              </w:rPr>
              <w:t>1</w:t>
            </w:r>
            <w:r w:rsidRPr="003C6676">
              <w:rPr>
                <w:rFonts w:asciiTheme="minorEastAsia" w:eastAsiaTheme="minorEastAsia" w:hAnsiTheme="minorEastAsia"/>
                <w:u w:val="single"/>
              </w:rPr>
              <w:t>万円未満の場合とみなして、</w:t>
            </w:r>
            <w:r w:rsidRPr="003C6676">
              <w:rPr>
                <w:rFonts w:asciiTheme="minorEastAsia" w:eastAsiaTheme="minorEastAsia" w:hAnsiTheme="minorEastAsia" w:cs="Times New Roman"/>
                <w:u w:val="single"/>
              </w:rPr>
              <w:t>1</w:t>
            </w:r>
            <w:r w:rsidRPr="003C6676">
              <w:rPr>
                <w:rFonts w:asciiTheme="minorEastAsia" w:eastAsiaTheme="minorEastAsia" w:hAnsiTheme="minorEastAsia"/>
                <w:u w:val="single"/>
              </w:rPr>
              <w:t>日につき所定単位数を算定しているか。ただし、指定就労継続支援</w:t>
            </w:r>
            <w:r w:rsidRPr="003C6676">
              <w:rPr>
                <w:rFonts w:asciiTheme="minorEastAsia" w:eastAsiaTheme="minorEastAsia" w:hAnsiTheme="minorEastAsia" w:cs="Times New Roman"/>
                <w:u w:val="single"/>
              </w:rPr>
              <w:t>B</w:t>
            </w:r>
            <w:r w:rsidRPr="003C6676">
              <w:rPr>
                <w:rFonts w:asciiTheme="minorEastAsia" w:eastAsiaTheme="minorEastAsia" w:hAnsiTheme="minorEastAsia"/>
                <w:u w:val="single"/>
              </w:rPr>
              <w:t>型事業所等が新規に指定を受けた日から</w:t>
            </w:r>
            <w:r w:rsidRPr="003C6676">
              <w:rPr>
                <w:rFonts w:asciiTheme="minorEastAsia" w:eastAsiaTheme="minorEastAsia" w:hAnsiTheme="minorEastAsia" w:cs="Times New Roman"/>
                <w:u w:val="single"/>
              </w:rPr>
              <w:t>6</w:t>
            </w:r>
            <w:r w:rsidRPr="003C6676">
              <w:rPr>
                <w:rFonts w:asciiTheme="minorEastAsia" w:eastAsiaTheme="minorEastAsia" w:hAnsiTheme="minorEastAsia"/>
                <w:u w:val="single"/>
              </w:rPr>
              <w:t>月以上</w:t>
            </w:r>
            <w:r w:rsidRPr="003C6676">
              <w:rPr>
                <w:rFonts w:asciiTheme="minorEastAsia" w:eastAsiaTheme="minorEastAsia" w:hAnsiTheme="minorEastAsia" w:cs="Times New Roman"/>
                <w:u w:val="single"/>
              </w:rPr>
              <w:t>1</w:t>
            </w:r>
            <w:r w:rsidRPr="003C6676">
              <w:rPr>
                <w:rFonts w:asciiTheme="minorEastAsia" w:eastAsiaTheme="minorEastAsia" w:hAnsiTheme="minorEastAsia"/>
                <w:u w:val="single"/>
              </w:rPr>
              <w:t>年未満の間は、指定を受けた日から</w:t>
            </w:r>
            <w:r w:rsidRPr="003C6676">
              <w:rPr>
                <w:rFonts w:asciiTheme="minorEastAsia" w:eastAsiaTheme="minorEastAsia" w:hAnsiTheme="minorEastAsia" w:cs="Times New Roman"/>
                <w:u w:val="single"/>
              </w:rPr>
              <w:t>6</w:t>
            </w:r>
            <w:r w:rsidRPr="003C6676">
              <w:rPr>
                <w:rFonts w:asciiTheme="minorEastAsia" w:eastAsiaTheme="minorEastAsia" w:hAnsiTheme="minorEastAsia"/>
                <w:u w:val="single"/>
              </w:rPr>
              <w:t>月間における当該指定就労継続支援</w:t>
            </w:r>
            <w:r w:rsidRPr="003C6676">
              <w:rPr>
                <w:rFonts w:asciiTheme="minorEastAsia" w:eastAsiaTheme="minorEastAsia" w:hAnsiTheme="minorEastAsia" w:cs="Times New Roman"/>
                <w:u w:val="single"/>
              </w:rPr>
              <w:t>B</w:t>
            </w:r>
            <w:r w:rsidRPr="003C6676">
              <w:rPr>
                <w:rFonts w:asciiTheme="minorEastAsia" w:eastAsiaTheme="minorEastAsia" w:hAnsiTheme="minorEastAsia"/>
                <w:u w:val="single"/>
              </w:rPr>
              <w:t>型事業所等の平均工賃月額に応じ、</w:t>
            </w:r>
            <w:r w:rsidRPr="003C6676">
              <w:rPr>
                <w:rFonts w:asciiTheme="minorEastAsia" w:eastAsiaTheme="minorEastAsia" w:hAnsiTheme="minorEastAsia" w:cs="Times New Roman"/>
                <w:u w:val="single"/>
              </w:rPr>
              <w:t>1</w:t>
            </w:r>
            <w:r w:rsidRPr="003C6676">
              <w:rPr>
                <w:rFonts w:asciiTheme="minorEastAsia" w:eastAsiaTheme="minorEastAsia" w:hAnsiTheme="minorEastAsia"/>
                <w:u w:val="single"/>
              </w:rPr>
              <w:t>日につき所定単位数を算定することができる。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spacing w:val="10"/>
                <w:u w:val="single"/>
              </w:rPr>
            </w:pPr>
            <w:r w:rsidRPr="003C6676">
              <w:rPr>
                <w:rFonts w:asciiTheme="minorEastAsia" w:eastAsiaTheme="minorEastAsia" w:hAnsiTheme="minorEastAsia"/>
                <w:u w:val="single"/>
              </w:rPr>
              <w:t>（</w:t>
            </w:r>
            <w:r w:rsidRPr="003C6676">
              <w:rPr>
                <w:rFonts w:asciiTheme="minorEastAsia" w:eastAsiaTheme="minorEastAsia" w:hAnsiTheme="minorEastAsia"/>
                <w:color w:val="auto"/>
                <w:u w:val="single"/>
              </w:rPr>
              <w:t>８</w:t>
            </w:r>
            <w:r w:rsidRPr="003C6676">
              <w:rPr>
                <w:rFonts w:asciiTheme="minorEastAsia" w:eastAsiaTheme="minorEastAsia" w:hAnsiTheme="minorEastAsia"/>
                <w:u w:val="single"/>
              </w:rPr>
              <w:t>）就労継続支援Ｂ型サービス費の算定に当たって、次の①又は②のいずれかに該当する場合に、それぞれ①又は②に掲げる割合を所定単位数に乗じて得た数を算定しているか。</w:t>
            </w:r>
          </w:p>
          <w:p w:rsidR="00231285" w:rsidRPr="003C6676" w:rsidRDefault="00231285" w:rsidP="003C6676">
            <w:pPr>
              <w:snapToGrid w:val="0"/>
              <w:ind w:leftChars="200" w:left="544" w:hangingChars="100" w:hanging="181"/>
              <w:rPr>
                <w:rFonts w:asciiTheme="minorEastAsia" w:eastAsiaTheme="minorEastAsia" w:hAnsiTheme="minorEastAsia" w:hint="default"/>
                <w:u w:val="single"/>
              </w:rPr>
            </w:pPr>
            <w:r w:rsidRPr="003C6676">
              <w:rPr>
                <w:rFonts w:asciiTheme="minorEastAsia" w:eastAsiaTheme="minorEastAsia" w:hAnsiTheme="minorEastAsia"/>
                <w:u w:val="single"/>
              </w:rPr>
              <w:t>①　利用者の数又は従業者の員数が平成</w:t>
            </w:r>
            <w:r w:rsidRPr="003C6676">
              <w:rPr>
                <w:rFonts w:asciiTheme="minorEastAsia" w:eastAsiaTheme="minorEastAsia" w:hAnsiTheme="minorEastAsia" w:cs="Times New Roman"/>
                <w:u w:val="single"/>
              </w:rPr>
              <w:t>18</w:t>
            </w:r>
            <w:r w:rsidRPr="003C6676">
              <w:rPr>
                <w:rFonts w:asciiTheme="minorEastAsia" w:eastAsiaTheme="minorEastAsia" w:hAnsiTheme="minorEastAsia"/>
                <w:u w:val="single"/>
              </w:rPr>
              <w:t>年厚生労働省告示第</w:t>
            </w:r>
            <w:r w:rsidRPr="003C6676">
              <w:rPr>
                <w:rFonts w:asciiTheme="minorEastAsia" w:eastAsiaTheme="minorEastAsia" w:hAnsiTheme="minorEastAsia" w:cs="Times New Roman"/>
                <w:u w:val="single"/>
              </w:rPr>
              <w:t>550</w:t>
            </w:r>
            <w:r w:rsidRPr="003C6676">
              <w:rPr>
                <w:rFonts w:asciiTheme="minorEastAsia" w:eastAsiaTheme="minorEastAsia" w:hAnsiTheme="minorEastAsia"/>
                <w:u w:val="single"/>
              </w:rPr>
              <w:t>号「厚生労働大臣が定める利用者の数の基準、従業者の員数の基準及び営業時間の時間数並びに所定単位数に乗じる割合」の九のイ又はロの表の上欄に掲げる基準に該当する場合　同表の下欄に掲げる割合</w:t>
            </w:r>
          </w:p>
          <w:p w:rsidR="00231285" w:rsidRPr="003C6676" w:rsidRDefault="00231285" w:rsidP="003C6676">
            <w:pPr>
              <w:snapToGrid w:val="0"/>
              <w:ind w:leftChars="200" w:left="544" w:hangingChars="100" w:hanging="181"/>
              <w:rPr>
                <w:rFonts w:asciiTheme="minorEastAsia" w:eastAsiaTheme="minorEastAsia" w:hAnsiTheme="minorEastAsia" w:cs="Times New Roman" w:hint="default"/>
                <w:spacing w:val="10"/>
                <w:u w:val="single"/>
              </w:rPr>
            </w:pPr>
            <w:r w:rsidRPr="003C6676">
              <w:rPr>
                <w:rFonts w:asciiTheme="minorEastAsia" w:eastAsiaTheme="minorEastAsia" w:hAnsiTheme="minorEastAsia"/>
                <w:u w:val="single"/>
              </w:rPr>
              <w:t>②　指定就労継続支援Ｂ型等又は基準該当就労継続支援Ｂ型の提供に当たって、就労継続支援Ｂ型計画等が作成されていない場合　次に掲げる場合に応じ、それぞれ次に掲げる割合</w:t>
            </w:r>
          </w:p>
          <w:p w:rsidR="00231285" w:rsidRPr="003C6676" w:rsidRDefault="00231285" w:rsidP="003C6676">
            <w:pPr>
              <w:snapToGrid w:val="0"/>
              <w:ind w:leftChars="300" w:left="725" w:hangingChars="100" w:hanging="181"/>
              <w:rPr>
                <w:rFonts w:asciiTheme="minorEastAsia" w:eastAsiaTheme="minorEastAsia" w:hAnsiTheme="minorEastAsia" w:cs="Times New Roman" w:hint="default"/>
              </w:rPr>
            </w:pPr>
            <w:r w:rsidRPr="003C6676">
              <w:rPr>
                <w:rFonts w:asciiTheme="minorEastAsia" w:eastAsiaTheme="minorEastAsia" w:hAnsiTheme="minorEastAsia"/>
                <w:u w:val="single"/>
              </w:rPr>
              <w:t>ア　作成されていない期間が</w:t>
            </w:r>
            <w:r w:rsidRPr="003C6676">
              <w:rPr>
                <w:rFonts w:asciiTheme="minorEastAsia" w:eastAsiaTheme="minorEastAsia" w:hAnsiTheme="minorEastAsia" w:cs="Times New Roman"/>
                <w:u w:val="single"/>
              </w:rPr>
              <w:t>3</w:t>
            </w:r>
            <w:r w:rsidRPr="003C6676">
              <w:rPr>
                <w:rFonts w:asciiTheme="minorEastAsia" w:eastAsiaTheme="minorEastAsia" w:hAnsiTheme="minorEastAsia"/>
                <w:u w:val="single"/>
              </w:rPr>
              <w:t>月未満の場合</w:t>
            </w:r>
            <w:r w:rsidRPr="003C6676">
              <w:rPr>
                <w:rFonts w:asciiTheme="minorEastAsia" w:eastAsiaTheme="minorEastAsia" w:hAnsiTheme="minorEastAsia"/>
              </w:rPr>
              <w:t xml:space="preserve">　</w:t>
            </w:r>
            <w:r w:rsidRPr="003C6676">
              <w:rPr>
                <w:rFonts w:asciiTheme="minorEastAsia" w:eastAsiaTheme="minorEastAsia" w:hAnsiTheme="minorEastAsia" w:cs="Times New Roman"/>
                <w:u w:val="single"/>
              </w:rPr>
              <w:t>100</w:t>
            </w:r>
            <w:r w:rsidRPr="003C6676">
              <w:rPr>
                <w:rFonts w:asciiTheme="minorEastAsia" w:eastAsiaTheme="minorEastAsia" w:hAnsiTheme="minorEastAsia"/>
                <w:u w:val="single"/>
              </w:rPr>
              <w:t>分の</w:t>
            </w:r>
            <w:r w:rsidRPr="003C6676">
              <w:rPr>
                <w:rFonts w:asciiTheme="minorEastAsia" w:eastAsiaTheme="minorEastAsia" w:hAnsiTheme="minorEastAsia" w:cs="Times New Roman"/>
                <w:u w:val="single"/>
              </w:rPr>
              <w:t>70</w:t>
            </w:r>
          </w:p>
          <w:p w:rsidR="00231285" w:rsidRPr="003C6676" w:rsidRDefault="00231285" w:rsidP="003C6676">
            <w:pPr>
              <w:snapToGrid w:val="0"/>
              <w:ind w:leftChars="300" w:left="725" w:hangingChars="100" w:hanging="181"/>
              <w:rPr>
                <w:rFonts w:asciiTheme="minorEastAsia" w:eastAsiaTheme="minorEastAsia" w:hAnsiTheme="minorEastAsia" w:cs="Times New Roman" w:hint="default"/>
                <w:spacing w:val="10"/>
              </w:rPr>
            </w:pPr>
            <w:r w:rsidRPr="003C6676">
              <w:rPr>
                <w:rFonts w:asciiTheme="minorEastAsia" w:eastAsiaTheme="minorEastAsia" w:hAnsiTheme="minorEastAsia"/>
                <w:u w:val="single"/>
              </w:rPr>
              <w:t>イ　作成されていない期間が</w:t>
            </w:r>
            <w:r w:rsidRPr="003C6676">
              <w:rPr>
                <w:rFonts w:asciiTheme="minorEastAsia" w:eastAsiaTheme="minorEastAsia" w:hAnsiTheme="minorEastAsia" w:cs="Times New Roman"/>
                <w:u w:val="single"/>
              </w:rPr>
              <w:t>3</w:t>
            </w:r>
            <w:r w:rsidRPr="003C6676">
              <w:rPr>
                <w:rFonts w:asciiTheme="minorEastAsia" w:eastAsiaTheme="minorEastAsia" w:hAnsiTheme="minorEastAsia"/>
                <w:u w:val="single"/>
              </w:rPr>
              <w:t>月以上の場合</w:t>
            </w:r>
            <w:r w:rsidRPr="003C6676">
              <w:rPr>
                <w:rFonts w:asciiTheme="minorEastAsia" w:eastAsiaTheme="minorEastAsia" w:hAnsiTheme="minorEastAsia"/>
              </w:rPr>
              <w:t xml:space="preserve">　</w:t>
            </w:r>
            <w:r w:rsidRPr="003C6676">
              <w:rPr>
                <w:rFonts w:asciiTheme="minorEastAsia" w:eastAsiaTheme="minorEastAsia" w:hAnsiTheme="minorEastAsia" w:cs="Times New Roman"/>
                <w:u w:val="single"/>
              </w:rPr>
              <w:t>100</w:t>
            </w:r>
            <w:r w:rsidRPr="003C6676">
              <w:rPr>
                <w:rFonts w:asciiTheme="minorEastAsia" w:eastAsiaTheme="minorEastAsia" w:hAnsiTheme="minorEastAsia"/>
                <w:u w:val="single"/>
              </w:rPr>
              <w:t>分の</w:t>
            </w:r>
            <w:r w:rsidRPr="003C6676">
              <w:rPr>
                <w:rFonts w:asciiTheme="minorEastAsia" w:eastAsiaTheme="minorEastAsia" w:hAnsiTheme="minorEastAsia" w:cs="Times New Roman"/>
                <w:u w:val="single"/>
              </w:rPr>
              <w:t>50</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auto"/>
              </w:rPr>
            </w:pPr>
          </w:p>
          <w:p w:rsidR="00231285" w:rsidRPr="003C6676" w:rsidRDefault="00231285" w:rsidP="003C6676">
            <w:pPr>
              <w:snapToGrid w:val="0"/>
              <w:ind w:left="363" w:hangingChars="200" w:hanging="363"/>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u w:val="single"/>
              </w:rPr>
              <w:t>（</w:t>
            </w:r>
            <w:r w:rsidRPr="003C6676">
              <w:rPr>
                <w:rFonts w:asciiTheme="minorEastAsia" w:eastAsiaTheme="minorEastAsia" w:hAnsiTheme="minorEastAsia"/>
                <w:color w:val="auto"/>
                <w:u w:val="single"/>
              </w:rPr>
              <w:t>９）第</w:t>
            </w:r>
            <w:r w:rsidRPr="003C6676">
              <w:rPr>
                <w:rFonts w:asciiTheme="minorEastAsia" w:eastAsiaTheme="minorEastAsia" w:hAnsiTheme="minorEastAsia" w:cs="Times New Roman"/>
                <w:color w:val="auto"/>
                <w:u w:val="single"/>
              </w:rPr>
              <w:t>4</w:t>
            </w:r>
            <w:r w:rsidRPr="003C6676">
              <w:rPr>
                <w:rFonts w:asciiTheme="minorEastAsia" w:eastAsiaTheme="minorEastAsia" w:hAnsiTheme="minorEastAsia"/>
                <w:color w:val="auto"/>
                <w:u w:val="single"/>
              </w:rPr>
              <w:t>の</w:t>
            </w:r>
            <w:r w:rsidRPr="003C6676">
              <w:rPr>
                <w:rFonts w:asciiTheme="minorEastAsia" w:eastAsiaTheme="minorEastAsia" w:hAnsiTheme="minorEastAsia" w:cs="Times New Roman"/>
                <w:color w:val="auto"/>
                <w:u w:val="single"/>
              </w:rPr>
              <w:t>38</w:t>
            </w:r>
            <w:r w:rsidRPr="003C6676">
              <w:rPr>
                <w:rFonts w:asciiTheme="minorEastAsia" w:eastAsiaTheme="minorEastAsia" w:hAnsiTheme="minorEastAsia"/>
                <w:color w:val="auto"/>
                <w:u w:val="single"/>
              </w:rPr>
              <w:t>の(</w:t>
            </w:r>
            <w:r w:rsidRPr="003C6676">
              <w:rPr>
                <w:rFonts w:asciiTheme="minorEastAsia" w:eastAsiaTheme="minorEastAsia" w:hAnsiTheme="minorEastAsia" w:cs="Times New Roman"/>
                <w:color w:val="auto"/>
                <w:u w:val="single"/>
              </w:rPr>
              <w:t>2</w:t>
            </w:r>
            <w:r w:rsidRPr="003C6676">
              <w:rPr>
                <w:rFonts w:asciiTheme="minorEastAsia" w:eastAsiaTheme="minorEastAsia" w:hAnsiTheme="minorEastAsia"/>
                <w:color w:val="auto"/>
                <w:u w:val="single"/>
              </w:rPr>
              <w:t>) 及び(</w:t>
            </w:r>
            <w:r w:rsidRPr="003C6676">
              <w:rPr>
                <w:rFonts w:asciiTheme="minorEastAsia" w:eastAsiaTheme="minorEastAsia" w:hAnsiTheme="minorEastAsia" w:cs="Times New Roman"/>
                <w:color w:val="auto"/>
                <w:u w:val="single"/>
              </w:rPr>
              <w:t>3</w:t>
            </w:r>
            <w:r w:rsidRPr="003C6676">
              <w:rPr>
                <w:rFonts w:asciiTheme="minorEastAsia" w:eastAsiaTheme="minorEastAsia" w:hAnsiTheme="minorEastAsia"/>
                <w:color w:val="auto"/>
                <w:u w:val="single"/>
              </w:rPr>
              <w:t>)、第</w:t>
            </w:r>
            <w:r w:rsidRPr="003C6676">
              <w:rPr>
                <w:rFonts w:asciiTheme="minorEastAsia" w:eastAsiaTheme="minorEastAsia" w:hAnsiTheme="minorEastAsia" w:cs="Times New Roman"/>
                <w:color w:val="auto"/>
                <w:u w:val="single"/>
              </w:rPr>
              <w:t>5</w:t>
            </w:r>
            <w:r w:rsidRPr="003C6676">
              <w:rPr>
                <w:rFonts w:asciiTheme="minorEastAsia" w:eastAsiaTheme="minorEastAsia" w:hAnsiTheme="minorEastAsia"/>
                <w:color w:val="auto"/>
                <w:u w:val="single"/>
              </w:rPr>
              <w:t>の</w:t>
            </w:r>
            <w:r w:rsidRPr="003C6676">
              <w:rPr>
                <w:rFonts w:asciiTheme="minorEastAsia" w:eastAsiaTheme="minorEastAsia" w:hAnsiTheme="minorEastAsia" w:cs="Times New Roman"/>
                <w:color w:val="auto"/>
                <w:u w:val="single"/>
              </w:rPr>
              <w:t>4</w:t>
            </w:r>
            <w:r w:rsidRPr="003C6676">
              <w:rPr>
                <w:rFonts w:asciiTheme="minorEastAsia" w:eastAsiaTheme="minorEastAsia" w:hAnsiTheme="minorEastAsia"/>
                <w:color w:val="auto"/>
                <w:u w:val="single"/>
              </w:rPr>
              <w:t>（指定障害福祉サービス基準第35条の2第</w:t>
            </w:r>
            <w:r w:rsidRPr="003C6676">
              <w:rPr>
                <w:rFonts w:asciiTheme="minorEastAsia" w:eastAsiaTheme="minorEastAsia" w:hAnsiTheme="minorEastAsia" w:cs="Times New Roman"/>
                <w:color w:val="auto"/>
                <w:u w:val="single"/>
              </w:rPr>
              <w:t>2</w:t>
            </w:r>
            <w:r w:rsidRPr="003C6676">
              <w:rPr>
                <w:rFonts w:asciiTheme="minorEastAsia" w:eastAsiaTheme="minorEastAsia" w:hAnsiTheme="minorEastAsia"/>
                <w:color w:val="auto"/>
                <w:u w:val="single"/>
              </w:rPr>
              <w:t>項及び第3項準用）、指定障害福祉サービス基準第</w:t>
            </w:r>
            <w:r w:rsidRPr="003C6676">
              <w:rPr>
                <w:rFonts w:asciiTheme="minorEastAsia" w:eastAsiaTheme="minorEastAsia" w:hAnsiTheme="minorEastAsia" w:cs="Times New Roman"/>
                <w:color w:val="auto"/>
                <w:u w:val="single"/>
              </w:rPr>
              <w:t>223</w:t>
            </w:r>
            <w:r w:rsidRPr="003C6676">
              <w:rPr>
                <w:rFonts w:asciiTheme="minorEastAsia" w:eastAsiaTheme="minorEastAsia" w:hAnsiTheme="minorEastAsia"/>
                <w:color w:val="auto"/>
                <w:u w:val="single"/>
              </w:rPr>
              <w:t>条第</w:t>
            </w:r>
            <w:r w:rsidRPr="003C6676">
              <w:rPr>
                <w:rFonts w:asciiTheme="minorEastAsia" w:eastAsiaTheme="minorEastAsia" w:hAnsiTheme="minorEastAsia" w:cs="Times New Roman"/>
                <w:color w:val="auto"/>
                <w:u w:val="single"/>
              </w:rPr>
              <w:t>1</w:t>
            </w:r>
            <w:r w:rsidRPr="003C6676">
              <w:rPr>
                <w:rFonts w:asciiTheme="minorEastAsia" w:eastAsiaTheme="minorEastAsia" w:hAnsiTheme="minorEastAsia"/>
                <w:color w:val="auto"/>
                <w:u w:val="single"/>
              </w:rPr>
              <w:t>項において準用する指定障</w:t>
            </w:r>
            <w:r w:rsidRPr="003C6676">
              <w:rPr>
                <w:rFonts w:asciiTheme="minorEastAsia" w:eastAsiaTheme="minorEastAsia" w:hAnsiTheme="minorEastAsia"/>
                <w:color w:val="auto"/>
                <w:u w:val="single"/>
              </w:rPr>
              <w:lastRenderedPageBreak/>
              <w:t>害福祉サービス基準第35条の2第</w:t>
            </w:r>
            <w:r w:rsidRPr="003C6676">
              <w:rPr>
                <w:rFonts w:asciiTheme="minorEastAsia" w:eastAsiaTheme="minorEastAsia" w:hAnsiTheme="minorEastAsia" w:cs="Times New Roman"/>
                <w:color w:val="auto"/>
                <w:u w:val="single"/>
              </w:rPr>
              <w:t>2</w:t>
            </w:r>
            <w:r w:rsidRPr="003C6676">
              <w:rPr>
                <w:rFonts w:asciiTheme="minorEastAsia" w:eastAsiaTheme="minorEastAsia" w:hAnsiTheme="minorEastAsia"/>
                <w:color w:val="auto"/>
                <w:u w:val="single"/>
              </w:rPr>
              <w:t>項及び第3項又は指定障害者支援施設基準第</w:t>
            </w:r>
            <w:r w:rsidRPr="003C6676">
              <w:rPr>
                <w:rFonts w:asciiTheme="minorEastAsia" w:eastAsiaTheme="minorEastAsia" w:hAnsiTheme="minorEastAsia" w:cs="Times New Roman"/>
                <w:color w:val="auto"/>
                <w:u w:val="single"/>
              </w:rPr>
              <w:t>48</w:t>
            </w:r>
            <w:r w:rsidRPr="003C6676">
              <w:rPr>
                <w:rFonts w:asciiTheme="minorEastAsia" w:eastAsiaTheme="minorEastAsia" w:hAnsiTheme="minorEastAsia"/>
                <w:color w:val="auto"/>
                <w:u w:val="single"/>
              </w:rPr>
              <w:t>条第</w:t>
            </w:r>
            <w:r w:rsidRPr="003C6676">
              <w:rPr>
                <w:rFonts w:asciiTheme="minorEastAsia" w:eastAsiaTheme="minorEastAsia" w:hAnsiTheme="minorEastAsia" w:cs="Times New Roman"/>
                <w:color w:val="auto"/>
                <w:u w:val="single"/>
              </w:rPr>
              <w:t>2</w:t>
            </w:r>
            <w:r w:rsidRPr="003C6676">
              <w:rPr>
                <w:rFonts w:asciiTheme="minorEastAsia" w:eastAsiaTheme="minorEastAsia" w:hAnsiTheme="minorEastAsia"/>
                <w:color w:val="auto"/>
                <w:u w:val="single"/>
              </w:rPr>
              <w:t>項及び第3項に規定する基準に適合していない場合は、</w:t>
            </w:r>
            <w:r w:rsidRPr="003C6676">
              <w:rPr>
                <w:rFonts w:asciiTheme="minorEastAsia" w:eastAsiaTheme="minorEastAsia" w:hAnsiTheme="minorEastAsia" w:cs="Times New Roman"/>
                <w:color w:val="auto"/>
                <w:u w:val="single"/>
              </w:rPr>
              <w:t>1</w:t>
            </w:r>
            <w:r w:rsidRPr="003C6676">
              <w:rPr>
                <w:rFonts w:asciiTheme="minorEastAsia" w:eastAsiaTheme="minorEastAsia" w:hAnsiTheme="minorEastAsia"/>
                <w:color w:val="auto"/>
                <w:u w:val="single"/>
              </w:rPr>
              <w:t>日につき</w:t>
            </w:r>
            <w:r w:rsidRPr="003C6676">
              <w:rPr>
                <w:rFonts w:asciiTheme="minorEastAsia" w:eastAsiaTheme="minorEastAsia" w:hAnsiTheme="minorEastAsia" w:cs="Times New Roman"/>
                <w:color w:val="auto"/>
                <w:u w:val="single"/>
              </w:rPr>
              <w:t>5</w:t>
            </w:r>
            <w:r w:rsidRPr="003C6676">
              <w:rPr>
                <w:rFonts w:asciiTheme="minorEastAsia" w:eastAsiaTheme="minorEastAsia" w:hAnsiTheme="minorEastAsia"/>
                <w:color w:val="auto"/>
                <w:u w:val="single"/>
              </w:rPr>
              <w:t>単位を所定単位数から減算しているか。ただし、令和5年3月31日までの間は、指定障害福祉サービス基準第第35条の2第3項又は指定障害者支援施設基準第48条第3項に規定する基準を満たしていない場合であっては、減算していないか。</w:t>
            </w: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spacing w:val="10"/>
                <w:u w:val="single"/>
              </w:rPr>
            </w:pPr>
            <w:r w:rsidRPr="003C6676">
              <w:rPr>
                <w:rFonts w:asciiTheme="minorEastAsia" w:eastAsiaTheme="minorEastAsia" w:hAnsiTheme="minorEastAsia"/>
                <w:color w:val="auto"/>
                <w:u w:val="single"/>
              </w:rPr>
              <w:t>（10）</w:t>
            </w:r>
            <w:r w:rsidRPr="003C6676">
              <w:rPr>
                <w:rFonts w:asciiTheme="minorEastAsia" w:eastAsiaTheme="minorEastAsia" w:hAnsiTheme="minorEastAsia"/>
                <w:u w:val="single"/>
              </w:rPr>
              <w:t>利用者が就労継続支援Ｂ型以外の障害福祉サービスを受けている間に、就労継続支援Ｂ型サービス費を算定していないか。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u w:val="single"/>
              </w:rPr>
            </w:pPr>
            <w:r w:rsidRPr="003C6676">
              <w:rPr>
                <w:rFonts w:asciiTheme="minorEastAsia" w:eastAsiaTheme="minorEastAsia" w:hAnsiTheme="minorEastAsia"/>
              </w:rPr>
              <w:t xml:space="preserve">　</w:t>
            </w:r>
            <w:r w:rsidRPr="003C6676">
              <w:rPr>
                <w:rFonts w:asciiTheme="minorEastAsia" w:eastAsiaTheme="minorEastAsia" w:hAnsiTheme="minorEastAsia"/>
                <w:u w:val="single"/>
              </w:rPr>
              <w:t>視覚障害者等である指定就労継続支援Ｂ型等の利用者の数（重度の視覚障害、聴覚障害、言語機能障害又は知的障害のうち</w:t>
            </w:r>
            <w:r w:rsidRPr="003C6676">
              <w:rPr>
                <w:rFonts w:asciiTheme="minorEastAsia" w:eastAsiaTheme="minorEastAsia" w:hAnsiTheme="minorEastAsia" w:cs="Times New Roman"/>
                <w:u w:val="single"/>
              </w:rPr>
              <w:t>2</w:t>
            </w:r>
            <w:r w:rsidRPr="003C6676">
              <w:rPr>
                <w:rFonts w:asciiTheme="minorEastAsia" w:eastAsiaTheme="minorEastAsia" w:hAnsiTheme="minorEastAsia"/>
                <w:u w:val="single"/>
              </w:rPr>
              <w:t>以上の障害を有する利用者については、当該利用者数に</w:t>
            </w:r>
            <w:r w:rsidRPr="003C6676">
              <w:rPr>
                <w:rFonts w:asciiTheme="minorEastAsia" w:eastAsiaTheme="minorEastAsia" w:hAnsiTheme="minorEastAsia" w:cs="Times New Roman"/>
                <w:u w:val="single"/>
              </w:rPr>
              <w:t>2</w:t>
            </w:r>
            <w:r w:rsidRPr="003C6676">
              <w:rPr>
                <w:rFonts w:asciiTheme="minorEastAsia" w:eastAsiaTheme="minorEastAsia" w:hAnsiTheme="minorEastAsia"/>
                <w:u w:val="single"/>
              </w:rPr>
              <w:t>を乗じて得た数とする。）が当該指定就労継続支援Ｂ型等の利用者の数に</w:t>
            </w:r>
            <w:r w:rsidRPr="003C6676">
              <w:rPr>
                <w:rFonts w:asciiTheme="minorEastAsia" w:eastAsiaTheme="minorEastAsia" w:hAnsiTheme="minorEastAsia" w:cs="Times New Roman"/>
                <w:u w:val="single"/>
              </w:rPr>
              <w:t>100</w:t>
            </w:r>
            <w:r w:rsidRPr="003C6676">
              <w:rPr>
                <w:rFonts w:asciiTheme="minorEastAsia" w:eastAsiaTheme="minorEastAsia" w:hAnsiTheme="minorEastAsia"/>
                <w:u w:val="single"/>
              </w:rPr>
              <w:t>分の</w:t>
            </w:r>
            <w:r w:rsidRPr="003C6676">
              <w:rPr>
                <w:rFonts w:asciiTheme="minorEastAsia" w:eastAsiaTheme="minorEastAsia" w:hAnsiTheme="minorEastAsia" w:cs="Times New Roman"/>
                <w:u w:val="single"/>
              </w:rPr>
              <w:t>30</w:t>
            </w:r>
            <w:r w:rsidRPr="003C6676">
              <w:rPr>
                <w:rFonts w:asciiTheme="minorEastAsia" w:eastAsiaTheme="minorEastAsia" w:hAnsiTheme="minorEastAsia"/>
                <w:u w:val="single"/>
              </w:rPr>
              <w:t>を乗じて得た数以上であって、視覚障害者等との意思疎通に関し専門性を有する者として専ら視覚障害者等の生活支援に従事する従業者を、第</w:t>
            </w:r>
            <w:r w:rsidRPr="003C6676">
              <w:rPr>
                <w:rFonts w:asciiTheme="minorEastAsia" w:eastAsiaTheme="minorEastAsia" w:hAnsiTheme="minorEastAsia" w:cs="Times New Roman"/>
                <w:u w:val="single"/>
              </w:rPr>
              <w:t>2</w:t>
            </w:r>
            <w:r w:rsidRPr="003C6676">
              <w:rPr>
                <w:rFonts w:asciiTheme="minorEastAsia" w:eastAsiaTheme="minorEastAsia" w:hAnsiTheme="minorEastAsia"/>
                <w:u w:val="single"/>
              </w:rPr>
              <w:t>の</w:t>
            </w:r>
            <w:r w:rsidRPr="003C6676">
              <w:rPr>
                <w:rFonts w:asciiTheme="minorEastAsia" w:eastAsiaTheme="minorEastAsia" w:hAnsiTheme="minorEastAsia" w:cs="Times New Roman"/>
                <w:u w:val="single"/>
              </w:rPr>
              <w:t>1</w:t>
            </w:r>
            <w:r w:rsidRPr="003C6676">
              <w:rPr>
                <w:rFonts w:asciiTheme="minorEastAsia" w:eastAsiaTheme="minorEastAsia" w:hAnsiTheme="minorEastAsia"/>
                <w:u w:val="single"/>
              </w:rPr>
              <w:t>、指定障害福祉サービス基準第</w:t>
            </w:r>
            <w:r w:rsidRPr="003C6676">
              <w:rPr>
                <w:rFonts w:asciiTheme="minorEastAsia" w:eastAsiaTheme="minorEastAsia" w:hAnsiTheme="minorEastAsia" w:cs="Times New Roman"/>
                <w:u w:val="single"/>
              </w:rPr>
              <w:t>220</w:t>
            </w:r>
            <w:r w:rsidRPr="003C6676">
              <w:rPr>
                <w:rFonts w:asciiTheme="minorEastAsia" w:eastAsiaTheme="minorEastAsia" w:hAnsiTheme="minorEastAsia"/>
                <w:u w:val="single"/>
              </w:rPr>
              <w:t>条又は指定障害者支援施設基準附則第</w:t>
            </w:r>
            <w:r w:rsidRPr="003C6676">
              <w:rPr>
                <w:rFonts w:asciiTheme="minorEastAsia" w:eastAsiaTheme="minorEastAsia" w:hAnsiTheme="minorEastAsia" w:cs="Times New Roman"/>
                <w:u w:val="single"/>
              </w:rPr>
              <w:t>3</w:t>
            </w:r>
            <w:r w:rsidRPr="003C6676">
              <w:rPr>
                <w:rFonts w:asciiTheme="minorEastAsia" w:eastAsiaTheme="minorEastAsia" w:hAnsiTheme="minorEastAsia"/>
                <w:u w:val="single"/>
              </w:rPr>
              <w:t>条第</w:t>
            </w:r>
            <w:r w:rsidRPr="003C6676">
              <w:rPr>
                <w:rFonts w:asciiTheme="minorEastAsia" w:eastAsiaTheme="minorEastAsia" w:hAnsiTheme="minorEastAsia" w:cs="Times New Roman"/>
                <w:u w:val="single"/>
              </w:rPr>
              <w:t>1</w:t>
            </w:r>
            <w:r w:rsidRPr="003C6676">
              <w:rPr>
                <w:rFonts w:asciiTheme="minorEastAsia" w:eastAsiaTheme="minorEastAsia" w:hAnsiTheme="minorEastAsia"/>
                <w:u w:val="single"/>
              </w:rPr>
              <w:t>項第</w:t>
            </w:r>
            <w:r w:rsidRPr="003C6676">
              <w:rPr>
                <w:rFonts w:asciiTheme="minorEastAsia" w:eastAsiaTheme="minorEastAsia" w:hAnsiTheme="minorEastAsia" w:cs="Times New Roman"/>
                <w:u w:val="single"/>
              </w:rPr>
              <w:t>5</w:t>
            </w:r>
            <w:r w:rsidRPr="003C6676">
              <w:rPr>
                <w:rFonts w:asciiTheme="minorEastAsia" w:eastAsiaTheme="minorEastAsia" w:hAnsiTheme="minorEastAsia"/>
                <w:u w:val="single"/>
              </w:rPr>
              <w:t>号に定める人員配置に加え、常勤換算方法で、当該指定就労継続支援Ｂ型の利用者の数を</w:t>
            </w:r>
            <w:r w:rsidRPr="003C6676">
              <w:rPr>
                <w:rFonts w:asciiTheme="minorEastAsia" w:eastAsiaTheme="minorEastAsia" w:hAnsiTheme="minorEastAsia" w:cs="Times New Roman"/>
                <w:u w:val="single"/>
              </w:rPr>
              <w:t>50</w:t>
            </w:r>
            <w:r w:rsidRPr="003C6676">
              <w:rPr>
                <w:rFonts w:asciiTheme="minorEastAsia" w:eastAsiaTheme="minorEastAsia" w:hAnsiTheme="minorEastAsia"/>
                <w:u w:val="single"/>
              </w:rPr>
              <w:t>で除して得た数以上配置しているものとして都道府県知事又は市町村長に届け出た指定就労継続支援Ｂ型事業所、指定障害者支援施設又は特定基準該当障害福祉サービス事業所（指定就労継続支援Ｂ型事業所等）において、指定就労継続支援Ｂ型等を行った場合に、</w:t>
            </w:r>
            <w:r w:rsidRPr="003C6676">
              <w:rPr>
                <w:rFonts w:asciiTheme="minorEastAsia" w:eastAsiaTheme="minorEastAsia" w:hAnsiTheme="minorEastAsia" w:cs="Times New Roman"/>
                <w:u w:val="single"/>
              </w:rPr>
              <w:t>1</w:t>
            </w:r>
            <w:r w:rsidRPr="003C6676">
              <w:rPr>
                <w:rFonts w:asciiTheme="minorEastAsia" w:eastAsiaTheme="minorEastAsia" w:hAnsiTheme="minorEastAsia"/>
                <w:u w:val="single"/>
              </w:rPr>
              <w:t>日につき所定単位数を加算しているか。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spacing w:val="10"/>
                <w:u w:val="single"/>
              </w:rPr>
            </w:pPr>
            <w:r w:rsidRPr="003C6676">
              <w:rPr>
                <w:rFonts w:asciiTheme="minorEastAsia" w:eastAsiaTheme="minorEastAsia" w:hAnsiTheme="minorEastAsia"/>
                <w:u w:val="single"/>
              </w:rPr>
              <w:t>（１）就労移行支援体制加算（Ⅰ）については、就労継続支援</w:t>
            </w:r>
            <w:r w:rsidRPr="003C6676">
              <w:rPr>
                <w:rFonts w:asciiTheme="minorEastAsia" w:eastAsiaTheme="minorEastAsia" w:hAnsiTheme="minorEastAsia" w:cs="Times New Roman"/>
                <w:u w:val="single"/>
              </w:rPr>
              <w:t>B</w:t>
            </w:r>
            <w:r w:rsidRPr="003C6676">
              <w:rPr>
                <w:rFonts w:asciiTheme="minorEastAsia" w:eastAsiaTheme="minorEastAsia" w:hAnsiTheme="minorEastAsia"/>
                <w:u w:val="single"/>
              </w:rPr>
              <w:t>型サービス費(Ⅰ)を算定している指定就労継続支援</w:t>
            </w:r>
            <w:r w:rsidRPr="003C6676">
              <w:rPr>
                <w:rFonts w:asciiTheme="minorEastAsia" w:eastAsiaTheme="minorEastAsia" w:hAnsiTheme="minorEastAsia" w:cs="Times New Roman"/>
                <w:u w:val="single"/>
              </w:rPr>
              <w:t>B</w:t>
            </w:r>
            <w:r w:rsidRPr="003C6676">
              <w:rPr>
                <w:rFonts w:asciiTheme="minorEastAsia" w:eastAsiaTheme="minorEastAsia" w:hAnsiTheme="minorEastAsia"/>
                <w:u w:val="single"/>
              </w:rPr>
              <w:t>型事業所等において、指定就労継続支援Ｂ型事業所等における指定就労継続支援Ｂ型等を受けた後就労（指定就労継続支援</w:t>
            </w:r>
            <w:r w:rsidRPr="003C6676">
              <w:rPr>
                <w:rFonts w:asciiTheme="minorEastAsia" w:eastAsiaTheme="minorEastAsia" w:hAnsiTheme="minorEastAsia" w:cs="Times New Roman"/>
                <w:u w:val="single"/>
              </w:rPr>
              <w:t>A</w:t>
            </w:r>
            <w:r w:rsidRPr="003C6676">
              <w:rPr>
                <w:rFonts w:asciiTheme="minorEastAsia" w:eastAsiaTheme="minorEastAsia" w:hAnsiTheme="minorEastAsia"/>
                <w:u w:val="single"/>
              </w:rPr>
              <w:t>型事業所等への移行を除く。）し、就労を継続している期間が</w:t>
            </w:r>
            <w:r w:rsidRPr="003C6676">
              <w:rPr>
                <w:rFonts w:asciiTheme="minorEastAsia" w:eastAsiaTheme="minorEastAsia" w:hAnsiTheme="minorEastAsia" w:cs="Times New Roman"/>
                <w:u w:val="single"/>
              </w:rPr>
              <w:t>6</w:t>
            </w:r>
            <w:r w:rsidRPr="003C6676">
              <w:rPr>
                <w:rFonts w:asciiTheme="minorEastAsia" w:eastAsiaTheme="minorEastAsia" w:hAnsiTheme="minorEastAsia"/>
                <w:u w:val="single"/>
              </w:rPr>
              <w:t>月に達した者（就労定着者）が前年度において</w:t>
            </w:r>
            <w:r w:rsidRPr="003C6676">
              <w:rPr>
                <w:rFonts w:asciiTheme="minorEastAsia" w:eastAsiaTheme="minorEastAsia" w:hAnsiTheme="minorEastAsia" w:cs="Times New Roman"/>
                <w:u w:val="single"/>
              </w:rPr>
              <w:t>1</w:t>
            </w:r>
            <w:r w:rsidRPr="003C6676">
              <w:rPr>
                <w:rFonts w:asciiTheme="minorEastAsia" w:eastAsiaTheme="minorEastAsia" w:hAnsiTheme="minorEastAsia"/>
                <w:u w:val="single"/>
              </w:rPr>
              <w:t>人以上いるものとして都道府県知事又は市町村長に届け出た指定就労継続支援Ｂ型事業所等において、指定就労継続支援Ｂ型等を行った場合に、</w:t>
            </w:r>
            <w:r w:rsidRPr="003C6676">
              <w:rPr>
                <w:rFonts w:asciiTheme="minorEastAsia" w:eastAsiaTheme="minorEastAsia" w:hAnsiTheme="minorEastAsia" w:cs="Times New Roman"/>
                <w:u w:val="single"/>
              </w:rPr>
              <w:t>1</w:t>
            </w:r>
            <w:r w:rsidRPr="003C6676">
              <w:rPr>
                <w:rFonts w:asciiTheme="minorEastAsia" w:eastAsiaTheme="minorEastAsia" w:hAnsiTheme="minorEastAsia"/>
                <w:u w:val="single"/>
              </w:rPr>
              <w:t>日につき当該指定就労継続支援</w:t>
            </w:r>
            <w:r w:rsidRPr="003C6676">
              <w:rPr>
                <w:rFonts w:asciiTheme="minorEastAsia" w:eastAsiaTheme="minorEastAsia" w:hAnsiTheme="minorEastAsia" w:cs="Times New Roman"/>
                <w:u w:val="single"/>
              </w:rPr>
              <w:t>B</w:t>
            </w:r>
            <w:r w:rsidRPr="003C6676">
              <w:rPr>
                <w:rFonts w:asciiTheme="minorEastAsia" w:eastAsiaTheme="minorEastAsia" w:hAnsiTheme="minorEastAsia"/>
                <w:u w:val="single"/>
              </w:rPr>
              <w:t>型等の</w:t>
            </w:r>
            <w:r w:rsidRPr="003C6676">
              <w:rPr>
                <w:rFonts w:asciiTheme="minorEastAsia" w:eastAsiaTheme="minorEastAsia" w:hAnsiTheme="minorEastAsia"/>
                <w:color w:val="auto"/>
                <w:u w:val="single"/>
              </w:rPr>
              <w:t>行った日の属する年度の利用定員及び平均工賃月額</w:t>
            </w:r>
            <w:r w:rsidRPr="003C6676">
              <w:rPr>
                <w:rFonts w:asciiTheme="minorEastAsia" w:eastAsiaTheme="minorEastAsia" w:hAnsiTheme="minorEastAsia"/>
                <w:u w:val="single"/>
              </w:rPr>
              <w:t>に応じた所定単位数に就労定着者の数を乗じて得</w:t>
            </w:r>
            <w:r w:rsidRPr="003C6676">
              <w:rPr>
                <w:rFonts w:asciiTheme="minorEastAsia" w:eastAsiaTheme="minorEastAsia" w:hAnsiTheme="minorEastAsia"/>
                <w:u w:val="single"/>
              </w:rPr>
              <w:lastRenderedPageBreak/>
              <w:t>た単位数を加算しているか。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u w:val="single"/>
              </w:rPr>
              <w:t>（２）就労移行支援体制加算（Ⅱ）については、就労継続支援</w:t>
            </w:r>
            <w:r w:rsidRPr="003C6676">
              <w:rPr>
                <w:rFonts w:asciiTheme="minorEastAsia" w:eastAsiaTheme="minorEastAsia" w:hAnsiTheme="minorEastAsia" w:cs="Times New Roman"/>
                <w:u w:val="single"/>
              </w:rPr>
              <w:t>B</w:t>
            </w:r>
            <w:r w:rsidRPr="003C6676">
              <w:rPr>
                <w:rFonts w:asciiTheme="minorEastAsia" w:eastAsiaTheme="minorEastAsia" w:hAnsiTheme="minorEastAsia"/>
                <w:u w:val="single"/>
              </w:rPr>
              <w:t>型サービス費（Ⅱ）を算定している指定就労継続支援</w:t>
            </w:r>
            <w:r w:rsidRPr="003C6676">
              <w:rPr>
                <w:rFonts w:asciiTheme="minorEastAsia" w:eastAsiaTheme="minorEastAsia" w:hAnsiTheme="minorEastAsia" w:cs="Times New Roman"/>
                <w:u w:val="single"/>
              </w:rPr>
              <w:t>B</w:t>
            </w:r>
            <w:r w:rsidRPr="003C6676">
              <w:rPr>
                <w:rFonts w:asciiTheme="minorEastAsia" w:eastAsiaTheme="minorEastAsia" w:hAnsiTheme="minorEastAsia"/>
                <w:u w:val="single"/>
              </w:rPr>
              <w:t>型事業所等において、就労定着者が前年度において</w:t>
            </w:r>
            <w:r w:rsidRPr="003C6676">
              <w:rPr>
                <w:rFonts w:asciiTheme="minorEastAsia" w:eastAsiaTheme="minorEastAsia" w:hAnsiTheme="minorEastAsia" w:cs="Times New Roman"/>
                <w:u w:val="single"/>
              </w:rPr>
              <w:t>1</w:t>
            </w:r>
            <w:r w:rsidRPr="003C6676">
              <w:rPr>
                <w:rFonts w:asciiTheme="minorEastAsia" w:eastAsiaTheme="minorEastAsia" w:hAnsiTheme="minorEastAsia"/>
                <w:u w:val="single"/>
              </w:rPr>
              <w:t>人以上いるものとして都道府県知事又は市町村長に届け出た指定就労継続支援</w:t>
            </w:r>
            <w:r w:rsidRPr="003C6676">
              <w:rPr>
                <w:rFonts w:asciiTheme="minorEastAsia" w:eastAsiaTheme="minorEastAsia" w:hAnsiTheme="minorEastAsia" w:cs="Times New Roman"/>
                <w:u w:val="single"/>
              </w:rPr>
              <w:t>B</w:t>
            </w:r>
            <w:r w:rsidRPr="003C6676">
              <w:rPr>
                <w:rFonts w:asciiTheme="minorEastAsia" w:eastAsiaTheme="minorEastAsia" w:hAnsiTheme="minorEastAsia"/>
                <w:u w:val="single"/>
              </w:rPr>
              <w:t>型事業所等において、指定就労継続支援</w:t>
            </w:r>
            <w:r w:rsidRPr="003C6676">
              <w:rPr>
                <w:rFonts w:asciiTheme="minorEastAsia" w:eastAsiaTheme="minorEastAsia" w:hAnsiTheme="minorEastAsia" w:cs="Times New Roman"/>
                <w:u w:val="single"/>
              </w:rPr>
              <w:t>B</w:t>
            </w:r>
            <w:r w:rsidRPr="003C6676">
              <w:rPr>
                <w:rFonts w:asciiTheme="minorEastAsia" w:eastAsiaTheme="minorEastAsia" w:hAnsiTheme="minorEastAsia"/>
                <w:u w:val="single"/>
              </w:rPr>
              <w:t>型等を行った場合に、</w:t>
            </w:r>
            <w:r w:rsidRPr="003C6676">
              <w:rPr>
                <w:rFonts w:asciiTheme="minorEastAsia" w:eastAsiaTheme="minorEastAsia" w:hAnsiTheme="minorEastAsia" w:cs="Times New Roman"/>
                <w:u w:val="single"/>
              </w:rPr>
              <w:t>1</w:t>
            </w:r>
            <w:r w:rsidRPr="003C6676">
              <w:rPr>
                <w:rFonts w:asciiTheme="minorEastAsia" w:eastAsiaTheme="minorEastAsia" w:hAnsiTheme="minorEastAsia"/>
                <w:u w:val="single"/>
              </w:rPr>
              <w:t>日につき当該指定就労継続支援</w:t>
            </w:r>
            <w:r w:rsidRPr="003C6676">
              <w:rPr>
                <w:rFonts w:asciiTheme="minorEastAsia" w:eastAsiaTheme="minorEastAsia" w:hAnsiTheme="minorEastAsia" w:cs="Times New Roman"/>
                <w:u w:val="single"/>
              </w:rPr>
              <w:t>B</w:t>
            </w:r>
            <w:r w:rsidRPr="003C6676">
              <w:rPr>
                <w:rFonts w:asciiTheme="minorEastAsia" w:eastAsiaTheme="minorEastAsia" w:hAnsiTheme="minorEastAsia"/>
                <w:u w:val="single"/>
              </w:rPr>
              <w:t>型等の</w:t>
            </w:r>
            <w:r w:rsidRPr="003C6676">
              <w:rPr>
                <w:rFonts w:asciiTheme="minorEastAsia" w:eastAsiaTheme="minorEastAsia" w:hAnsiTheme="minorEastAsia"/>
                <w:color w:val="auto"/>
                <w:u w:val="single"/>
              </w:rPr>
              <w:t>行った日の属する年度の利用定員及び平均工賃月額に応じた所定単位数に就労定着者の数を乗じて得た単位数を加算しているか。</w:t>
            </w: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color w:val="auto"/>
                <w:spacing w:val="10"/>
              </w:rPr>
            </w:pPr>
            <w:r w:rsidRPr="003C6676">
              <w:rPr>
                <w:rFonts w:asciiTheme="minorEastAsia" w:eastAsiaTheme="minorEastAsia" w:hAnsiTheme="minorEastAsia"/>
                <w:color w:val="auto"/>
                <w:u w:val="single"/>
              </w:rPr>
              <w:t>（３）就労移行支援体制加算（Ⅲ）については、就労継続支援</w:t>
            </w:r>
            <w:r w:rsidRPr="003C6676">
              <w:rPr>
                <w:rFonts w:asciiTheme="minorEastAsia" w:eastAsiaTheme="minorEastAsia" w:hAnsiTheme="minorEastAsia" w:cs="Times New Roman"/>
                <w:color w:val="auto"/>
                <w:u w:val="single"/>
              </w:rPr>
              <w:t>B</w:t>
            </w:r>
            <w:r w:rsidRPr="003C6676">
              <w:rPr>
                <w:rFonts w:asciiTheme="minorEastAsia" w:eastAsiaTheme="minorEastAsia" w:hAnsiTheme="minorEastAsia"/>
                <w:color w:val="auto"/>
                <w:u w:val="single"/>
              </w:rPr>
              <w:t>型サービス費（Ⅲ）を算定している指定就労継続支援B型事業所等において、就労定着者が前年度において1人以上いるものとして都道府県知事又は市町村長に届け出た指定就労継続支援B型事業所等において、指定就労継続支援B型等を行った場合に、1日につき当該指定就労継続支援B型等の行った日の属する年度の利用定員に応じた所定単位数に就労定着者の数を乗じて得た単位数を加算している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color w:val="auto"/>
                <w:spacing w:val="10"/>
              </w:rPr>
            </w:pPr>
            <w:r w:rsidRPr="003C6676">
              <w:rPr>
                <w:rFonts w:asciiTheme="minorEastAsia" w:eastAsiaTheme="minorEastAsia" w:hAnsiTheme="minorEastAsia"/>
                <w:color w:val="auto"/>
                <w:u w:val="single"/>
              </w:rPr>
              <w:t>（４）就労移行支援体制加算（Ⅳ）については、就労継続支援</w:t>
            </w:r>
            <w:r w:rsidRPr="003C6676">
              <w:rPr>
                <w:rFonts w:asciiTheme="minorEastAsia" w:eastAsiaTheme="minorEastAsia" w:hAnsiTheme="minorEastAsia" w:cs="Times New Roman"/>
                <w:color w:val="auto"/>
                <w:u w:val="single"/>
              </w:rPr>
              <w:t>B</w:t>
            </w:r>
            <w:r w:rsidRPr="003C6676">
              <w:rPr>
                <w:rFonts w:asciiTheme="minorEastAsia" w:eastAsiaTheme="minorEastAsia" w:hAnsiTheme="minorEastAsia"/>
                <w:color w:val="auto"/>
                <w:u w:val="single"/>
              </w:rPr>
              <w:t>型サービス費（Ⅳ）を算定している指定就労継続支援B型事業所等において、就労定着者が前年度において1人以上いるものとして都道府県知事又は市町村長に届け出た指定就労継続支援B型事業所等において、指定就労継続支援B型等を行った場合に、1日につき当該指定就労継続支援B型等の行った日の属する年度の利用定員に応じた所定単位数に就労定着者の数を乗じて得た単位数を加算しているか。</w:t>
            </w: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ind w:firstLineChars="100" w:firstLine="201"/>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s="Times New Roman"/>
                <w:color w:val="auto"/>
                <w:spacing w:val="10"/>
                <w:u w:val="single"/>
              </w:rPr>
              <w:t>指定就労継続支援Ｂ型事業所等における指定就労継続支援Ｂ型等を受けた後就労移行支援に係る支給決定を受けた利用者が</w:t>
            </w:r>
            <w:r w:rsidRPr="003C6676">
              <w:rPr>
                <w:rFonts w:asciiTheme="minorEastAsia" w:eastAsiaTheme="minorEastAsia" w:hAnsiTheme="minorEastAsia" w:cs="Century"/>
                <w:color w:val="auto"/>
                <w:u w:val="single"/>
              </w:rPr>
              <w:t>1</w:t>
            </w:r>
            <w:r w:rsidRPr="003C6676">
              <w:rPr>
                <w:rFonts w:asciiTheme="minorEastAsia" w:eastAsiaTheme="minorEastAsia" w:hAnsiTheme="minorEastAsia"/>
                <w:color w:val="auto"/>
                <w:u w:val="single"/>
              </w:rPr>
              <w:t>人以上いる当該指定就労継続支援Ｂ型事業所等を行った日に属する年度において、当該利用者に対して、当該支給決定に係る申請の日までに、当該就労移行支援に係る指定就労移行支援事業所等との連絡調整その他の相談援助を行うとともに、当該利用者が申請を行うに当たり、当該申請に係る指定特定相談支援事業者に対して、当該指定就労継続支援Ｂ型等の利用状況その他の当該利用者に係る必要な情報を文書により提</w:t>
            </w:r>
            <w:r w:rsidRPr="003C6676">
              <w:rPr>
                <w:rFonts w:asciiTheme="minorEastAsia" w:eastAsiaTheme="minorEastAsia" w:hAnsiTheme="minorEastAsia"/>
                <w:color w:val="auto"/>
                <w:u w:val="single"/>
              </w:rPr>
              <w:lastRenderedPageBreak/>
              <w:t>供した場合に、当該指定就労継続支援Ｂ型等の利用を終了した月について、</w:t>
            </w:r>
            <w:r w:rsidRPr="003C6676">
              <w:rPr>
                <w:rFonts w:asciiTheme="minorEastAsia" w:eastAsiaTheme="minorEastAsia" w:hAnsiTheme="minorEastAsia" w:cs="Century"/>
                <w:color w:val="auto"/>
                <w:u w:val="single"/>
              </w:rPr>
              <w:t>1</w:t>
            </w:r>
            <w:r w:rsidRPr="003C6676">
              <w:rPr>
                <w:rFonts w:asciiTheme="minorEastAsia" w:eastAsiaTheme="minorEastAsia" w:hAnsiTheme="minorEastAsia"/>
                <w:color w:val="auto"/>
                <w:u w:val="single"/>
              </w:rPr>
              <w:t>回に限り、所要単位数を加算しているか。ただし、当該利用者が、当該支給決定を受けた日の前日から起算して過去</w:t>
            </w:r>
            <w:r w:rsidRPr="003C6676">
              <w:rPr>
                <w:rFonts w:asciiTheme="minorEastAsia" w:eastAsiaTheme="minorEastAsia" w:hAnsiTheme="minorEastAsia" w:cs="Century"/>
                <w:color w:val="auto"/>
                <w:u w:val="single"/>
              </w:rPr>
              <w:t>3</w:t>
            </w:r>
            <w:r w:rsidRPr="003C6676">
              <w:rPr>
                <w:rFonts w:asciiTheme="minorEastAsia" w:eastAsiaTheme="minorEastAsia" w:hAnsiTheme="minorEastAsia"/>
                <w:color w:val="auto"/>
                <w:u w:val="single"/>
              </w:rPr>
              <w:t>年以内に就労移行支援に係る支給決定を受けていた場合は加算していないか。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u w:val="single"/>
              </w:rPr>
            </w:pPr>
            <w:r w:rsidRPr="003C6676">
              <w:rPr>
                <w:rFonts w:asciiTheme="minorEastAsia" w:eastAsiaTheme="minorEastAsia" w:hAnsiTheme="minorEastAsia"/>
              </w:rPr>
              <w:t xml:space="preserve">　</w:t>
            </w:r>
            <w:r w:rsidRPr="003C6676">
              <w:rPr>
                <w:rFonts w:asciiTheme="minorEastAsia" w:eastAsiaTheme="minorEastAsia" w:hAnsiTheme="minorEastAsia"/>
                <w:u w:val="single"/>
              </w:rPr>
              <w:t>指定就労継続支援Ｂ型事業所等又は基準該当就労継続支援Ｂ型事業所において、指定就労継続支援Ｂ型等又は基準該当就労継続支援Ｂ型を行った場合に、当該指定就労継続支援Ｂ型等又は基準該当就労継続支援Ｂ型の利用を開始した日から起算して</w:t>
            </w:r>
            <w:r w:rsidRPr="003C6676">
              <w:rPr>
                <w:rFonts w:asciiTheme="minorEastAsia" w:eastAsiaTheme="minorEastAsia" w:hAnsiTheme="minorEastAsia" w:cs="Times New Roman"/>
                <w:u w:val="single"/>
              </w:rPr>
              <w:t>30</w:t>
            </w:r>
            <w:r w:rsidRPr="003C6676">
              <w:rPr>
                <w:rFonts w:asciiTheme="minorEastAsia" w:eastAsiaTheme="minorEastAsia" w:hAnsiTheme="minorEastAsia"/>
                <w:u w:val="single"/>
              </w:rPr>
              <w:t>日以内の期間について、</w:t>
            </w:r>
            <w:r w:rsidRPr="003C6676">
              <w:rPr>
                <w:rFonts w:asciiTheme="minorEastAsia" w:eastAsiaTheme="minorEastAsia" w:hAnsiTheme="minorEastAsia" w:cs="Times New Roman"/>
                <w:u w:val="single"/>
              </w:rPr>
              <w:t>1</w:t>
            </w:r>
            <w:r w:rsidRPr="003C6676">
              <w:rPr>
                <w:rFonts w:asciiTheme="minorEastAsia" w:eastAsiaTheme="minorEastAsia" w:hAnsiTheme="minorEastAsia"/>
                <w:u w:val="single"/>
              </w:rPr>
              <w:t>日につき所定単位数を加算しているか。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u w:val="single"/>
              </w:rPr>
            </w:pPr>
            <w:r w:rsidRPr="003C6676">
              <w:rPr>
                <w:rFonts w:asciiTheme="minorEastAsia" w:eastAsiaTheme="minorEastAsia" w:hAnsiTheme="minorEastAsia"/>
              </w:rPr>
              <w:t xml:space="preserve">　</w:t>
            </w:r>
            <w:r w:rsidRPr="003C6676">
              <w:rPr>
                <w:rFonts w:asciiTheme="minorEastAsia" w:eastAsiaTheme="minorEastAsia" w:hAnsiTheme="minorEastAsia"/>
                <w:u w:val="single"/>
              </w:rPr>
              <w:t>指定就労継続支援Ｂ型事業所等において継続して指定就労継続支援Ｂ型等を利用する利用者について、連続した</w:t>
            </w:r>
            <w:r w:rsidRPr="003C6676">
              <w:rPr>
                <w:rFonts w:asciiTheme="minorEastAsia" w:eastAsiaTheme="minorEastAsia" w:hAnsiTheme="minorEastAsia" w:cs="Times New Roman"/>
                <w:u w:val="single"/>
              </w:rPr>
              <w:t>5</w:t>
            </w:r>
            <w:r w:rsidRPr="003C6676">
              <w:rPr>
                <w:rFonts w:asciiTheme="minorEastAsia" w:eastAsiaTheme="minorEastAsia" w:hAnsiTheme="minorEastAsia"/>
                <w:u w:val="single"/>
              </w:rPr>
              <w:t>日間、当該指定就労継続支援Ｂ型等の利用がなかった場合において、第</w:t>
            </w:r>
            <w:r w:rsidRPr="003C6676">
              <w:rPr>
                <w:rFonts w:asciiTheme="minorEastAsia" w:eastAsiaTheme="minorEastAsia" w:hAnsiTheme="minorEastAsia" w:cs="Times New Roman"/>
                <w:u w:val="single"/>
              </w:rPr>
              <w:t>2</w:t>
            </w:r>
            <w:r w:rsidRPr="003C6676">
              <w:rPr>
                <w:rFonts w:asciiTheme="minorEastAsia" w:eastAsiaTheme="minorEastAsia" w:hAnsiTheme="minorEastAsia"/>
                <w:u w:val="single"/>
              </w:rPr>
              <w:t>の</w:t>
            </w:r>
            <w:r w:rsidRPr="003C6676">
              <w:rPr>
                <w:rFonts w:asciiTheme="minorEastAsia" w:eastAsiaTheme="minorEastAsia" w:hAnsiTheme="minorEastAsia" w:cs="Times New Roman"/>
                <w:u w:val="single"/>
              </w:rPr>
              <w:t>1</w:t>
            </w:r>
            <w:r w:rsidRPr="003C6676">
              <w:rPr>
                <w:rFonts w:asciiTheme="minorEastAsia" w:eastAsiaTheme="minorEastAsia" w:hAnsiTheme="minorEastAsia"/>
                <w:u w:val="single"/>
              </w:rPr>
              <w:t>、指定障害福祉サービス基準第</w:t>
            </w:r>
            <w:r w:rsidRPr="003C6676">
              <w:rPr>
                <w:rFonts w:asciiTheme="minorEastAsia" w:eastAsiaTheme="minorEastAsia" w:hAnsiTheme="minorEastAsia" w:cs="Times New Roman"/>
                <w:u w:val="single"/>
              </w:rPr>
              <w:t>220</w:t>
            </w:r>
            <w:r w:rsidRPr="003C6676">
              <w:rPr>
                <w:rFonts w:asciiTheme="minorEastAsia" w:eastAsiaTheme="minorEastAsia" w:hAnsiTheme="minorEastAsia"/>
                <w:u w:val="single"/>
              </w:rPr>
              <w:t>条又は指定障害者支援施設基準附則第</w:t>
            </w:r>
            <w:r w:rsidRPr="003C6676">
              <w:rPr>
                <w:rFonts w:asciiTheme="minorEastAsia" w:eastAsiaTheme="minorEastAsia" w:hAnsiTheme="minorEastAsia" w:cs="Times New Roman"/>
                <w:u w:val="single"/>
              </w:rPr>
              <w:t>3</w:t>
            </w:r>
            <w:r w:rsidRPr="003C6676">
              <w:rPr>
                <w:rFonts w:asciiTheme="minorEastAsia" w:eastAsiaTheme="minorEastAsia" w:hAnsiTheme="minorEastAsia"/>
                <w:u w:val="single"/>
              </w:rPr>
              <w:t>条第</w:t>
            </w:r>
            <w:r w:rsidRPr="003C6676">
              <w:rPr>
                <w:rFonts w:asciiTheme="minorEastAsia" w:eastAsiaTheme="minorEastAsia" w:hAnsiTheme="minorEastAsia" w:cs="Times New Roman"/>
                <w:u w:val="single"/>
              </w:rPr>
              <w:t>1</w:t>
            </w:r>
            <w:r w:rsidRPr="003C6676">
              <w:rPr>
                <w:rFonts w:asciiTheme="minorEastAsia" w:eastAsiaTheme="minorEastAsia" w:hAnsiTheme="minorEastAsia"/>
                <w:u w:val="single"/>
              </w:rPr>
              <w:t>項第</w:t>
            </w:r>
            <w:r w:rsidRPr="003C6676">
              <w:rPr>
                <w:rFonts w:asciiTheme="minorEastAsia" w:eastAsiaTheme="minorEastAsia" w:hAnsiTheme="minorEastAsia" w:cs="Times New Roman"/>
                <w:u w:val="single"/>
              </w:rPr>
              <w:t>5</w:t>
            </w:r>
            <w:r w:rsidRPr="003C6676">
              <w:rPr>
                <w:rFonts w:asciiTheme="minorEastAsia" w:eastAsiaTheme="minorEastAsia" w:hAnsiTheme="minorEastAsia"/>
                <w:u w:val="single"/>
              </w:rPr>
              <w:t>号の規定により指定就労継続支援Ｂ型事業所等に置くべき従業者のうちいずれかの職種の者（就労継続支援Ｂ型従事者）が、就労継続支援Ｂ型計画等に基づき、あらかじめ当該利用者の同意を得て、当該利用者の居宅を訪問して当該指定就労継続支援Ｂ型事業所等における指定就労継続支援Ｂ型等の利用に係る相談援助等を行った場合に、</w:t>
            </w:r>
            <w:r w:rsidRPr="003C6676">
              <w:rPr>
                <w:rFonts w:asciiTheme="minorEastAsia" w:eastAsiaTheme="minorEastAsia" w:hAnsiTheme="minorEastAsia" w:cs="Times New Roman"/>
                <w:u w:val="single"/>
              </w:rPr>
              <w:t>1</w:t>
            </w:r>
            <w:r w:rsidRPr="003C6676">
              <w:rPr>
                <w:rFonts w:asciiTheme="minorEastAsia" w:eastAsiaTheme="minorEastAsia" w:hAnsiTheme="minorEastAsia"/>
                <w:u w:val="single"/>
              </w:rPr>
              <w:t>月につき</w:t>
            </w:r>
            <w:r w:rsidRPr="003C6676">
              <w:rPr>
                <w:rFonts w:asciiTheme="minorEastAsia" w:eastAsiaTheme="minorEastAsia" w:hAnsiTheme="minorEastAsia" w:cs="Times New Roman"/>
                <w:u w:val="single"/>
              </w:rPr>
              <w:t>2</w:t>
            </w:r>
            <w:r w:rsidRPr="003C6676">
              <w:rPr>
                <w:rFonts w:asciiTheme="minorEastAsia" w:eastAsiaTheme="minorEastAsia" w:hAnsiTheme="minorEastAsia"/>
                <w:u w:val="single"/>
              </w:rPr>
              <w:t>回を限度として、就労継続支援Ｂ型計画等に位置付けられた内容の指定就労継続支援Ｂ型等を行うのに要する標準的な時間で所定単位数を算定しているか。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u w:val="single"/>
              </w:rPr>
            </w:pPr>
            <w:r w:rsidRPr="003C6676">
              <w:rPr>
                <w:rFonts w:asciiTheme="minorEastAsia" w:eastAsiaTheme="minorEastAsia" w:hAnsiTheme="minorEastAsia"/>
              </w:rPr>
              <w:t xml:space="preserve">　</w:t>
            </w:r>
            <w:r w:rsidRPr="003C6676">
              <w:rPr>
                <w:rFonts w:asciiTheme="minorEastAsia" w:eastAsiaTheme="minorEastAsia" w:hAnsiTheme="minorEastAsia"/>
                <w:u w:val="single"/>
              </w:rPr>
              <w:t>指定就労継続支援Ｂ型事業者等が、利用者負担額合計額の管理を行った場合に、</w:t>
            </w:r>
            <w:r w:rsidRPr="003C6676">
              <w:rPr>
                <w:rFonts w:asciiTheme="minorEastAsia" w:eastAsiaTheme="minorEastAsia" w:hAnsiTheme="minorEastAsia" w:cs="Times New Roman"/>
                <w:u w:val="single"/>
              </w:rPr>
              <w:t>1</w:t>
            </w:r>
            <w:r w:rsidRPr="003C6676">
              <w:rPr>
                <w:rFonts w:asciiTheme="minorEastAsia" w:eastAsiaTheme="minorEastAsia" w:hAnsiTheme="minorEastAsia"/>
                <w:u w:val="single"/>
              </w:rPr>
              <w:t>月につき所定単位数を加算しているか。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u w:val="single"/>
              </w:rPr>
            </w:pPr>
            <w:r w:rsidRPr="003C6676">
              <w:rPr>
                <w:rFonts w:asciiTheme="minorEastAsia" w:eastAsiaTheme="minorEastAsia" w:hAnsiTheme="minorEastAsia"/>
              </w:rPr>
              <w:t xml:space="preserve">　</w:t>
            </w:r>
            <w:r w:rsidRPr="003C6676">
              <w:rPr>
                <w:rFonts w:asciiTheme="minorEastAsia" w:eastAsiaTheme="minorEastAsia" w:hAnsiTheme="minorEastAsia"/>
                <w:u w:val="single"/>
              </w:rPr>
              <w:t>低所得者等であって就労継続支援Ｂ型計画等により食事の提供を行うこととなっている利用者（指定障害者支援施設に入所する者を除く。）又は低所得者等である基準該当就労継続支援Ｂ型の利用者に対して、指定就労継続支援Ｂ型事業所等又は基準該当就労継続支援Ｂ型事業所に従事する調理員による食事の提供であること又は調理業務を第三者に委託していること等当該指定就労継続支援Ｂ型事業所等又は基準該当就労継続支援Ｂ型事業所の責任において食事提供のための体制を整えているものとして都道府県知事又は市町村長に届け出た当該指定就労継続支援Ｂ型事業所等及び基準該当就労継続支援Ｂ型事業所において、食事の提供を行った場合に、</w:t>
            </w:r>
            <w:r w:rsidRPr="003C6676">
              <w:rPr>
                <w:rFonts w:asciiTheme="minorEastAsia" w:eastAsiaTheme="minorEastAsia" w:hAnsiTheme="minorEastAsia"/>
                <w:u w:val="single"/>
              </w:rPr>
              <w:lastRenderedPageBreak/>
              <w:t>別に厚生労働大臣が定める日までの間、</w:t>
            </w:r>
            <w:r w:rsidRPr="003C6676">
              <w:rPr>
                <w:rFonts w:asciiTheme="minorEastAsia" w:eastAsiaTheme="minorEastAsia" w:hAnsiTheme="minorEastAsia" w:cs="Times New Roman"/>
                <w:u w:val="single"/>
              </w:rPr>
              <w:t>1</w:t>
            </w:r>
            <w:r w:rsidRPr="003C6676">
              <w:rPr>
                <w:rFonts w:asciiTheme="minorEastAsia" w:eastAsiaTheme="minorEastAsia" w:hAnsiTheme="minorEastAsia"/>
                <w:u w:val="single"/>
              </w:rPr>
              <w:t>日につき所定単位数を加算しているか。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u w:val="single"/>
              </w:rPr>
              <w:t>（１）福祉専門職員配置等加算（Ⅰ）については、第</w:t>
            </w:r>
            <w:r w:rsidRPr="003C6676">
              <w:rPr>
                <w:rFonts w:asciiTheme="minorEastAsia" w:eastAsiaTheme="minorEastAsia" w:hAnsiTheme="minorEastAsia" w:cs="Times New Roman"/>
                <w:u w:val="single"/>
              </w:rPr>
              <w:t>2</w:t>
            </w:r>
            <w:r w:rsidRPr="003C6676">
              <w:rPr>
                <w:rFonts w:asciiTheme="minorEastAsia" w:eastAsiaTheme="minorEastAsia" w:hAnsiTheme="minorEastAsia"/>
                <w:u w:val="single"/>
              </w:rPr>
              <w:t>の</w:t>
            </w:r>
            <w:r w:rsidRPr="003C6676">
              <w:rPr>
                <w:rFonts w:asciiTheme="minorEastAsia" w:eastAsiaTheme="minorEastAsia" w:hAnsiTheme="minorEastAsia" w:cs="Times New Roman"/>
                <w:u w:val="single"/>
              </w:rPr>
              <w:t>1</w:t>
            </w:r>
            <w:r w:rsidRPr="003C6676">
              <w:rPr>
                <w:rFonts w:asciiTheme="minorEastAsia" w:eastAsiaTheme="minorEastAsia" w:hAnsiTheme="minorEastAsia"/>
                <w:u w:val="single"/>
              </w:rPr>
              <w:t>の（</w:t>
            </w:r>
            <w:r w:rsidRPr="003C6676">
              <w:rPr>
                <w:rFonts w:asciiTheme="minorEastAsia" w:eastAsiaTheme="minorEastAsia" w:hAnsiTheme="minorEastAsia" w:cs="Times New Roman"/>
                <w:u w:val="single"/>
              </w:rPr>
              <w:t>1</w:t>
            </w:r>
            <w:r w:rsidRPr="003C6676">
              <w:rPr>
                <w:rFonts w:asciiTheme="minorEastAsia" w:eastAsiaTheme="minorEastAsia" w:hAnsiTheme="minorEastAsia"/>
                <w:u w:val="single"/>
              </w:rPr>
              <w:t>）、指定障害福祉サービス基準第</w:t>
            </w:r>
            <w:r w:rsidRPr="003C6676">
              <w:rPr>
                <w:rFonts w:asciiTheme="minorEastAsia" w:eastAsiaTheme="minorEastAsia" w:hAnsiTheme="minorEastAsia" w:cs="Times New Roman"/>
                <w:u w:val="single"/>
              </w:rPr>
              <w:t>220</w:t>
            </w:r>
            <w:r w:rsidRPr="003C6676">
              <w:rPr>
                <w:rFonts w:asciiTheme="minorEastAsia" w:eastAsiaTheme="minorEastAsia" w:hAnsiTheme="minorEastAsia"/>
                <w:u w:val="single"/>
              </w:rPr>
              <w:t>条第</w:t>
            </w:r>
            <w:r w:rsidRPr="003C6676">
              <w:rPr>
                <w:rFonts w:asciiTheme="minorEastAsia" w:eastAsiaTheme="minorEastAsia" w:hAnsiTheme="minorEastAsia" w:cs="Times New Roman"/>
                <w:u w:val="single"/>
              </w:rPr>
              <w:t>1</w:t>
            </w:r>
            <w:r w:rsidRPr="003C6676">
              <w:rPr>
                <w:rFonts w:asciiTheme="minorEastAsia" w:eastAsiaTheme="minorEastAsia" w:hAnsiTheme="minorEastAsia"/>
                <w:u w:val="single"/>
              </w:rPr>
              <w:t>項第</w:t>
            </w:r>
            <w:r w:rsidRPr="003C6676">
              <w:rPr>
                <w:rFonts w:asciiTheme="minorEastAsia" w:eastAsiaTheme="minorEastAsia" w:hAnsiTheme="minorEastAsia" w:cs="Times New Roman"/>
                <w:u w:val="single"/>
              </w:rPr>
              <w:t>4</w:t>
            </w:r>
            <w:r w:rsidRPr="003C6676">
              <w:rPr>
                <w:rFonts w:asciiTheme="minorEastAsia" w:eastAsiaTheme="minorEastAsia" w:hAnsiTheme="minorEastAsia"/>
                <w:u w:val="single"/>
              </w:rPr>
              <w:t>号若しくは第</w:t>
            </w:r>
            <w:r w:rsidRPr="003C6676">
              <w:rPr>
                <w:rFonts w:asciiTheme="minorEastAsia" w:eastAsiaTheme="minorEastAsia" w:hAnsiTheme="minorEastAsia" w:cs="Times New Roman"/>
                <w:u w:val="single"/>
              </w:rPr>
              <w:t>5</w:t>
            </w:r>
            <w:r w:rsidRPr="003C6676">
              <w:rPr>
                <w:rFonts w:asciiTheme="minorEastAsia" w:eastAsiaTheme="minorEastAsia" w:hAnsiTheme="minorEastAsia"/>
                <w:u w:val="single"/>
              </w:rPr>
              <w:t>号又は指定障害者支援施設基準附則第</w:t>
            </w:r>
            <w:r w:rsidRPr="003C6676">
              <w:rPr>
                <w:rFonts w:asciiTheme="minorEastAsia" w:eastAsiaTheme="minorEastAsia" w:hAnsiTheme="minorEastAsia" w:cs="Times New Roman"/>
                <w:u w:val="single"/>
              </w:rPr>
              <w:t>3</w:t>
            </w:r>
            <w:r w:rsidRPr="003C6676">
              <w:rPr>
                <w:rFonts w:asciiTheme="minorEastAsia" w:eastAsiaTheme="minorEastAsia" w:hAnsiTheme="minorEastAsia"/>
                <w:u w:val="single"/>
              </w:rPr>
              <w:t>条第</w:t>
            </w:r>
            <w:r w:rsidRPr="003C6676">
              <w:rPr>
                <w:rFonts w:asciiTheme="minorEastAsia" w:eastAsiaTheme="minorEastAsia" w:hAnsiTheme="minorEastAsia" w:cs="Times New Roman"/>
                <w:u w:val="single"/>
              </w:rPr>
              <w:t>1</w:t>
            </w:r>
            <w:r w:rsidRPr="003C6676">
              <w:rPr>
                <w:rFonts w:asciiTheme="minorEastAsia" w:eastAsiaTheme="minorEastAsia" w:hAnsiTheme="minorEastAsia"/>
                <w:u w:val="single"/>
              </w:rPr>
              <w:t>項第</w:t>
            </w:r>
            <w:r w:rsidRPr="003C6676">
              <w:rPr>
                <w:rFonts w:asciiTheme="minorEastAsia" w:eastAsiaTheme="minorEastAsia" w:hAnsiTheme="minorEastAsia" w:cs="Times New Roman"/>
                <w:u w:val="single"/>
              </w:rPr>
              <w:t>5</w:t>
            </w:r>
            <w:r w:rsidRPr="003C6676">
              <w:rPr>
                <w:rFonts w:asciiTheme="minorEastAsia" w:eastAsiaTheme="minorEastAsia" w:hAnsiTheme="minorEastAsia"/>
                <w:u w:val="single"/>
              </w:rPr>
              <w:t>号の規定により置くべき職業指導員又は生活支援員（職業指導員等）として常勤で配置されている従業者のうち、社会福祉士、介護福祉士、精神保健福祉</w:t>
            </w:r>
            <w:r w:rsidRPr="003C6676">
              <w:rPr>
                <w:rFonts w:asciiTheme="minorEastAsia" w:eastAsiaTheme="minorEastAsia" w:hAnsiTheme="minorEastAsia"/>
                <w:color w:val="auto"/>
                <w:u w:val="single"/>
              </w:rPr>
              <w:t>士、作業療法士又は公認心理師である従業者の割合が</w:t>
            </w:r>
            <w:r w:rsidRPr="003C6676">
              <w:rPr>
                <w:rFonts w:asciiTheme="minorEastAsia" w:eastAsiaTheme="minorEastAsia" w:hAnsiTheme="minorEastAsia" w:cs="Times New Roman"/>
                <w:color w:val="auto"/>
                <w:u w:val="single"/>
              </w:rPr>
              <w:t>100</w:t>
            </w:r>
            <w:r w:rsidRPr="003C6676">
              <w:rPr>
                <w:rFonts w:asciiTheme="minorEastAsia" w:eastAsiaTheme="minorEastAsia" w:hAnsiTheme="minorEastAsia"/>
                <w:color w:val="auto"/>
                <w:u w:val="single"/>
              </w:rPr>
              <w:t>分の</w:t>
            </w:r>
            <w:r w:rsidRPr="003C6676">
              <w:rPr>
                <w:rFonts w:asciiTheme="minorEastAsia" w:eastAsiaTheme="minorEastAsia" w:hAnsiTheme="minorEastAsia" w:cs="Times New Roman"/>
                <w:color w:val="auto"/>
                <w:u w:val="single"/>
              </w:rPr>
              <w:t>35</w:t>
            </w:r>
            <w:r w:rsidRPr="003C6676">
              <w:rPr>
                <w:rFonts w:asciiTheme="minorEastAsia" w:eastAsiaTheme="minorEastAsia" w:hAnsiTheme="minorEastAsia"/>
                <w:color w:val="auto"/>
                <w:u w:val="single"/>
              </w:rPr>
              <w:t>以上であるものとして都道府県知事又は市町村長に届け出た指定就労継続支援Ｂ型事業所等において、指定就労継続支援Ｂ型等を行った場合に、</w:t>
            </w:r>
            <w:r w:rsidRPr="003C6676">
              <w:rPr>
                <w:rFonts w:asciiTheme="minorEastAsia" w:eastAsiaTheme="minorEastAsia" w:hAnsiTheme="minorEastAsia" w:cs="Times New Roman"/>
                <w:color w:val="auto"/>
                <w:u w:val="single"/>
              </w:rPr>
              <w:t>1</w:t>
            </w:r>
            <w:r w:rsidRPr="003C6676">
              <w:rPr>
                <w:rFonts w:asciiTheme="minorEastAsia" w:eastAsiaTheme="minorEastAsia" w:hAnsiTheme="minorEastAsia"/>
                <w:color w:val="auto"/>
                <w:u w:val="single"/>
              </w:rPr>
              <w:t>日につき所定単位数を加算しているか。</w:t>
            </w: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spacing w:val="10"/>
                <w:u w:val="single"/>
              </w:rPr>
            </w:pPr>
            <w:r w:rsidRPr="003C6676">
              <w:rPr>
                <w:rFonts w:asciiTheme="minorEastAsia" w:eastAsiaTheme="minorEastAsia" w:hAnsiTheme="minorEastAsia"/>
                <w:color w:val="auto"/>
                <w:u w:val="single"/>
              </w:rPr>
              <w:t>（２）福祉専門職員配置等加算（Ⅱ）については、職業指導員等として常勤で配置されている従業者のうち、社会福祉士、介護福祉士、精神保健福祉士、作業療法士</w:t>
            </w:r>
            <w:r w:rsidRPr="003C6676">
              <w:rPr>
                <w:rFonts w:asciiTheme="minorEastAsia" w:eastAsiaTheme="minorEastAsia" w:hAnsiTheme="minorEastAsia"/>
                <w:u w:val="single"/>
              </w:rPr>
              <w:t>又は公認心理師である従業者の割合が</w:t>
            </w:r>
            <w:r w:rsidRPr="003C6676">
              <w:rPr>
                <w:rFonts w:asciiTheme="minorEastAsia" w:eastAsiaTheme="minorEastAsia" w:hAnsiTheme="minorEastAsia" w:cs="Times New Roman"/>
                <w:u w:val="single"/>
              </w:rPr>
              <w:t>100</w:t>
            </w:r>
            <w:r w:rsidRPr="003C6676">
              <w:rPr>
                <w:rFonts w:asciiTheme="minorEastAsia" w:eastAsiaTheme="minorEastAsia" w:hAnsiTheme="minorEastAsia"/>
                <w:u w:val="single"/>
              </w:rPr>
              <w:t>分の</w:t>
            </w:r>
            <w:r w:rsidRPr="003C6676">
              <w:rPr>
                <w:rFonts w:asciiTheme="minorEastAsia" w:eastAsiaTheme="minorEastAsia" w:hAnsiTheme="minorEastAsia" w:cs="Times New Roman"/>
                <w:u w:val="single"/>
              </w:rPr>
              <w:t>25</w:t>
            </w:r>
            <w:r w:rsidRPr="003C6676">
              <w:rPr>
                <w:rFonts w:asciiTheme="minorEastAsia" w:eastAsiaTheme="minorEastAsia" w:hAnsiTheme="minorEastAsia"/>
                <w:u w:val="single"/>
              </w:rPr>
              <w:t>以上であるものとして都道府県知事又は市町村長に届け出た指定就労継続支援Ｂ型事業所等において、指定就労継続支援Ｂ型等を行った場合に、</w:t>
            </w:r>
            <w:r w:rsidRPr="003C6676">
              <w:rPr>
                <w:rFonts w:asciiTheme="minorEastAsia" w:eastAsiaTheme="minorEastAsia" w:hAnsiTheme="minorEastAsia" w:cs="Times New Roman"/>
                <w:u w:val="single"/>
              </w:rPr>
              <w:t>1</w:t>
            </w:r>
            <w:r w:rsidRPr="003C6676">
              <w:rPr>
                <w:rFonts w:asciiTheme="minorEastAsia" w:eastAsiaTheme="minorEastAsia" w:hAnsiTheme="minorEastAsia"/>
                <w:u w:val="single"/>
              </w:rPr>
              <w:t>日につき所定単位数を加算しているか。ただし、この場合において、（</w:t>
            </w:r>
            <w:r w:rsidRPr="003C6676">
              <w:rPr>
                <w:rFonts w:asciiTheme="minorEastAsia" w:eastAsiaTheme="minorEastAsia" w:hAnsiTheme="minorEastAsia" w:cs="Times New Roman"/>
                <w:u w:val="single"/>
              </w:rPr>
              <w:t>1</w:t>
            </w:r>
            <w:r w:rsidRPr="003C6676">
              <w:rPr>
                <w:rFonts w:asciiTheme="minorEastAsia" w:eastAsiaTheme="minorEastAsia" w:hAnsiTheme="minorEastAsia"/>
                <w:u w:val="single"/>
              </w:rPr>
              <w:t>）の福祉専門職員配置等加算（Ⅰ）を算定している場合は、算定しない。</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spacing w:val="10"/>
                <w:u w:val="single"/>
              </w:rPr>
            </w:pPr>
            <w:r w:rsidRPr="003C6676">
              <w:rPr>
                <w:rFonts w:asciiTheme="minorEastAsia" w:eastAsiaTheme="minorEastAsia" w:hAnsiTheme="minorEastAsia"/>
                <w:u w:val="single"/>
              </w:rPr>
              <w:t>（３）福祉専門職員配置等加算（Ⅲ）については、次の①又は②のいずれかに該当するものとして都道府県知事又は市町村長に届け出た指定就労継続支援Ｂ型事業所等において、指定就労継続支援Ｂ型等を行った場合に、</w:t>
            </w:r>
            <w:r w:rsidRPr="003C6676">
              <w:rPr>
                <w:rFonts w:asciiTheme="minorEastAsia" w:eastAsiaTheme="minorEastAsia" w:hAnsiTheme="minorEastAsia" w:cs="Times New Roman"/>
                <w:u w:val="single"/>
              </w:rPr>
              <w:t>1</w:t>
            </w:r>
            <w:r w:rsidRPr="003C6676">
              <w:rPr>
                <w:rFonts w:asciiTheme="minorEastAsia" w:eastAsiaTheme="minorEastAsia" w:hAnsiTheme="minorEastAsia"/>
                <w:u w:val="single"/>
              </w:rPr>
              <w:t>日につき所定単位数を加算しているか。ただし、この場合において、(</w:t>
            </w:r>
            <w:r w:rsidRPr="003C6676">
              <w:rPr>
                <w:rFonts w:asciiTheme="minorEastAsia" w:eastAsiaTheme="minorEastAsia" w:hAnsiTheme="minorEastAsia" w:cs="Times New Roman"/>
                <w:u w:val="single"/>
              </w:rPr>
              <w:t>1</w:t>
            </w:r>
            <w:r w:rsidRPr="003C6676">
              <w:rPr>
                <w:rFonts w:asciiTheme="minorEastAsia" w:eastAsiaTheme="minorEastAsia" w:hAnsiTheme="minorEastAsia"/>
                <w:u w:val="single"/>
              </w:rPr>
              <w:t>)の福祉専門職員配置等加算（Ⅰ）又は（</w:t>
            </w:r>
            <w:r w:rsidRPr="003C6676">
              <w:rPr>
                <w:rFonts w:asciiTheme="minorEastAsia" w:eastAsiaTheme="minorEastAsia" w:hAnsiTheme="minorEastAsia" w:cs="Times New Roman"/>
                <w:u w:val="single"/>
              </w:rPr>
              <w:t>2</w:t>
            </w:r>
            <w:r w:rsidRPr="003C6676">
              <w:rPr>
                <w:rFonts w:asciiTheme="minorEastAsia" w:eastAsiaTheme="minorEastAsia" w:hAnsiTheme="minorEastAsia"/>
                <w:u w:val="single"/>
              </w:rPr>
              <w:t>）の福祉専門職員配置等加算（Ⅱ）を算定している場合は、算定していないか。</w:t>
            </w:r>
          </w:p>
          <w:p w:rsidR="00231285" w:rsidRPr="003C6676" w:rsidRDefault="00231285" w:rsidP="003C6676">
            <w:pPr>
              <w:snapToGrid w:val="0"/>
              <w:ind w:leftChars="200" w:left="544" w:hangingChars="100" w:hanging="181"/>
              <w:rPr>
                <w:rFonts w:asciiTheme="minorEastAsia" w:eastAsiaTheme="minorEastAsia" w:hAnsiTheme="minorEastAsia" w:hint="default"/>
                <w:u w:val="single"/>
              </w:rPr>
            </w:pPr>
            <w:r w:rsidRPr="003C6676">
              <w:rPr>
                <w:rFonts w:asciiTheme="minorEastAsia" w:eastAsiaTheme="minorEastAsia" w:hAnsiTheme="minorEastAsia"/>
                <w:u w:val="single"/>
              </w:rPr>
              <w:t>①　職業指導員等として配置されている従業者のうち、常勤で配置されている従業者の割合が</w:t>
            </w:r>
            <w:r w:rsidRPr="003C6676">
              <w:rPr>
                <w:rFonts w:asciiTheme="minorEastAsia" w:eastAsiaTheme="minorEastAsia" w:hAnsiTheme="minorEastAsia" w:cs="Times New Roman"/>
                <w:u w:val="single"/>
              </w:rPr>
              <w:t>100</w:t>
            </w:r>
            <w:r w:rsidRPr="003C6676">
              <w:rPr>
                <w:rFonts w:asciiTheme="minorEastAsia" w:eastAsiaTheme="minorEastAsia" w:hAnsiTheme="minorEastAsia"/>
                <w:u w:val="single"/>
              </w:rPr>
              <w:t>分</w:t>
            </w:r>
            <w:r w:rsidRPr="003C6676">
              <w:rPr>
                <w:rFonts w:asciiTheme="minorEastAsia" w:eastAsiaTheme="minorEastAsia" w:hAnsiTheme="minorEastAsia" w:cs="Times New Roman"/>
                <w:u w:val="single"/>
              </w:rPr>
              <w:t>75</w:t>
            </w:r>
            <w:r w:rsidRPr="003C6676">
              <w:rPr>
                <w:rFonts w:asciiTheme="minorEastAsia" w:eastAsiaTheme="minorEastAsia" w:hAnsiTheme="minorEastAsia"/>
                <w:u w:val="single"/>
              </w:rPr>
              <w:t>以上であること。</w:t>
            </w:r>
          </w:p>
          <w:p w:rsidR="00231285" w:rsidRPr="003C6676" w:rsidRDefault="00231285" w:rsidP="003C6676">
            <w:pPr>
              <w:snapToGrid w:val="0"/>
              <w:ind w:leftChars="200" w:left="544" w:hangingChars="100" w:hanging="181"/>
              <w:rPr>
                <w:rFonts w:asciiTheme="minorEastAsia" w:eastAsiaTheme="minorEastAsia" w:hAnsiTheme="minorEastAsia" w:cs="Times New Roman" w:hint="default"/>
                <w:spacing w:val="10"/>
                <w:u w:val="single"/>
              </w:rPr>
            </w:pPr>
            <w:r w:rsidRPr="003C6676">
              <w:rPr>
                <w:rFonts w:asciiTheme="minorEastAsia" w:eastAsiaTheme="minorEastAsia" w:hAnsiTheme="minorEastAsia"/>
                <w:u w:val="single"/>
              </w:rPr>
              <w:t>②　職業指導員等として常勤で配置されている従業者のうち、</w:t>
            </w:r>
            <w:r w:rsidRPr="003C6676">
              <w:rPr>
                <w:rFonts w:asciiTheme="minorEastAsia" w:eastAsiaTheme="minorEastAsia" w:hAnsiTheme="minorEastAsia" w:cs="Times New Roman"/>
                <w:u w:val="single"/>
              </w:rPr>
              <w:t>3</w:t>
            </w:r>
            <w:r w:rsidRPr="003C6676">
              <w:rPr>
                <w:rFonts w:asciiTheme="minorEastAsia" w:eastAsiaTheme="minorEastAsia" w:hAnsiTheme="minorEastAsia"/>
                <w:u w:val="single"/>
              </w:rPr>
              <w:t>年以上従事している従業者の割合が</w:t>
            </w:r>
            <w:r w:rsidRPr="003C6676">
              <w:rPr>
                <w:rFonts w:asciiTheme="minorEastAsia" w:eastAsiaTheme="minorEastAsia" w:hAnsiTheme="minorEastAsia" w:cs="Times New Roman"/>
                <w:u w:val="single"/>
              </w:rPr>
              <w:t>100</w:t>
            </w:r>
            <w:r w:rsidRPr="003C6676">
              <w:rPr>
                <w:rFonts w:asciiTheme="minorEastAsia" w:eastAsiaTheme="minorEastAsia" w:hAnsiTheme="minorEastAsia"/>
                <w:u w:val="single"/>
              </w:rPr>
              <w:t>分の</w:t>
            </w:r>
            <w:r w:rsidRPr="003C6676">
              <w:rPr>
                <w:rFonts w:asciiTheme="minorEastAsia" w:eastAsiaTheme="minorEastAsia" w:hAnsiTheme="minorEastAsia" w:cs="Times New Roman"/>
                <w:u w:val="single"/>
              </w:rPr>
              <w:t>30</w:t>
            </w:r>
            <w:r w:rsidRPr="003C6676">
              <w:rPr>
                <w:rFonts w:asciiTheme="minorEastAsia" w:eastAsiaTheme="minorEastAsia" w:hAnsiTheme="minorEastAsia"/>
                <w:u w:val="single"/>
              </w:rPr>
              <w:t>以上であること。</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auto"/>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auto"/>
                <w:u w:val="single"/>
              </w:rPr>
            </w:pPr>
            <w:r w:rsidRPr="003C6676">
              <w:rPr>
                <w:rFonts w:asciiTheme="minorEastAsia" w:eastAsiaTheme="minorEastAsia" w:hAnsiTheme="minorEastAsia"/>
                <w:color w:val="FF0000"/>
              </w:rPr>
              <w:t xml:space="preserve">　</w:t>
            </w:r>
            <w:r w:rsidRPr="003C6676">
              <w:rPr>
                <w:rFonts w:asciiTheme="minorEastAsia" w:eastAsiaTheme="minorEastAsia" w:hAnsiTheme="minorEastAsia"/>
                <w:color w:val="auto"/>
                <w:u w:val="single"/>
              </w:rPr>
              <w:t>次の①から③までのいずれにも該当する指定就労継続支援Ｂ型事業所等において、障害者又</w:t>
            </w:r>
            <w:r w:rsidRPr="003C6676">
              <w:rPr>
                <w:rFonts w:asciiTheme="minorEastAsia" w:eastAsiaTheme="minorEastAsia" w:hAnsiTheme="minorEastAsia"/>
                <w:color w:val="auto"/>
                <w:u w:val="single"/>
              </w:rPr>
              <w:lastRenderedPageBreak/>
              <w:t>は障害者であったと都道府県知事が認める者である従業者であって、地域生活支援事業として行われる研修の課程を修了し、当該研修の事業を行った者から当該研修の課程を修了した旨の証明書の交付を受けたものが、利用者に対して、就労及び生産活動について当該障害者等である従業者の経験に基づき相談支援を行った場合に、当該相談支援を受けた利用者の数に応じ、1日につき所定単位数を加算しているか。</w:t>
            </w:r>
          </w:p>
          <w:p w:rsidR="00231285" w:rsidRPr="003C6676" w:rsidRDefault="00231285" w:rsidP="003C667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6676">
              <w:rPr>
                <w:rFonts w:asciiTheme="minorEastAsia" w:eastAsiaTheme="minorEastAsia" w:hAnsiTheme="minorEastAsia"/>
                <w:color w:val="auto"/>
              </w:rPr>
              <w:t xml:space="preserve">　</w:t>
            </w:r>
            <w:r w:rsidRPr="003C6676">
              <w:rPr>
                <w:rFonts w:asciiTheme="minorEastAsia" w:eastAsiaTheme="minorEastAsia" w:hAnsiTheme="minorEastAsia"/>
                <w:color w:val="auto"/>
                <w:u w:val="single"/>
              </w:rPr>
              <w:t>①　就労継続支援B型サービス費（Ⅲ）又は就労継続支援B型サービス費（Ⅳ）を算定していること。</w:t>
            </w:r>
          </w:p>
          <w:p w:rsidR="00231285" w:rsidRPr="003C6676" w:rsidRDefault="00231285" w:rsidP="003C667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6676">
              <w:rPr>
                <w:rFonts w:asciiTheme="minorEastAsia" w:eastAsiaTheme="minorEastAsia" w:hAnsiTheme="minorEastAsia"/>
                <w:color w:val="auto"/>
              </w:rPr>
              <w:t xml:space="preserve">　</w:t>
            </w:r>
            <w:r w:rsidRPr="003C6676">
              <w:rPr>
                <w:rFonts w:asciiTheme="minorEastAsia" w:eastAsiaTheme="minorEastAsia" w:hAnsiTheme="minorEastAsia"/>
                <w:color w:val="auto"/>
                <w:u w:val="single"/>
              </w:rPr>
              <w:t>②　ピアサポート研修の課程を修了し、当該研修の事業を行った者から当該研修の課程を修了した旨の証明書の交付を受けた者を指定就労継続支援Ｂ型事業所等の従業者として2名以上（当該2名以上のうち1名は障害者等とする。）配置していること。</w:t>
            </w:r>
          </w:p>
          <w:p w:rsidR="00231285" w:rsidRPr="003C6676" w:rsidRDefault="00231285" w:rsidP="003C667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C6676">
              <w:rPr>
                <w:rFonts w:asciiTheme="minorEastAsia" w:eastAsiaTheme="minorEastAsia" w:hAnsiTheme="minorEastAsia"/>
                <w:color w:val="auto"/>
              </w:rPr>
              <w:t xml:space="preserve">　</w:t>
            </w:r>
            <w:r w:rsidRPr="003C6676">
              <w:rPr>
                <w:rFonts w:asciiTheme="minorEastAsia" w:eastAsiaTheme="minorEastAsia" w:hAnsiTheme="minorEastAsia"/>
                <w:color w:val="auto"/>
                <w:u w:val="single"/>
              </w:rPr>
              <w:t>③　②に掲げるところにより配慮した者のいずれかにより、当該指定就労継続支援Ｂ型事業所等の従業者に対し、障害者に対する配慮等に関する研修が年1回以上行われていること。</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cs="Times New Roman" w:hint="default"/>
                <w:spacing w:val="10"/>
                <w:u w:val="single"/>
              </w:rPr>
            </w:pPr>
            <w:r w:rsidRPr="003C6676">
              <w:rPr>
                <w:rFonts w:asciiTheme="minorEastAsia" w:eastAsiaTheme="minorEastAsia" w:hAnsiTheme="minorEastAsia"/>
              </w:rPr>
              <w:t xml:space="preserve">　</w:t>
            </w:r>
            <w:r w:rsidRPr="003C6676">
              <w:rPr>
                <w:rFonts w:asciiTheme="minorEastAsia" w:eastAsiaTheme="minorEastAsia" w:hAnsiTheme="minorEastAsia"/>
                <w:u w:val="single"/>
              </w:rPr>
              <w:t>指定就労継続支援Ｂ型事業所等又は基準該当就労継続支援Ｂ型事業所において指定就労継続支援Ｂ型等又は基準該当就労継続支援Ｂ型を利用する利用者（当該指定障害者支援施設等に入所する者を除く。）が、あらかじめ当該指定就労継続支援Ｂ型等又は基準該当就労継続支援Ｂ型の利用を予定していた日に、急病等によりその利用を中止した場合において、就労継続支援Ｂ型従業者又は基準該当就労継続支援Ｂ型事業所に置くべき従業者のうちいずれかの職種の者が、利用者又はその家族等との連絡調整その他相談援助を行うとともに、当該利用者の状況、相談援助の内容等を記録した場合に、</w:t>
            </w:r>
            <w:r w:rsidRPr="003C6676">
              <w:rPr>
                <w:rFonts w:asciiTheme="minorEastAsia" w:eastAsiaTheme="minorEastAsia" w:hAnsiTheme="minorEastAsia" w:cs="Times New Roman"/>
                <w:u w:val="single"/>
              </w:rPr>
              <w:t>1</w:t>
            </w:r>
            <w:r w:rsidRPr="003C6676">
              <w:rPr>
                <w:rFonts w:asciiTheme="minorEastAsia" w:eastAsiaTheme="minorEastAsia" w:hAnsiTheme="minorEastAsia"/>
                <w:u w:val="single"/>
              </w:rPr>
              <w:t>月につき</w:t>
            </w:r>
            <w:r w:rsidRPr="003C6676">
              <w:rPr>
                <w:rFonts w:asciiTheme="minorEastAsia" w:eastAsiaTheme="minorEastAsia" w:hAnsiTheme="minorEastAsia" w:cs="Times New Roman"/>
                <w:u w:val="single"/>
              </w:rPr>
              <w:t>4</w:t>
            </w:r>
            <w:r w:rsidRPr="003C6676">
              <w:rPr>
                <w:rFonts w:asciiTheme="minorEastAsia" w:eastAsiaTheme="minorEastAsia" w:hAnsiTheme="minorEastAsia"/>
                <w:u w:val="single"/>
              </w:rPr>
              <w:t>回を限度として、所定単位数を算定しているか。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u w:val="single"/>
              </w:rPr>
              <w:t>（１）医療連携体制加算（Ⅰ）については、医療機関等との連携により、看護職員を指定就労継続支援Ｂ型事業所等（特定基準該当生活介護又は特定基準該当自立訓練（機能訓練）を提供する事業所を除く。（</w:t>
            </w:r>
            <w:r w:rsidRPr="003C6676">
              <w:rPr>
                <w:rFonts w:asciiTheme="minorEastAsia" w:eastAsiaTheme="minorEastAsia" w:hAnsiTheme="minorEastAsia" w:cs="Times New Roman"/>
                <w:u w:val="single"/>
              </w:rPr>
              <w:t>2</w:t>
            </w:r>
            <w:r w:rsidRPr="003C6676">
              <w:rPr>
                <w:rFonts w:asciiTheme="minorEastAsia" w:eastAsiaTheme="minorEastAsia" w:hAnsiTheme="minorEastAsia"/>
                <w:u w:val="single"/>
              </w:rPr>
              <w:t>）において同じ。）に訪問させ、当該看護職員が利用者に対して</w:t>
            </w:r>
            <w:r w:rsidRPr="003C6676">
              <w:rPr>
                <w:rFonts w:asciiTheme="minorEastAsia" w:eastAsiaTheme="minorEastAsia" w:hAnsiTheme="minorEastAsia"/>
                <w:color w:val="auto"/>
                <w:u w:val="single"/>
              </w:rPr>
              <w:t>1時間未満の看護を行った場合に、当該看護を受けた利用者に対し、1回の訪問につき8人の利用者を限度として、</w:t>
            </w:r>
            <w:r w:rsidRPr="003C6676">
              <w:rPr>
                <w:rFonts w:asciiTheme="minorEastAsia" w:eastAsiaTheme="minorEastAsia" w:hAnsiTheme="minorEastAsia" w:cs="Times New Roman"/>
                <w:color w:val="auto"/>
                <w:u w:val="single"/>
              </w:rPr>
              <w:t>1</w:t>
            </w:r>
            <w:r w:rsidRPr="003C6676">
              <w:rPr>
                <w:rFonts w:asciiTheme="minorEastAsia" w:eastAsiaTheme="minorEastAsia" w:hAnsiTheme="minorEastAsia"/>
                <w:color w:val="auto"/>
                <w:u w:val="single"/>
              </w:rPr>
              <w:t>日につき所定単位数を加算しているか。</w:t>
            </w: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color w:val="auto"/>
                <w:spacing w:val="10"/>
                <w:u w:val="single"/>
              </w:rPr>
            </w:pPr>
            <w:r w:rsidRPr="003C6676">
              <w:rPr>
                <w:rFonts w:asciiTheme="minorEastAsia" w:eastAsiaTheme="minorEastAsia" w:hAnsiTheme="minorEastAsia"/>
                <w:color w:val="auto"/>
                <w:u w:val="single"/>
              </w:rPr>
              <w:lastRenderedPageBreak/>
              <w:t>（２）医療連携体制加算（Ⅱ）については、医療機関等との連携により、看護職員を指定就労継続支援Ｂ型事業所等に訪問させ、当該看護職員が1時間以上2時間未満の利用者に対して看護を行った場合に、当該看護を受けた利用者に対し、</w:t>
            </w:r>
            <w:r w:rsidRPr="003C6676">
              <w:rPr>
                <w:rFonts w:asciiTheme="minorEastAsia" w:eastAsiaTheme="minorEastAsia" w:hAnsiTheme="minorEastAsia" w:cs="Times New Roman"/>
                <w:color w:val="auto"/>
                <w:u w:val="single"/>
              </w:rPr>
              <w:t>1</w:t>
            </w:r>
            <w:r w:rsidRPr="003C6676">
              <w:rPr>
                <w:rFonts w:asciiTheme="minorEastAsia" w:eastAsiaTheme="minorEastAsia" w:hAnsiTheme="minorEastAsia"/>
                <w:color w:val="auto"/>
                <w:u w:val="single"/>
              </w:rPr>
              <w:t>回の訪問につき</w:t>
            </w:r>
            <w:r w:rsidRPr="003C6676">
              <w:rPr>
                <w:rFonts w:asciiTheme="minorEastAsia" w:eastAsiaTheme="minorEastAsia" w:hAnsiTheme="minorEastAsia" w:cs="Times New Roman"/>
                <w:color w:val="auto"/>
                <w:u w:val="single"/>
              </w:rPr>
              <w:t>8</w:t>
            </w:r>
            <w:r w:rsidRPr="003C6676">
              <w:rPr>
                <w:rFonts w:asciiTheme="minorEastAsia" w:eastAsiaTheme="minorEastAsia" w:hAnsiTheme="minorEastAsia"/>
                <w:color w:val="auto"/>
                <w:u w:val="single"/>
              </w:rPr>
              <w:t>人の利用者を限度として、</w:t>
            </w:r>
            <w:r w:rsidRPr="003C6676">
              <w:rPr>
                <w:rFonts w:asciiTheme="minorEastAsia" w:eastAsiaTheme="minorEastAsia" w:hAnsiTheme="minorEastAsia" w:cs="Times New Roman"/>
                <w:color w:val="auto"/>
                <w:u w:val="single"/>
              </w:rPr>
              <w:t>1</w:t>
            </w:r>
            <w:r w:rsidRPr="003C6676">
              <w:rPr>
                <w:rFonts w:asciiTheme="minorEastAsia" w:eastAsiaTheme="minorEastAsia" w:hAnsiTheme="minorEastAsia"/>
                <w:color w:val="auto"/>
                <w:u w:val="single"/>
              </w:rPr>
              <w:t>日につき所定単位数を加算しているか。</w:t>
            </w: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ind w:left="363" w:hangingChars="200" w:hanging="363"/>
              <w:rPr>
                <w:rFonts w:asciiTheme="minorEastAsia" w:eastAsiaTheme="minorEastAsia" w:hAnsiTheme="minorEastAsia" w:hint="default"/>
                <w:color w:val="auto"/>
                <w:u w:val="single"/>
              </w:rPr>
            </w:pPr>
            <w:r w:rsidRPr="003C6676">
              <w:rPr>
                <w:rFonts w:asciiTheme="minorEastAsia" w:eastAsiaTheme="minorEastAsia" w:hAnsiTheme="minorEastAsia"/>
                <w:color w:val="auto"/>
                <w:u w:val="single"/>
              </w:rPr>
              <w:t>（３）医療連携体制加算（Ⅲ）については、医療機関等との連携により、看護職員を指定就労継続支援Ｂ型事業所等に訪問させ、当該看護職員が利用者に対して2時間以上の看護を行った場合に、当該看護を受けた利用者に対し、1回の訪問につき8人を限度として、1日につき所定単位数を加算している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363" w:hangingChars="200" w:hanging="363"/>
              <w:rPr>
                <w:rFonts w:asciiTheme="minorEastAsia" w:eastAsiaTheme="minorEastAsia" w:hAnsiTheme="minorEastAsia" w:hint="default"/>
                <w:color w:val="auto"/>
                <w:u w:val="single"/>
              </w:rPr>
            </w:pPr>
            <w:r w:rsidRPr="003C6676">
              <w:rPr>
                <w:rFonts w:asciiTheme="minorEastAsia" w:eastAsiaTheme="minorEastAsia" w:hAnsiTheme="minorEastAsia"/>
                <w:color w:val="auto"/>
                <w:u w:val="single"/>
              </w:rPr>
              <w:t>（４）医療連携体制加算（Ⅳ）については、医療機関等との連携により、看護職員を指定就労継続支援Ｂ型事業所等に訪問させ、当該看護職員が平成18年厚生労働省告示第556号「厚生労働大臣が定める者」第5の7に該当する者に対して看護を行った場合に、当該看護を受けた利用者に対し、1回の訪問につき8人を限度として、当該看護を受けた利用者の数に応じ、1日につき所定単位数を加算しているか。ただし（1）から（3）までのいずれかを算定している利用者については、算定しない。</w:t>
            </w: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spacing w:val="10"/>
                <w:u w:val="single"/>
              </w:rPr>
            </w:pPr>
            <w:r w:rsidRPr="003C6676">
              <w:rPr>
                <w:rFonts w:asciiTheme="minorEastAsia" w:eastAsiaTheme="minorEastAsia" w:hAnsiTheme="minorEastAsia"/>
                <w:color w:val="auto"/>
                <w:u w:val="single"/>
              </w:rPr>
              <w:t>（５）医療連携体制加算（Ⅴ）につ</w:t>
            </w:r>
            <w:r w:rsidRPr="003C6676">
              <w:rPr>
                <w:rFonts w:asciiTheme="minorEastAsia" w:eastAsiaTheme="minorEastAsia" w:hAnsiTheme="minorEastAsia"/>
                <w:u w:val="single"/>
              </w:rPr>
              <w:t>いては、医療機関等との連携により、看護職員を指定就労継続支援Ｂ型事業所等に訪問させ、当該看護職員が認定特定行為業務従事者に喀痰吸引等に係る指導を行った場合に、当該看護職員</w:t>
            </w:r>
            <w:r w:rsidRPr="003C6676">
              <w:rPr>
                <w:rFonts w:asciiTheme="minorEastAsia" w:eastAsiaTheme="minorEastAsia" w:hAnsiTheme="minorEastAsia" w:cs="Times New Roman"/>
                <w:u w:val="single"/>
              </w:rPr>
              <w:t>1</w:t>
            </w:r>
            <w:r w:rsidRPr="003C6676">
              <w:rPr>
                <w:rFonts w:asciiTheme="minorEastAsia" w:eastAsiaTheme="minorEastAsia" w:hAnsiTheme="minorEastAsia"/>
                <w:u w:val="single"/>
              </w:rPr>
              <w:t>人に対し、</w:t>
            </w:r>
            <w:r w:rsidRPr="003C6676">
              <w:rPr>
                <w:rFonts w:asciiTheme="minorEastAsia" w:eastAsiaTheme="minorEastAsia" w:hAnsiTheme="minorEastAsia" w:cs="Times New Roman"/>
                <w:u w:val="single"/>
              </w:rPr>
              <w:t>1</w:t>
            </w:r>
            <w:r w:rsidRPr="003C6676">
              <w:rPr>
                <w:rFonts w:asciiTheme="minorEastAsia" w:eastAsiaTheme="minorEastAsia" w:hAnsiTheme="minorEastAsia"/>
                <w:u w:val="single"/>
              </w:rPr>
              <w:t>日につき所定単位数を加算しているか。</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auto"/>
              </w:rPr>
            </w:pPr>
          </w:p>
          <w:p w:rsidR="00231285" w:rsidRPr="003C6676" w:rsidRDefault="00231285" w:rsidP="003C6676">
            <w:pPr>
              <w:snapToGrid w:val="0"/>
              <w:ind w:left="363" w:hangingChars="200" w:hanging="363"/>
              <w:rPr>
                <w:rFonts w:asciiTheme="minorEastAsia" w:eastAsiaTheme="minorEastAsia" w:hAnsiTheme="minorEastAsia" w:cs="Times New Roman" w:hint="default"/>
                <w:spacing w:val="10"/>
                <w:u w:val="single"/>
              </w:rPr>
            </w:pPr>
            <w:r w:rsidRPr="003C6676">
              <w:rPr>
                <w:rFonts w:asciiTheme="minorEastAsia" w:eastAsiaTheme="minorEastAsia" w:hAnsiTheme="minorEastAsia"/>
                <w:u w:val="single"/>
              </w:rPr>
              <w:t>（</w:t>
            </w:r>
            <w:r w:rsidRPr="003C6676">
              <w:rPr>
                <w:rFonts w:asciiTheme="minorEastAsia" w:eastAsiaTheme="minorEastAsia" w:hAnsiTheme="minorEastAsia"/>
                <w:color w:val="auto"/>
                <w:u w:val="single"/>
              </w:rPr>
              <w:t>６）医療連携体制加算（Ⅵ）については、喀痰吸引等が必要な者に対して、認定特定行為業務従事者が、喀痰吸引等を行った場合に、</w:t>
            </w:r>
            <w:r w:rsidRPr="003C6676">
              <w:rPr>
                <w:rFonts w:asciiTheme="minorEastAsia" w:eastAsiaTheme="minorEastAsia" w:hAnsiTheme="minorEastAsia" w:cs="Times New Roman"/>
                <w:color w:val="auto"/>
                <w:u w:val="single"/>
              </w:rPr>
              <w:t>1</w:t>
            </w:r>
            <w:r w:rsidRPr="003C6676">
              <w:rPr>
                <w:rFonts w:asciiTheme="minorEastAsia" w:eastAsiaTheme="minorEastAsia" w:hAnsiTheme="minorEastAsia"/>
                <w:color w:val="auto"/>
                <w:u w:val="single"/>
              </w:rPr>
              <w:t>日につき所定単位数を加算しているか。ただし、（</w:t>
            </w:r>
            <w:r w:rsidRPr="003C6676">
              <w:rPr>
                <w:rFonts w:asciiTheme="minorEastAsia" w:eastAsiaTheme="minorEastAsia" w:hAnsiTheme="minorEastAsia" w:cs="Times New Roman"/>
                <w:color w:val="auto"/>
                <w:u w:val="single"/>
              </w:rPr>
              <w:t>1</w:t>
            </w:r>
            <w:r w:rsidRPr="003C6676">
              <w:rPr>
                <w:rFonts w:asciiTheme="minorEastAsia" w:eastAsiaTheme="minorEastAsia" w:hAnsiTheme="minorEastAsia"/>
                <w:color w:val="auto"/>
                <w:u w:val="single"/>
              </w:rPr>
              <w:t>）から（</w:t>
            </w:r>
            <w:r w:rsidRPr="003C6676">
              <w:rPr>
                <w:rFonts w:asciiTheme="minorEastAsia" w:eastAsiaTheme="minorEastAsia" w:hAnsiTheme="minorEastAsia" w:cs="Times New Roman"/>
                <w:color w:val="auto"/>
                <w:u w:val="single"/>
              </w:rPr>
              <w:t>4</w:t>
            </w:r>
            <w:r w:rsidRPr="003C6676">
              <w:rPr>
                <w:rFonts w:asciiTheme="minorEastAsia" w:eastAsiaTheme="minorEastAsia" w:hAnsiTheme="minorEastAsia"/>
                <w:color w:val="auto"/>
                <w:u w:val="single"/>
              </w:rPr>
              <w:t>）までのいずれかを算定している利用者について</w:t>
            </w:r>
            <w:r w:rsidRPr="003C6676">
              <w:rPr>
                <w:rFonts w:asciiTheme="minorEastAsia" w:eastAsiaTheme="minorEastAsia" w:hAnsiTheme="minorEastAsia"/>
                <w:u w:val="single"/>
              </w:rPr>
              <w:t>は、算定しない。</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u w:val="single"/>
              </w:rPr>
            </w:pPr>
            <w:r w:rsidRPr="003C6676">
              <w:rPr>
                <w:rFonts w:asciiTheme="minorEastAsia" w:eastAsiaTheme="minorEastAsia" w:hAnsiTheme="minorEastAsia"/>
              </w:rPr>
              <w:t xml:space="preserve">　</w:t>
            </w:r>
            <w:r w:rsidRPr="003C6676">
              <w:rPr>
                <w:rFonts w:asciiTheme="minorEastAsia" w:eastAsiaTheme="minorEastAsia" w:hAnsiTheme="minorEastAsia"/>
                <w:color w:val="auto"/>
                <w:u w:val="single"/>
              </w:rPr>
              <w:t>就労就労継続支援Ｂ型サービス費（Ⅲ）又は就労継続支援Ｂ型サービス費（Ⅳ）を算定している指定就労継続支援Ｂ型事業所等において、利用者に対して、持続可能で活力ある地域づく</w:t>
            </w:r>
            <w:r w:rsidRPr="003C6676">
              <w:rPr>
                <w:rFonts w:asciiTheme="minorEastAsia" w:eastAsiaTheme="minorEastAsia" w:hAnsiTheme="minorEastAsia"/>
                <w:color w:val="auto"/>
                <w:u w:val="single"/>
              </w:rPr>
              <w:lastRenderedPageBreak/>
              <w:t>りに資することを目的として、地域住民その他の関係者と協働して行う取組により指定就労継続支援Ｂ型等（当該指定就労継続支援Ｂ型等に係る生産活動収入があるものに限る。）を行うとともに、当該指定就労継続支援Ｂ型等に係る就労、生産活動その他の活動の内容についてインターネットの利用その他の方法により公表した場合に、当該指定就労継続支援Ｂ型等を受けた利用者の数に</w:t>
            </w:r>
            <w:r w:rsidRPr="003C6676">
              <w:rPr>
                <w:rFonts w:asciiTheme="minorEastAsia" w:eastAsiaTheme="minorEastAsia" w:hAnsiTheme="minorEastAsia"/>
                <w:u w:val="single"/>
              </w:rPr>
              <w:t>応じ、</w:t>
            </w:r>
            <w:r w:rsidRPr="003C6676">
              <w:rPr>
                <w:rFonts w:asciiTheme="minorEastAsia" w:eastAsiaTheme="minorEastAsia" w:hAnsiTheme="minorEastAsia" w:cs="Times New Roman"/>
                <w:u w:val="single"/>
              </w:rPr>
              <w:t>1</w:t>
            </w:r>
            <w:r w:rsidRPr="003C6676">
              <w:rPr>
                <w:rFonts w:asciiTheme="minorEastAsia" w:eastAsiaTheme="minorEastAsia" w:hAnsiTheme="minorEastAsia"/>
                <w:u w:val="single"/>
              </w:rPr>
              <w:t>日につき所定単位数を加算しているか。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spacing w:val="10"/>
                <w:u w:val="single"/>
              </w:rPr>
            </w:pPr>
            <w:r w:rsidRPr="003C6676">
              <w:rPr>
                <w:rFonts w:asciiTheme="minorEastAsia" w:eastAsiaTheme="minorEastAsia" w:hAnsiTheme="minorEastAsia"/>
                <w:u w:val="single"/>
              </w:rPr>
              <w:t>（１）重度者支援体制加算（Ⅰ）については、指定就労継続支援Ｂ型等を行った日の属する年度の前年度において、障害基礎年金</w:t>
            </w:r>
            <w:r w:rsidRPr="003C6676">
              <w:rPr>
                <w:rFonts w:asciiTheme="minorEastAsia" w:eastAsiaTheme="minorEastAsia" w:hAnsiTheme="minorEastAsia" w:cs="Times New Roman"/>
                <w:u w:val="single"/>
              </w:rPr>
              <w:t>1</w:t>
            </w:r>
            <w:r w:rsidRPr="003C6676">
              <w:rPr>
                <w:rFonts w:asciiTheme="minorEastAsia" w:eastAsiaTheme="minorEastAsia" w:hAnsiTheme="minorEastAsia"/>
                <w:u w:val="single"/>
              </w:rPr>
              <w:t>級を受給する利用者の数が当該年度における指定就労継続支援Ｂ型等の利用者の数の</w:t>
            </w:r>
            <w:r w:rsidRPr="003C6676">
              <w:rPr>
                <w:rFonts w:asciiTheme="minorEastAsia" w:eastAsiaTheme="minorEastAsia" w:hAnsiTheme="minorEastAsia" w:cs="Times New Roman"/>
                <w:u w:val="single"/>
              </w:rPr>
              <w:t>100</w:t>
            </w:r>
            <w:r w:rsidRPr="003C6676">
              <w:rPr>
                <w:rFonts w:asciiTheme="minorEastAsia" w:eastAsiaTheme="minorEastAsia" w:hAnsiTheme="minorEastAsia"/>
                <w:u w:val="single"/>
              </w:rPr>
              <w:t>分の</w:t>
            </w:r>
            <w:r w:rsidRPr="003C6676">
              <w:rPr>
                <w:rFonts w:asciiTheme="minorEastAsia" w:eastAsiaTheme="minorEastAsia" w:hAnsiTheme="minorEastAsia" w:cs="Times New Roman"/>
                <w:u w:val="single"/>
              </w:rPr>
              <w:t>50</w:t>
            </w:r>
            <w:r w:rsidRPr="003C6676">
              <w:rPr>
                <w:rFonts w:asciiTheme="minorEastAsia" w:eastAsiaTheme="minorEastAsia" w:hAnsiTheme="minorEastAsia"/>
                <w:u w:val="single"/>
              </w:rPr>
              <w:t>以上であるものとして都道府県知事又は市町村長に届け出た場合に、利用定員に応じ、</w:t>
            </w:r>
            <w:r w:rsidRPr="003C6676">
              <w:rPr>
                <w:rFonts w:asciiTheme="minorEastAsia" w:eastAsiaTheme="minorEastAsia" w:hAnsiTheme="minorEastAsia" w:cs="Times New Roman"/>
                <w:u w:val="single"/>
              </w:rPr>
              <w:t>1</w:t>
            </w:r>
            <w:r w:rsidRPr="003C6676">
              <w:rPr>
                <w:rFonts w:asciiTheme="minorEastAsia" w:eastAsiaTheme="minorEastAsia" w:hAnsiTheme="minorEastAsia"/>
                <w:u w:val="single"/>
              </w:rPr>
              <w:t>日につき所定単位数を加算しているか。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spacing w:val="10"/>
                <w:u w:val="single"/>
              </w:rPr>
            </w:pPr>
            <w:r w:rsidRPr="003C6676">
              <w:rPr>
                <w:rFonts w:asciiTheme="minorEastAsia" w:eastAsiaTheme="minorEastAsia" w:hAnsiTheme="minorEastAsia"/>
                <w:u w:val="single"/>
              </w:rPr>
              <w:t>（２）重度者支援体制加算（Ⅱ）については、指定就労継続支援Ｂ型等を行った日の属する年度の前年度において、障害基礎年金</w:t>
            </w:r>
            <w:r w:rsidRPr="003C6676">
              <w:rPr>
                <w:rFonts w:asciiTheme="minorEastAsia" w:eastAsiaTheme="minorEastAsia" w:hAnsiTheme="minorEastAsia" w:cs="Times New Roman"/>
                <w:u w:val="single"/>
              </w:rPr>
              <w:t>1</w:t>
            </w:r>
            <w:r w:rsidRPr="003C6676">
              <w:rPr>
                <w:rFonts w:asciiTheme="minorEastAsia" w:eastAsiaTheme="minorEastAsia" w:hAnsiTheme="minorEastAsia"/>
                <w:u w:val="single"/>
              </w:rPr>
              <w:t>級を受給する利用者の数が当該年度における指定就労継続支援Ｂ型等の利用者の数の</w:t>
            </w:r>
            <w:r w:rsidRPr="003C6676">
              <w:rPr>
                <w:rFonts w:asciiTheme="minorEastAsia" w:eastAsiaTheme="minorEastAsia" w:hAnsiTheme="minorEastAsia" w:cs="Times New Roman"/>
                <w:u w:val="single"/>
              </w:rPr>
              <w:t>100</w:t>
            </w:r>
            <w:r w:rsidRPr="003C6676">
              <w:rPr>
                <w:rFonts w:asciiTheme="minorEastAsia" w:eastAsiaTheme="minorEastAsia" w:hAnsiTheme="minorEastAsia"/>
                <w:u w:val="single"/>
              </w:rPr>
              <w:t>分の</w:t>
            </w:r>
            <w:r w:rsidRPr="003C6676">
              <w:rPr>
                <w:rFonts w:asciiTheme="minorEastAsia" w:eastAsiaTheme="minorEastAsia" w:hAnsiTheme="minorEastAsia" w:cs="Times New Roman"/>
                <w:u w:val="single"/>
              </w:rPr>
              <w:t>25</w:t>
            </w:r>
            <w:r w:rsidRPr="003C6676">
              <w:rPr>
                <w:rFonts w:asciiTheme="minorEastAsia" w:eastAsiaTheme="minorEastAsia" w:hAnsiTheme="minorEastAsia"/>
                <w:u w:val="single"/>
              </w:rPr>
              <w:t>以上であるものとして都道府県知事又は市町村長に届け出た場合に、利用定員に応じ、</w:t>
            </w:r>
            <w:r w:rsidRPr="003C6676">
              <w:rPr>
                <w:rFonts w:asciiTheme="minorEastAsia" w:eastAsiaTheme="minorEastAsia" w:hAnsiTheme="minorEastAsia" w:cs="Times New Roman"/>
                <w:u w:val="single"/>
              </w:rPr>
              <w:t>1</w:t>
            </w:r>
            <w:r w:rsidRPr="003C6676">
              <w:rPr>
                <w:rFonts w:asciiTheme="minorEastAsia" w:eastAsiaTheme="minorEastAsia" w:hAnsiTheme="minorEastAsia"/>
                <w:u w:val="single"/>
              </w:rPr>
              <w:t>日につき所定単位数を加算しているか。ただし、（</w:t>
            </w:r>
            <w:r w:rsidRPr="003C6676">
              <w:rPr>
                <w:rFonts w:asciiTheme="minorEastAsia" w:eastAsiaTheme="minorEastAsia" w:hAnsiTheme="minorEastAsia" w:cs="Times New Roman"/>
                <w:u w:val="single"/>
              </w:rPr>
              <w:t>1</w:t>
            </w:r>
            <w:r w:rsidRPr="003C6676">
              <w:rPr>
                <w:rFonts w:asciiTheme="minorEastAsia" w:eastAsiaTheme="minorEastAsia" w:hAnsiTheme="minorEastAsia"/>
                <w:u w:val="single"/>
              </w:rPr>
              <w:t>）の重度者支援体制加算（Ⅰ）を算定している場合は、算定しない。</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u w:val="single"/>
              </w:rPr>
            </w:pPr>
            <w:r w:rsidRPr="003C6676">
              <w:rPr>
                <w:rFonts w:asciiTheme="minorEastAsia" w:eastAsiaTheme="minorEastAsia" w:hAnsiTheme="minorEastAsia"/>
              </w:rPr>
              <w:t xml:space="preserve">　</w:t>
            </w:r>
            <w:r w:rsidRPr="003C6676">
              <w:rPr>
                <w:rFonts w:asciiTheme="minorEastAsia" w:eastAsiaTheme="minorEastAsia" w:hAnsiTheme="minorEastAsia"/>
                <w:u w:val="single"/>
              </w:rPr>
              <w:t>目標工賃達成指導員（各都道府県において作成される「工賃向上計画」に基づき、自らも「工賃向上計画」を作成し、当該計画に掲げた工賃目標の達成に向けて積極的に取り組むための指導員）を常勤換算方法で</w:t>
            </w:r>
            <w:r w:rsidRPr="003C6676">
              <w:rPr>
                <w:rFonts w:asciiTheme="minorEastAsia" w:eastAsiaTheme="minorEastAsia" w:hAnsiTheme="minorEastAsia" w:cs="Times New Roman"/>
                <w:u w:val="single"/>
              </w:rPr>
              <w:t>1</w:t>
            </w:r>
            <w:r w:rsidRPr="003C6676">
              <w:rPr>
                <w:rFonts w:asciiTheme="minorEastAsia" w:eastAsiaTheme="minorEastAsia" w:hAnsiTheme="minorEastAsia"/>
                <w:u w:val="single"/>
              </w:rPr>
              <w:t>人以上配置し、当該</w:t>
            </w:r>
            <w:r w:rsidRPr="003C6676">
              <w:rPr>
                <w:rFonts w:asciiTheme="minorEastAsia" w:eastAsiaTheme="minorEastAsia" w:hAnsiTheme="minorEastAsia"/>
                <w:color w:val="auto"/>
                <w:u w:val="single"/>
              </w:rPr>
              <w:t>指導員、</w:t>
            </w:r>
            <w:r w:rsidRPr="003C6676">
              <w:rPr>
                <w:rFonts w:asciiTheme="minorEastAsia" w:eastAsiaTheme="minorEastAsia" w:hAnsiTheme="minorEastAsia"/>
                <w:u w:val="single"/>
              </w:rPr>
              <w:t>職業指導員及び生活支援員の総数が平成</w:t>
            </w:r>
            <w:r w:rsidRPr="003C6676">
              <w:rPr>
                <w:rFonts w:asciiTheme="minorEastAsia" w:eastAsiaTheme="minorEastAsia" w:hAnsiTheme="minorEastAsia" w:cs="Times New Roman"/>
                <w:u w:val="single"/>
              </w:rPr>
              <w:t>18</w:t>
            </w:r>
            <w:r w:rsidRPr="003C6676">
              <w:rPr>
                <w:rFonts w:asciiTheme="minorEastAsia" w:eastAsiaTheme="minorEastAsia" w:hAnsiTheme="minorEastAsia"/>
                <w:u w:val="single"/>
              </w:rPr>
              <w:t>年厚生労働省告示第</w:t>
            </w:r>
            <w:r w:rsidRPr="003C6676">
              <w:rPr>
                <w:rFonts w:asciiTheme="minorEastAsia" w:eastAsiaTheme="minorEastAsia" w:hAnsiTheme="minorEastAsia" w:cs="Times New Roman"/>
                <w:u w:val="single"/>
              </w:rPr>
              <w:t>551</w:t>
            </w:r>
            <w:r w:rsidRPr="003C6676">
              <w:rPr>
                <w:rFonts w:asciiTheme="minorEastAsia" w:eastAsiaTheme="minorEastAsia" w:hAnsiTheme="minorEastAsia"/>
                <w:u w:val="single"/>
              </w:rPr>
              <w:t>号「厚生労働大臣が定める施設基準」の六のロに定める基準に適合しているものとして都道府県知事に届け出た指定就労継続支援Ｂ型事業所等において、指定就労継続支援Ｂ型等を行った場合に、</w:t>
            </w:r>
            <w:r w:rsidRPr="003C6676">
              <w:rPr>
                <w:rFonts w:asciiTheme="minorEastAsia" w:eastAsiaTheme="minorEastAsia" w:hAnsiTheme="minorEastAsia" w:cs="Times New Roman"/>
                <w:u w:val="single"/>
              </w:rPr>
              <w:t>1</w:t>
            </w:r>
            <w:r w:rsidRPr="003C6676">
              <w:rPr>
                <w:rFonts w:asciiTheme="minorEastAsia" w:eastAsiaTheme="minorEastAsia" w:hAnsiTheme="minorEastAsia"/>
                <w:u w:val="single"/>
              </w:rPr>
              <w:t>日につき所定単位数を加算しているか。</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auto"/>
              </w:rPr>
            </w:pPr>
          </w:p>
          <w:p w:rsidR="00231285" w:rsidRPr="003C6676" w:rsidRDefault="00231285" w:rsidP="003C6676">
            <w:pPr>
              <w:snapToGrid w:val="0"/>
              <w:ind w:left="363" w:hangingChars="200" w:hanging="363"/>
              <w:rPr>
                <w:rFonts w:asciiTheme="minorEastAsia" w:eastAsiaTheme="minorEastAsia" w:hAnsiTheme="minorEastAsia" w:cs="Times New Roman" w:hint="default"/>
                <w:spacing w:val="10"/>
                <w:u w:val="single"/>
              </w:rPr>
            </w:pPr>
            <w:r w:rsidRPr="003C6676">
              <w:rPr>
                <w:rFonts w:asciiTheme="minorEastAsia" w:eastAsiaTheme="minorEastAsia" w:hAnsiTheme="minorEastAsia"/>
                <w:u w:val="single"/>
              </w:rPr>
              <w:t>（１）平成</w:t>
            </w:r>
            <w:r w:rsidRPr="003C6676">
              <w:rPr>
                <w:rFonts w:asciiTheme="minorEastAsia" w:eastAsiaTheme="minorEastAsia" w:hAnsiTheme="minorEastAsia" w:cs="Times New Roman"/>
                <w:u w:val="single"/>
              </w:rPr>
              <w:t>24</w:t>
            </w:r>
            <w:r w:rsidRPr="003C6676">
              <w:rPr>
                <w:rFonts w:asciiTheme="minorEastAsia" w:eastAsiaTheme="minorEastAsia" w:hAnsiTheme="minorEastAsia"/>
                <w:u w:val="single"/>
              </w:rPr>
              <w:t>年厚生労働省告示第</w:t>
            </w:r>
            <w:r w:rsidRPr="003C6676">
              <w:rPr>
                <w:rFonts w:asciiTheme="minorEastAsia" w:eastAsiaTheme="minorEastAsia" w:hAnsiTheme="minorEastAsia" w:cs="Times New Roman"/>
                <w:u w:val="single"/>
              </w:rPr>
              <w:t>268</w:t>
            </w:r>
            <w:r w:rsidRPr="003C6676">
              <w:rPr>
                <w:rFonts w:asciiTheme="minorEastAsia" w:eastAsiaTheme="minorEastAsia" w:hAnsiTheme="minorEastAsia"/>
                <w:u w:val="single"/>
              </w:rPr>
              <w:t>号「厚生労働大臣が定める送迎」の四に定める送迎を実施しているものとして都道府県知事に届け出た指定就労継続支援Ｂ型事業所又は指定障害者支援施設（国、地方公共団体又</w:t>
            </w:r>
            <w:r w:rsidRPr="003C6676">
              <w:rPr>
                <w:rFonts w:asciiTheme="minorEastAsia" w:eastAsiaTheme="minorEastAsia" w:hAnsiTheme="minorEastAsia"/>
                <w:u w:val="single"/>
              </w:rPr>
              <w:lastRenderedPageBreak/>
              <w:t>はのぞみの園が設置する指定就労継続支援Ｂ型事業所又は指定障害者支援施設(地方自治法第</w:t>
            </w:r>
            <w:r w:rsidRPr="003C6676">
              <w:rPr>
                <w:rFonts w:asciiTheme="minorEastAsia" w:eastAsiaTheme="minorEastAsia" w:hAnsiTheme="minorEastAsia" w:cs="Times New Roman"/>
                <w:u w:val="single"/>
              </w:rPr>
              <w:t>244</w:t>
            </w:r>
            <w:r w:rsidRPr="003C6676">
              <w:rPr>
                <w:rFonts w:asciiTheme="minorEastAsia" w:eastAsiaTheme="minorEastAsia" w:hAnsiTheme="minorEastAsia"/>
                <w:u w:val="single"/>
              </w:rPr>
              <w:t>条の</w:t>
            </w:r>
            <w:r w:rsidRPr="003C6676">
              <w:rPr>
                <w:rFonts w:asciiTheme="minorEastAsia" w:eastAsiaTheme="minorEastAsia" w:hAnsiTheme="minorEastAsia" w:cs="Times New Roman"/>
                <w:u w:val="single"/>
              </w:rPr>
              <w:t>2</w:t>
            </w:r>
            <w:r w:rsidRPr="003C6676">
              <w:rPr>
                <w:rFonts w:asciiTheme="minorEastAsia" w:eastAsiaTheme="minorEastAsia" w:hAnsiTheme="minorEastAsia"/>
                <w:u w:val="single"/>
              </w:rPr>
              <w:t>第</w:t>
            </w:r>
            <w:r w:rsidRPr="003C6676">
              <w:rPr>
                <w:rFonts w:asciiTheme="minorEastAsia" w:eastAsiaTheme="minorEastAsia" w:hAnsiTheme="minorEastAsia" w:cs="Times New Roman"/>
                <w:u w:val="single"/>
              </w:rPr>
              <w:t>3</w:t>
            </w:r>
            <w:r w:rsidRPr="003C6676">
              <w:rPr>
                <w:rFonts w:asciiTheme="minorEastAsia" w:eastAsiaTheme="minorEastAsia" w:hAnsiTheme="minorEastAsia"/>
                <w:u w:val="single"/>
              </w:rPr>
              <w:t>項の規定に基づく公の施設の管理の委託が行われている場合を除く。）を除く。）において、利用者（施設入所者を除く。）に対して、その居宅等と指定就労継続支援Ｂ型事業所又は指定障害者支援施設との間の送迎を行った場合に、片道につき所定単位数を加算している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spacing w:val="10"/>
                <w:u w:val="single"/>
              </w:rPr>
            </w:pPr>
            <w:r w:rsidRPr="003C6676">
              <w:rPr>
                <w:rFonts w:asciiTheme="minorEastAsia" w:eastAsiaTheme="minorEastAsia" w:hAnsiTheme="minorEastAsia"/>
                <w:u w:val="single"/>
              </w:rPr>
              <w:t>（２）送迎加算（Ⅰ）及び送迎加算（Ⅱ）については、平成</w:t>
            </w:r>
            <w:r w:rsidRPr="003C6676">
              <w:rPr>
                <w:rFonts w:asciiTheme="minorEastAsia" w:eastAsiaTheme="minorEastAsia" w:hAnsiTheme="minorEastAsia" w:cs="Times New Roman"/>
                <w:u w:val="single"/>
              </w:rPr>
              <w:t>24</w:t>
            </w:r>
            <w:r w:rsidRPr="003C6676">
              <w:rPr>
                <w:rFonts w:asciiTheme="minorEastAsia" w:eastAsiaTheme="minorEastAsia" w:hAnsiTheme="minorEastAsia"/>
                <w:u w:val="single"/>
              </w:rPr>
              <w:t>年厚生労働省告示第</w:t>
            </w:r>
            <w:r w:rsidRPr="003C6676">
              <w:rPr>
                <w:rFonts w:asciiTheme="minorEastAsia" w:eastAsiaTheme="minorEastAsia" w:hAnsiTheme="minorEastAsia" w:cs="Times New Roman"/>
                <w:u w:val="single"/>
              </w:rPr>
              <w:t>268</w:t>
            </w:r>
            <w:r w:rsidRPr="003C6676">
              <w:rPr>
                <w:rFonts w:asciiTheme="minorEastAsia" w:eastAsiaTheme="minorEastAsia" w:hAnsiTheme="minorEastAsia"/>
                <w:u w:val="single"/>
              </w:rPr>
              <w:t>号「厚生労働大臣が定める送迎」の四に定める送迎を実施している場合は、所定単位数の</w:t>
            </w:r>
            <w:r w:rsidRPr="003C6676">
              <w:rPr>
                <w:rFonts w:asciiTheme="minorEastAsia" w:eastAsiaTheme="minorEastAsia" w:hAnsiTheme="minorEastAsia" w:cs="Times New Roman"/>
                <w:u w:val="single"/>
              </w:rPr>
              <w:t>100</w:t>
            </w:r>
            <w:r w:rsidRPr="003C6676">
              <w:rPr>
                <w:rFonts w:asciiTheme="minorEastAsia" w:eastAsiaTheme="minorEastAsia" w:hAnsiTheme="minorEastAsia"/>
                <w:u w:val="single"/>
              </w:rPr>
              <w:t>分の</w:t>
            </w:r>
            <w:r w:rsidRPr="003C6676">
              <w:rPr>
                <w:rFonts w:asciiTheme="minorEastAsia" w:eastAsiaTheme="minorEastAsia" w:hAnsiTheme="minorEastAsia" w:cs="Times New Roman"/>
                <w:u w:val="single"/>
              </w:rPr>
              <w:t>70</w:t>
            </w:r>
            <w:r w:rsidRPr="003C6676">
              <w:rPr>
                <w:rFonts w:asciiTheme="minorEastAsia" w:eastAsiaTheme="minorEastAsia" w:hAnsiTheme="minorEastAsia"/>
                <w:u w:val="single"/>
              </w:rPr>
              <w:t>に相当する単位数を算定しているか。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spacing w:val="10"/>
                <w:u w:val="single"/>
              </w:rPr>
            </w:pPr>
            <w:r w:rsidRPr="003C6676">
              <w:rPr>
                <w:rFonts w:asciiTheme="minorEastAsia" w:eastAsiaTheme="minorEastAsia" w:hAnsiTheme="minorEastAsia"/>
                <w:u w:val="single"/>
              </w:rPr>
              <w:t>（１）指定障害者支援施設等において指定就労継続支援Ｂ型を利用する利用者が、指定地域移行支援の障害福祉サービスの体験的な利用支援を利用する場合において、指定障害者支援施設等に置くべき従業者が、次の①又は②のいずれかに該当する支援を行うとともに、当該利用者の状況、当該支援の内容等を記録した場合に、所定単位数に代えて算定しているか。</w:t>
            </w:r>
          </w:p>
          <w:p w:rsidR="00231285" w:rsidRPr="003C6676" w:rsidRDefault="00231285" w:rsidP="003C6676">
            <w:pPr>
              <w:snapToGrid w:val="0"/>
              <w:ind w:leftChars="200" w:left="544" w:hangingChars="100" w:hanging="181"/>
              <w:rPr>
                <w:rFonts w:asciiTheme="minorEastAsia" w:eastAsiaTheme="minorEastAsia" w:hAnsiTheme="minorEastAsia" w:hint="default"/>
                <w:u w:val="single"/>
              </w:rPr>
            </w:pPr>
            <w:r w:rsidRPr="003C6676">
              <w:rPr>
                <w:rFonts w:asciiTheme="minorEastAsia" w:eastAsiaTheme="minorEastAsia" w:hAnsiTheme="minorEastAsia"/>
                <w:u w:val="single"/>
              </w:rPr>
              <w:t>①　体験的な利用支援の利用の日において昼間の時間帯における訓練等の支援を行った場合</w:t>
            </w:r>
          </w:p>
          <w:p w:rsidR="00231285" w:rsidRPr="003C6676" w:rsidRDefault="00231285" w:rsidP="003C6676">
            <w:pPr>
              <w:snapToGrid w:val="0"/>
              <w:ind w:leftChars="200" w:left="544" w:hangingChars="100" w:hanging="181"/>
              <w:rPr>
                <w:rFonts w:asciiTheme="minorEastAsia" w:eastAsiaTheme="minorEastAsia" w:hAnsiTheme="minorEastAsia" w:cs="Times New Roman" w:hint="default"/>
                <w:spacing w:val="10"/>
                <w:u w:val="single"/>
              </w:rPr>
            </w:pPr>
            <w:r w:rsidRPr="003C6676">
              <w:rPr>
                <w:rFonts w:asciiTheme="minorEastAsia" w:eastAsiaTheme="minorEastAsia" w:hAnsiTheme="minorEastAsia"/>
                <w:u w:val="single"/>
              </w:rPr>
              <w:t>②　障害福祉サービスの体験的な利用支援に係る指定一般相談支援事業者との連絡調整その他の相談援助を行った場合</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spacing w:val="10"/>
                <w:u w:val="single"/>
              </w:rPr>
            </w:pPr>
            <w:r w:rsidRPr="003C6676">
              <w:rPr>
                <w:rFonts w:asciiTheme="minorEastAsia" w:eastAsiaTheme="minorEastAsia" w:hAnsiTheme="minorEastAsia"/>
                <w:u w:val="single"/>
              </w:rPr>
              <w:t>（２）障害福祉サービスの体験利用支援加算（Ⅰ）については、体験的な利用を開始した日から起算して</w:t>
            </w:r>
            <w:r w:rsidRPr="003C6676">
              <w:rPr>
                <w:rFonts w:asciiTheme="minorEastAsia" w:eastAsiaTheme="minorEastAsia" w:hAnsiTheme="minorEastAsia" w:cs="Times New Roman"/>
                <w:u w:val="single"/>
              </w:rPr>
              <w:t>5</w:t>
            </w:r>
            <w:r w:rsidRPr="003C6676">
              <w:rPr>
                <w:rFonts w:asciiTheme="minorEastAsia" w:eastAsiaTheme="minorEastAsia" w:hAnsiTheme="minorEastAsia"/>
                <w:u w:val="single"/>
              </w:rPr>
              <w:t>日以内の期間について算定しているか。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spacing w:val="10"/>
              </w:rPr>
            </w:pPr>
            <w:r w:rsidRPr="003C6676">
              <w:rPr>
                <w:rFonts w:asciiTheme="minorEastAsia" w:eastAsiaTheme="minorEastAsia" w:hAnsiTheme="minorEastAsia"/>
                <w:u w:val="single"/>
              </w:rPr>
              <w:t>（３）障害福祉サービスの体験利用支援加算（Ⅱ）については、体験的な利用を開始した日から起算して</w:t>
            </w:r>
            <w:r w:rsidRPr="003C6676">
              <w:rPr>
                <w:rFonts w:asciiTheme="minorEastAsia" w:eastAsiaTheme="minorEastAsia" w:hAnsiTheme="minorEastAsia" w:cs="Times New Roman"/>
                <w:u w:val="single"/>
              </w:rPr>
              <w:t>6</w:t>
            </w:r>
            <w:r w:rsidRPr="003C6676">
              <w:rPr>
                <w:rFonts w:asciiTheme="minorEastAsia" w:eastAsiaTheme="minorEastAsia" w:hAnsiTheme="minorEastAsia"/>
                <w:u w:val="single"/>
              </w:rPr>
              <w:t>日以上</w:t>
            </w:r>
            <w:r w:rsidRPr="003C6676">
              <w:rPr>
                <w:rFonts w:asciiTheme="minorEastAsia" w:eastAsiaTheme="minorEastAsia" w:hAnsiTheme="minorEastAsia" w:cs="Times New Roman"/>
                <w:u w:val="single"/>
              </w:rPr>
              <w:t>15</w:t>
            </w:r>
            <w:r w:rsidRPr="003C6676">
              <w:rPr>
                <w:rFonts w:asciiTheme="minorEastAsia" w:eastAsiaTheme="minorEastAsia" w:hAnsiTheme="minorEastAsia"/>
                <w:u w:val="single"/>
              </w:rPr>
              <w:t>日以内の期間について算定しているか。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left="363" w:hangingChars="200" w:hanging="363"/>
              <w:rPr>
                <w:rFonts w:asciiTheme="minorEastAsia" w:eastAsiaTheme="minorEastAsia" w:hAnsiTheme="minorEastAsia" w:cs="Times New Roman" w:hint="default"/>
                <w:spacing w:val="10"/>
                <w:u w:val="single"/>
              </w:rPr>
            </w:pPr>
            <w:r w:rsidRPr="003C6676">
              <w:rPr>
                <w:rFonts w:asciiTheme="minorEastAsia" w:eastAsiaTheme="minorEastAsia" w:hAnsiTheme="minorEastAsia"/>
                <w:u w:val="single"/>
              </w:rPr>
              <w:t>（４）障害福祉サービスの体験利用支援加算（Ⅰ）又は障害福祉サービスの体験利用支援加算（Ⅱ）が算定されている指定障害者支援施設等が、平成</w:t>
            </w:r>
            <w:r w:rsidRPr="003C6676">
              <w:rPr>
                <w:rFonts w:asciiTheme="minorEastAsia" w:eastAsiaTheme="minorEastAsia" w:hAnsiTheme="minorEastAsia" w:cs="Times New Roman"/>
                <w:u w:val="single"/>
              </w:rPr>
              <w:t>18</w:t>
            </w:r>
            <w:r w:rsidRPr="003C6676">
              <w:rPr>
                <w:rFonts w:asciiTheme="minorEastAsia" w:eastAsiaTheme="minorEastAsia" w:hAnsiTheme="minorEastAsia"/>
                <w:u w:val="single"/>
              </w:rPr>
              <w:t>年厚生労働省告示第</w:t>
            </w:r>
            <w:r w:rsidRPr="003C6676">
              <w:rPr>
                <w:rFonts w:asciiTheme="minorEastAsia" w:eastAsiaTheme="minorEastAsia" w:hAnsiTheme="minorEastAsia" w:cs="Times New Roman"/>
                <w:u w:val="single"/>
              </w:rPr>
              <w:t>551</w:t>
            </w:r>
            <w:r w:rsidRPr="003C6676">
              <w:rPr>
                <w:rFonts w:asciiTheme="minorEastAsia" w:eastAsiaTheme="minorEastAsia" w:hAnsiTheme="minorEastAsia"/>
                <w:u w:val="single"/>
              </w:rPr>
              <w:t>号「厚生労働大臣が定める施設基準」の六のハに定める基準に適合しているものとして都道府県知事に届け出た場合に、更に</w:t>
            </w:r>
            <w:r w:rsidRPr="003C6676">
              <w:rPr>
                <w:rFonts w:asciiTheme="minorEastAsia" w:eastAsiaTheme="minorEastAsia" w:hAnsiTheme="minorEastAsia" w:cs="Times New Roman"/>
                <w:u w:val="single"/>
              </w:rPr>
              <w:t>1</w:t>
            </w:r>
            <w:r w:rsidRPr="003C6676">
              <w:rPr>
                <w:rFonts w:asciiTheme="minorEastAsia" w:eastAsiaTheme="minorEastAsia" w:hAnsiTheme="minorEastAsia"/>
                <w:u w:val="single"/>
              </w:rPr>
              <w:lastRenderedPageBreak/>
              <w:t>日につき所定単位数に</w:t>
            </w:r>
            <w:r w:rsidRPr="003C6676">
              <w:rPr>
                <w:rFonts w:asciiTheme="minorEastAsia" w:eastAsiaTheme="minorEastAsia" w:hAnsiTheme="minorEastAsia" w:cs="Times New Roman"/>
                <w:u w:val="single"/>
              </w:rPr>
              <w:t>50</w:t>
            </w:r>
            <w:r w:rsidRPr="003C6676">
              <w:rPr>
                <w:rFonts w:asciiTheme="minorEastAsia" w:eastAsiaTheme="minorEastAsia" w:hAnsiTheme="minorEastAsia"/>
                <w:u w:val="single"/>
              </w:rPr>
              <w:t>単位を加算しているか。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firstLineChars="100" w:firstLine="181"/>
              <w:rPr>
                <w:rFonts w:asciiTheme="minorEastAsia" w:eastAsiaTheme="minorEastAsia" w:hAnsiTheme="minorEastAsia" w:cs="Times New Roman" w:hint="default"/>
                <w:spacing w:val="10"/>
                <w:u w:val="single"/>
              </w:rPr>
            </w:pPr>
            <w:r w:rsidRPr="003C6676">
              <w:rPr>
                <w:rFonts w:asciiTheme="minorEastAsia" w:eastAsiaTheme="minorEastAsia" w:hAnsiTheme="minorEastAsia"/>
                <w:u w:val="single"/>
              </w:rPr>
              <w:t>指定就労継続支援</w:t>
            </w:r>
            <w:r w:rsidRPr="003C6676">
              <w:rPr>
                <w:rFonts w:asciiTheme="minorEastAsia" w:eastAsiaTheme="minorEastAsia" w:hAnsiTheme="minorEastAsia" w:cs="Times New Roman"/>
                <w:u w:val="single"/>
              </w:rPr>
              <w:t>B</w:t>
            </w:r>
            <w:r w:rsidRPr="003C6676">
              <w:rPr>
                <w:rFonts w:asciiTheme="minorEastAsia" w:eastAsiaTheme="minorEastAsia" w:hAnsiTheme="minorEastAsia"/>
                <w:u w:val="single"/>
              </w:rPr>
              <w:t>型事業所等が、</w:t>
            </w:r>
            <w:r w:rsidRPr="003C6676">
              <w:rPr>
                <w:rFonts w:asciiTheme="minorEastAsia" w:eastAsiaTheme="minorEastAsia" w:hAnsiTheme="minorEastAsia"/>
                <w:color w:val="auto"/>
                <w:u w:val="single"/>
              </w:rPr>
              <w:t>居宅において支援を受けることを希望する者であって、当該支援を行うことが効果的で</w:t>
            </w:r>
            <w:r w:rsidRPr="003C6676">
              <w:rPr>
                <w:rFonts w:asciiTheme="minorEastAsia" w:eastAsiaTheme="minorEastAsia" w:hAnsiTheme="minorEastAsia"/>
                <w:u w:val="single"/>
              </w:rPr>
              <w:t>あると市町村が認める利用者に対して、当該利用者の居宅において支援を行った場合に、</w:t>
            </w:r>
            <w:r w:rsidRPr="003C6676">
              <w:rPr>
                <w:rFonts w:asciiTheme="minorEastAsia" w:eastAsiaTheme="minorEastAsia" w:hAnsiTheme="minorEastAsia" w:cs="Times New Roman"/>
                <w:u w:val="single"/>
              </w:rPr>
              <w:t>1</w:t>
            </w:r>
            <w:r w:rsidRPr="003C6676">
              <w:rPr>
                <w:rFonts w:asciiTheme="minorEastAsia" w:eastAsiaTheme="minorEastAsia" w:hAnsiTheme="minorEastAsia"/>
                <w:u w:val="single"/>
              </w:rPr>
              <w:t>日につき所定単位数を加算しているか。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ind w:firstLineChars="100" w:firstLine="181"/>
              <w:rPr>
                <w:rFonts w:asciiTheme="minorEastAsia" w:eastAsiaTheme="minorEastAsia" w:hAnsiTheme="minorEastAsia" w:cs="Times New Roman" w:hint="default"/>
                <w:spacing w:val="10"/>
                <w:u w:val="single"/>
              </w:rPr>
            </w:pPr>
            <w:r w:rsidRPr="003C6676">
              <w:rPr>
                <w:rFonts w:asciiTheme="minorEastAsia" w:eastAsiaTheme="minorEastAsia" w:hAnsiTheme="minorEastAsia"/>
                <w:u w:val="single"/>
              </w:rPr>
              <w:t>平成</w:t>
            </w:r>
            <w:r w:rsidRPr="003C6676">
              <w:rPr>
                <w:rFonts w:asciiTheme="minorEastAsia" w:eastAsiaTheme="minorEastAsia" w:hAnsiTheme="minorEastAsia" w:cs="Times New Roman"/>
                <w:u w:val="single"/>
              </w:rPr>
              <w:t>18</w:t>
            </w:r>
            <w:r w:rsidRPr="003C6676">
              <w:rPr>
                <w:rFonts w:asciiTheme="minorEastAsia" w:eastAsiaTheme="minorEastAsia" w:hAnsiTheme="minorEastAsia"/>
                <w:u w:val="single"/>
              </w:rPr>
              <w:t>年厚生労働省告示第</w:t>
            </w:r>
            <w:r w:rsidRPr="003C6676">
              <w:rPr>
                <w:rFonts w:asciiTheme="minorEastAsia" w:eastAsiaTheme="minorEastAsia" w:hAnsiTheme="minorEastAsia" w:cs="Times New Roman"/>
                <w:u w:val="single"/>
              </w:rPr>
              <w:t>551</w:t>
            </w:r>
            <w:r w:rsidRPr="003C6676">
              <w:rPr>
                <w:rFonts w:asciiTheme="minorEastAsia" w:eastAsiaTheme="minorEastAsia" w:hAnsiTheme="minorEastAsia"/>
                <w:u w:val="single"/>
              </w:rPr>
              <w:t>号「厚生労働大臣が定める施設基準」の六のニに定める基準に適合しているものとして都道府県知事に届け出た指定就労継続支援</w:t>
            </w:r>
            <w:r w:rsidRPr="003C6676">
              <w:rPr>
                <w:rFonts w:asciiTheme="minorEastAsia" w:eastAsiaTheme="minorEastAsia" w:hAnsiTheme="minorEastAsia" w:cs="Times New Roman"/>
                <w:u w:val="single"/>
              </w:rPr>
              <w:t>B</w:t>
            </w:r>
            <w:r w:rsidRPr="003C6676">
              <w:rPr>
                <w:rFonts w:asciiTheme="minorEastAsia" w:eastAsiaTheme="minorEastAsia" w:hAnsiTheme="minorEastAsia"/>
                <w:u w:val="single"/>
              </w:rPr>
              <w:t>型事業所等が、平成</w:t>
            </w:r>
            <w:r w:rsidRPr="003C6676">
              <w:rPr>
                <w:rFonts w:asciiTheme="minorEastAsia" w:eastAsiaTheme="minorEastAsia" w:hAnsiTheme="minorEastAsia" w:cs="Times New Roman"/>
                <w:u w:val="single"/>
              </w:rPr>
              <w:t>18</w:t>
            </w:r>
            <w:r w:rsidRPr="003C6676">
              <w:rPr>
                <w:rFonts w:asciiTheme="minorEastAsia" w:eastAsiaTheme="minorEastAsia" w:hAnsiTheme="minorEastAsia"/>
                <w:u w:val="single"/>
              </w:rPr>
              <w:t>年厚生労働省告示第</w:t>
            </w:r>
            <w:r w:rsidRPr="003C6676">
              <w:rPr>
                <w:rFonts w:asciiTheme="minorEastAsia" w:eastAsiaTheme="minorEastAsia" w:hAnsiTheme="minorEastAsia" w:cs="Times New Roman"/>
                <w:u w:val="single"/>
              </w:rPr>
              <w:t>556</w:t>
            </w:r>
            <w:r w:rsidRPr="003C6676">
              <w:rPr>
                <w:rFonts w:asciiTheme="minorEastAsia" w:eastAsiaTheme="minorEastAsia" w:hAnsiTheme="minorEastAsia"/>
                <w:u w:val="single"/>
              </w:rPr>
              <w:t>号「厚生労働大臣が定める者」の九に定める者に対して、特別な支援に対応した就労継続支援</w:t>
            </w:r>
            <w:r w:rsidRPr="003C6676">
              <w:rPr>
                <w:rFonts w:asciiTheme="minorEastAsia" w:eastAsiaTheme="minorEastAsia" w:hAnsiTheme="minorEastAsia" w:cs="Times New Roman"/>
                <w:u w:val="single"/>
              </w:rPr>
              <w:t>B</w:t>
            </w:r>
            <w:r w:rsidRPr="003C6676">
              <w:rPr>
                <w:rFonts w:asciiTheme="minorEastAsia" w:eastAsiaTheme="minorEastAsia" w:hAnsiTheme="minorEastAsia"/>
                <w:u w:val="single"/>
              </w:rPr>
              <w:t>型計画に基づき、地域生活のための相談支援や個別の支援を行った場合に、当該者に対し当該支援等を開始した日から起算して</w:t>
            </w:r>
            <w:r w:rsidRPr="003C6676">
              <w:rPr>
                <w:rFonts w:asciiTheme="minorEastAsia" w:eastAsiaTheme="minorEastAsia" w:hAnsiTheme="minorEastAsia" w:cs="Times New Roman"/>
                <w:u w:val="single"/>
              </w:rPr>
              <w:t>3</w:t>
            </w:r>
            <w:r w:rsidRPr="003C6676">
              <w:rPr>
                <w:rFonts w:asciiTheme="minorEastAsia" w:eastAsiaTheme="minorEastAsia" w:hAnsiTheme="minorEastAsia"/>
                <w:u w:val="single"/>
              </w:rPr>
              <w:t>年以内（医療観察法に基づく通院期間の延長が行われた場合には、当該延長期間が終了するまで）の期間（他の指定障害福祉サービスを行う事業所において社会生活支援特別加算を算定した期間を含む。）において、</w:t>
            </w:r>
            <w:r w:rsidRPr="003C6676">
              <w:rPr>
                <w:rFonts w:asciiTheme="minorEastAsia" w:eastAsiaTheme="minorEastAsia" w:hAnsiTheme="minorEastAsia" w:cs="Times New Roman"/>
                <w:u w:val="single"/>
              </w:rPr>
              <w:t>1</w:t>
            </w:r>
            <w:r w:rsidRPr="003C6676">
              <w:rPr>
                <w:rFonts w:asciiTheme="minorEastAsia" w:eastAsiaTheme="minorEastAsia" w:hAnsiTheme="minorEastAsia"/>
                <w:u w:val="single"/>
              </w:rPr>
              <w:t>日につき所定単位数を加算しているか。</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hint="default"/>
                <w:u w:val="single"/>
              </w:rPr>
            </w:pPr>
            <w:r w:rsidRPr="003C6676">
              <w:rPr>
                <w:rFonts w:asciiTheme="minorEastAsia" w:eastAsiaTheme="minorEastAsia" w:hAnsiTheme="minorEastAsia"/>
              </w:rPr>
              <w:t xml:space="preserve">　</w:t>
            </w:r>
            <w:r w:rsidRPr="003C6676">
              <w:rPr>
                <w:rFonts w:asciiTheme="minorEastAsia" w:eastAsiaTheme="minorEastAsia" w:hAnsiTheme="minorEastAsia"/>
                <w:u w:val="single"/>
              </w:rPr>
              <w:t>平成</w:t>
            </w:r>
            <w:r w:rsidRPr="003C6676">
              <w:rPr>
                <w:rFonts w:asciiTheme="minorEastAsia" w:eastAsiaTheme="minorEastAsia" w:hAnsiTheme="minorEastAsia" w:cs="Times New Roman"/>
                <w:u w:val="single"/>
              </w:rPr>
              <w:t>18</w:t>
            </w:r>
            <w:r w:rsidRPr="003C6676">
              <w:rPr>
                <w:rFonts w:asciiTheme="minorEastAsia" w:eastAsiaTheme="minorEastAsia" w:hAnsiTheme="minorEastAsia"/>
                <w:u w:val="single"/>
              </w:rPr>
              <w:t>年厚生労働省告示第</w:t>
            </w:r>
            <w:r w:rsidRPr="003C6676">
              <w:rPr>
                <w:rFonts w:asciiTheme="minorEastAsia" w:eastAsiaTheme="minorEastAsia" w:hAnsiTheme="minorEastAsia" w:cs="Times New Roman"/>
                <w:u w:val="single"/>
              </w:rPr>
              <w:t>543</w:t>
            </w:r>
            <w:r w:rsidRPr="003C6676">
              <w:rPr>
                <w:rFonts w:asciiTheme="minorEastAsia" w:eastAsiaTheme="minorEastAsia" w:hAnsiTheme="minorEastAsia"/>
                <w:u w:val="single"/>
              </w:rPr>
              <w:t>号「厚生労働大臣が定める基準」の三十八の基準に適合している福祉・介護職員の賃金の改善等を実施しているものとして都道府県知事又は市町村長に届け出た指定就労継続支援Ｂ型事業所又は基準該当就労継続支援Ｂ型事業所(国、のぞみの園又は独立行政法人国立病院機構が行う場合を除く。</w:t>
            </w:r>
            <w:r w:rsidRPr="003C6676">
              <w:rPr>
                <w:rFonts w:asciiTheme="minorEastAsia" w:eastAsiaTheme="minorEastAsia" w:hAnsiTheme="minorEastAsia" w:cs="Times New Roman"/>
                <w:color w:val="auto"/>
                <w:u w:val="single"/>
              </w:rPr>
              <w:t>22</w:t>
            </w:r>
            <w:r w:rsidRPr="003C6676">
              <w:rPr>
                <w:rFonts w:asciiTheme="minorEastAsia" w:eastAsiaTheme="minorEastAsia" w:hAnsiTheme="minorEastAsia"/>
                <w:color w:val="auto"/>
                <w:u w:val="single"/>
              </w:rPr>
              <w:t>において同じ。)が、利用者に対して指定就労継続支援Ｂ型等又は基準該当就労継続支援Ｂ型を行った場合に、当該基準に掲げる区分に従い、令和</w:t>
            </w:r>
            <w:r w:rsidRPr="003C6676">
              <w:rPr>
                <w:rFonts w:asciiTheme="minorEastAsia" w:eastAsiaTheme="minorEastAsia" w:hAnsiTheme="minorEastAsia" w:cs="Times New Roman"/>
                <w:color w:val="auto"/>
                <w:u w:val="single"/>
              </w:rPr>
              <w:t>6</w:t>
            </w:r>
            <w:r w:rsidRPr="003C6676">
              <w:rPr>
                <w:rFonts w:asciiTheme="minorEastAsia" w:eastAsiaTheme="minorEastAsia" w:hAnsiTheme="minorEastAsia"/>
                <w:u w:val="single"/>
              </w:rPr>
              <w:t>年</w:t>
            </w:r>
            <w:r w:rsidRPr="003C6676">
              <w:rPr>
                <w:rFonts w:asciiTheme="minorEastAsia" w:eastAsiaTheme="minorEastAsia" w:hAnsiTheme="minorEastAsia" w:cs="Times New Roman"/>
                <w:u w:val="single"/>
              </w:rPr>
              <w:t>3</w:t>
            </w:r>
            <w:r w:rsidRPr="003C6676">
              <w:rPr>
                <w:rFonts w:asciiTheme="minorEastAsia" w:eastAsiaTheme="minorEastAsia" w:hAnsiTheme="minorEastAsia"/>
                <w:u w:val="single"/>
              </w:rPr>
              <w:t>月</w:t>
            </w:r>
            <w:r w:rsidRPr="003C6676">
              <w:rPr>
                <w:rFonts w:asciiTheme="minorEastAsia" w:eastAsiaTheme="minorEastAsia" w:hAnsiTheme="minorEastAsia" w:cs="Times New Roman"/>
                <w:u w:val="single"/>
              </w:rPr>
              <w:t>31</w:t>
            </w:r>
            <w:r w:rsidRPr="003C6676">
              <w:rPr>
                <w:rFonts w:asciiTheme="minorEastAsia" w:eastAsiaTheme="minorEastAsia" w:hAnsiTheme="minorEastAsia"/>
                <w:u w:val="single"/>
              </w:rPr>
              <w:t>日までの間、次に掲げる単位数を所定単位数に加算しているか。ただし、次に掲げるいずれかの加算を算定している場合にあっては、次に掲げるその他の加算は算定しない。</w:t>
            </w:r>
          </w:p>
          <w:p w:rsidR="00231285" w:rsidRPr="003C6676" w:rsidRDefault="00231285" w:rsidP="003C6676">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C6676">
              <w:rPr>
                <w:rFonts w:asciiTheme="minorEastAsia" w:eastAsiaTheme="minorEastAsia" w:hAnsiTheme="minorEastAsia"/>
                <w:u w:val="single"/>
              </w:rPr>
              <w:t>（１）福祉・介護職員処遇改善加算（Ⅰ）</w:t>
            </w:r>
            <w:r w:rsidRPr="003C6676">
              <w:rPr>
                <w:rFonts w:asciiTheme="minorEastAsia" w:eastAsiaTheme="minorEastAsia" w:hAnsiTheme="minorEastAsia"/>
              </w:rPr>
              <w:t xml:space="preserve">　</w:t>
            </w:r>
            <w:r w:rsidRPr="003C6676">
              <w:rPr>
                <w:rFonts w:asciiTheme="minorEastAsia" w:eastAsiaTheme="minorEastAsia" w:hAnsiTheme="minorEastAsia" w:cs="Times New Roman"/>
                <w:u w:val="single"/>
              </w:rPr>
              <w:t>2</w:t>
            </w:r>
            <w:r w:rsidRPr="003C6676">
              <w:rPr>
                <w:rFonts w:asciiTheme="minorEastAsia" w:eastAsiaTheme="minorEastAsia" w:hAnsiTheme="minorEastAsia"/>
                <w:u w:val="single"/>
              </w:rPr>
              <w:t>から</w:t>
            </w:r>
            <w:r w:rsidRPr="003C6676">
              <w:rPr>
                <w:rFonts w:asciiTheme="minorEastAsia" w:eastAsiaTheme="minorEastAsia" w:hAnsiTheme="minorEastAsia" w:cs="Times New Roman"/>
                <w:color w:val="auto"/>
                <w:u w:val="single"/>
              </w:rPr>
              <w:t>20</w:t>
            </w:r>
            <w:r w:rsidRPr="003C6676">
              <w:rPr>
                <w:rFonts w:asciiTheme="minorEastAsia" w:eastAsiaTheme="minorEastAsia" w:hAnsiTheme="minorEastAsia"/>
                <w:color w:val="auto"/>
                <w:u w:val="single"/>
              </w:rPr>
              <w:t>までにより算定した単位数の</w:t>
            </w:r>
            <w:r w:rsidRPr="003C6676">
              <w:rPr>
                <w:rFonts w:asciiTheme="minorEastAsia" w:eastAsiaTheme="minorEastAsia" w:hAnsiTheme="minorEastAsia" w:cs="Times New Roman"/>
                <w:color w:val="auto"/>
                <w:u w:val="single"/>
              </w:rPr>
              <w:t>1000</w:t>
            </w:r>
            <w:r w:rsidRPr="003C6676">
              <w:rPr>
                <w:rFonts w:asciiTheme="minorEastAsia" w:eastAsiaTheme="minorEastAsia" w:hAnsiTheme="minorEastAsia"/>
                <w:color w:val="auto"/>
                <w:u w:val="single"/>
              </w:rPr>
              <w:t>分の</w:t>
            </w:r>
            <w:r w:rsidRPr="003C6676">
              <w:rPr>
                <w:rFonts w:asciiTheme="minorEastAsia" w:eastAsiaTheme="minorEastAsia" w:hAnsiTheme="minorEastAsia" w:cs="Times New Roman"/>
                <w:color w:val="auto"/>
                <w:u w:val="single"/>
              </w:rPr>
              <w:t>54</w:t>
            </w:r>
            <w:r w:rsidRPr="003C6676">
              <w:rPr>
                <w:rFonts w:asciiTheme="minorEastAsia" w:eastAsiaTheme="minorEastAsia" w:hAnsiTheme="minorEastAsia"/>
                <w:color w:val="auto"/>
                <w:u w:val="single"/>
              </w:rPr>
              <w:t>に相当する単位数（指定障害者支援施設にあっては、</w:t>
            </w:r>
            <w:r w:rsidRPr="003C6676">
              <w:rPr>
                <w:rFonts w:asciiTheme="minorEastAsia" w:eastAsiaTheme="minorEastAsia" w:hAnsiTheme="minorEastAsia" w:cs="Times New Roman"/>
                <w:color w:val="auto"/>
                <w:u w:val="single"/>
              </w:rPr>
              <w:t>1000</w:t>
            </w:r>
            <w:r w:rsidRPr="003C6676">
              <w:rPr>
                <w:rFonts w:asciiTheme="minorEastAsia" w:eastAsiaTheme="minorEastAsia" w:hAnsiTheme="minorEastAsia"/>
                <w:color w:val="auto"/>
                <w:u w:val="single"/>
              </w:rPr>
              <w:t>分の</w:t>
            </w:r>
            <w:r w:rsidRPr="003C6676">
              <w:rPr>
                <w:rFonts w:asciiTheme="minorEastAsia" w:eastAsiaTheme="minorEastAsia" w:hAnsiTheme="minorEastAsia" w:cs="Times New Roman"/>
                <w:color w:val="auto"/>
                <w:u w:val="single"/>
              </w:rPr>
              <w:t>64</w:t>
            </w:r>
            <w:r w:rsidRPr="003C6676">
              <w:rPr>
                <w:rFonts w:asciiTheme="minorEastAsia" w:eastAsiaTheme="minorEastAsia" w:hAnsiTheme="minorEastAsia"/>
                <w:color w:val="auto"/>
                <w:u w:val="single"/>
              </w:rPr>
              <w:t>に相当する単位数）</w:t>
            </w:r>
          </w:p>
          <w:p w:rsidR="00231285" w:rsidRPr="003C6676" w:rsidRDefault="00231285" w:rsidP="003C6676">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C6676">
              <w:rPr>
                <w:rFonts w:asciiTheme="minorEastAsia" w:eastAsiaTheme="minorEastAsia" w:hAnsiTheme="minorEastAsia"/>
                <w:color w:val="auto"/>
                <w:u w:val="single"/>
              </w:rPr>
              <w:t>（２）福祉・介護職員処遇改善加算（Ⅱ）</w:t>
            </w:r>
            <w:r w:rsidRPr="003C6676">
              <w:rPr>
                <w:rFonts w:asciiTheme="minorEastAsia" w:eastAsiaTheme="minorEastAsia" w:hAnsiTheme="minorEastAsia"/>
                <w:color w:val="auto"/>
              </w:rPr>
              <w:t xml:space="preserve">　</w:t>
            </w:r>
            <w:r w:rsidRPr="003C6676">
              <w:rPr>
                <w:rFonts w:asciiTheme="minorEastAsia" w:eastAsiaTheme="minorEastAsia" w:hAnsiTheme="minorEastAsia" w:cs="Times New Roman"/>
                <w:color w:val="auto"/>
                <w:u w:val="single"/>
              </w:rPr>
              <w:t>2</w:t>
            </w:r>
            <w:r w:rsidRPr="003C6676">
              <w:rPr>
                <w:rFonts w:asciiTheme="minorEastAsia" w:eastAsiaTheme="minorEastAsia" w:hAnsiTheme="minorEastAsia"/>
                <w:color w:val="auto"/>
                <w:u w:val="single"/>
              </w:rPr>
              <w:t>から</w:t>
            </w:r>
            <w:r w:rsidRPr="003C6676">
              <w:rPr>
                <w:rFonts w:asciiTheme="minorEastAsia" w:eastAsiaTheme="minorEastAsia" w:hAnsiTheme="minorEastAsia" w:cs="Times New Roman"/>
                <w:color w:val="auto"/>
                <w:u w:val="single"/>
              </w:rPr>
              <w:t>20</w:t>
            </w:r>
            <w:r w:rsidRPr="003C6676">
              <w:rPr>
                <w:rFonts w:asciiTheme="minorEastAsia" w:eastAsiaTheme="minorEastAsia" w:hAnsiTheme="minorEastAsia"/>
                <w:color w:val="auto"/>
                <w:u w:val="single"/>
              </w:rPr>
              <w:t>までにより算定した単位数の</w:t>
            </w:r>
            <w:r w:rsidRPr="003C6676">
              <w:rPr>
                <w:rFonts w:asciiTheme="minorEastAsia" w:eastAsiaTheme="minorEastAsia" w:hAnsiTheme="minorEastAsia" w:cs="Times New Roman"/>
                <w:color w:val="auto"/>
                <w:u w:val="single"/>
              </w:rPr>
              <w:t>1000</w:t>
            </w:r>
            <w:r w:rsidRPr="003C6676">
              <w:rPr>
                <w:rFonts w:asciiTheme="minorEastAsia" w:eastAsiaTheme="minorEastAsia" w:hAnsiTheme="minorEastAsia"/>
                <w:color w:val="auto"/>
                <w:u w:val="single"/>
              </w:rPr>
              <w:t>分の</w:t>
            </w:r>
            <w:r w:rsidRPr="003C6676">
              <w:rPr>
                <w:rFonts w:asciiTheme="minorEastAsia" w:eastAsiaTheme="minorEastAsia" w:hAnsiTheme="minorEastAsia" w:cs="Times New Roman"/>
                <w:color w:val="auto"/>
                <w:u w:val="single"/>
              </w:rPr>
              <w:t>40</w:t>
            </w:r>
            <w:r w:rsidRPr="003C6676">
              <w:rPr>
                <w:rFonts w:asciiTheme="minorEastAsia" w:eastAsiaTheme="minorEastAsia" w:hAnsiTheme="minorEastAsia"/>
                <w:color w:val="auto"/>
                <w:u w:val="single"/>
              </w:rPr>
              <w:t>に相当する単位数(指定障害者支援施設にあっては、</w:t>
            </w:r>
            <w:r w:rsidRPr="003C6676">
              <w:rPr>
                <w:rFonts w:asciiTheme="minorEastAsia" w:eastAsiaTheme="minorEastAsia" w:hAnsiTheme="minorEastAsia" w:cs="Times New Roman"/>
                <w:color w:val="auto"/>
                <w:u w:val="single"/>
              </w:rPr>
              <w:t>1000</w:t>
            </w:r>
            <w:r w:rsidRPr="003C6676">
              <w:rPr>
                <w:rFonts w:asciiTheme="minorEastAsia" w:eastAsiaTheme="minorEastAsia" w:hAnsiTheme="minorEastAsia"/>
                <w:color w:val="auto"/>
                <w:u w:val="single"/>
              </w:rPr>
              <w:t>分の</w:t>
            </w:r>
            <w:r w:rsidRPr="003C6676">
              <w:rPr>
                <w:rFonts w:asciiTheme="minorEastAsia" w:eastAsiaTheme="minorEastAsia" w:hAnsiTheme="minorEastAsia" w:cs="Times New Roman"/>
                <w:color w:val="auto"/>
                <w:u w:val="single"/>
              </w:rPr>
              <w:t>47</w:t>
            </w:r>
            <w:r w:rsidRPr="003C6676">
              <w:rPr>
                <w:rFonts w:asciiTheme="minorEastAsia" w:eastAsiaTheme="minorEastAsia" w:hAnsiTheme="minorEastAsia"/>
                <w:color w:val="auto"/>
                <w:u w:val="single"/>
              </w:rPr>
              <w:t>に相当する単位数)</w:t>
            </w:r>
          </w:p>
          <w:p w:rsidR="00231285" w:rsidRPr="003C6676" w:rsidRDefault="00231285" w:rsidP="003C6676">
            <w:pPr>
              <w:kinsoku w:val="0"/>
              <w:autoSpaceDE w:val="0"/>
              <w:autoSpaceDN w:val="0"/>
              <w:adjustRightInd w:val="0"/>
              <w:snapToGrid w:val="0"/>
              <w:ind w:left="181" w:hangingChars="100" w:hanging="181"/>
              <w:rPr>
                <w:rFonts w:asciiTheme="minorEastAsia" w:eastAsiaTheme="minorEastAsia" w:hAnsiTheme="minorEastAsia" w:hint="default"/>
                <w:u w:val="single"/>
              </w:rPr>
            </w:pPr>
            <w:r w:rsidRPr="003C6676">
              <w:rPr>
                <w:rFonts w:asciiTheme="minorEastAsia" w:eastAsiaTheme="minorEastAsia" w:hAnsiTheme="minorEastAsia"/>
                <w:color w:val="auto"/>
                <w:u w:val="single"/>
              </w:rPr>
              <w:t>（３）福祉・介護職員処遇改善加算（Ⅲ）</w:t>
            </w:r>
            <w:r w:rsidRPr="003C6676">
              <w:rPr>
                <w:rFonts w:asciiTheme="minorEastAsia" w:eastAsiaTheme="minorEastAsia" w:hAnsiTheme="minorEastAsia"/>
                <w:color w:val="auto"/>
              </w:rPr>
              <w:t xml:space="preserve">　</w:t>
            </w:r>
            <w:r w:rsidRPr="003C6676">
              <w:rPr>
                <w:rFonts w:asciiTheme="minorEastAsia" w:eastAsiaTheme="minorEastAsia" w:hAnsiTheme="minorEastAsia" w:cs="Times New Roman"/>
                <w:color w:val="auto"/>
                <w:u w:val="single"/>
              </w:rPr>
              <w:t>2</w:t>
            </w:r>
            <w:r w:rsidRPr="003C6676">
              <w:rPr>
                <w:rFonts w:asciiTheme="minorEastAsia" w:eastAsiaTheme="minorEastAsia" w:hAnsiTheme="minorEastAsia"/>
                <w:color w:val="auto"/>
                <w:u w:val="single"/>
              </w:rPr>
              <w:t>から</w:t>
            </w:r>
            <w:r w:rsidRPr="003C6676">
              <w:rPr>
                <w:rFonts w:asciiTheme="minorEastAsia" w:eastAsiaTheme="minorEastAsia" w:hAnsiTheme="minorEastAsia" w:cs="Times New Roman"/>
                <w:color w:val="auto"/>
                <w:u w:val="single"/>
              </w:rPr>
              <w:t>20</w:t>
            </w:r>
            <w:r w:rsidRPr="003C6676">
              <w:rPr>
                <w:rFonts w:asciiTheme="minorEastAsia" w:eastAsiaTheme="minorEastAsia" w:hAnsiTheme="minorEastAsia"/>
                <w:color w:val="auto"/>
                <w:u w:val="single"/>
              </w:rPr>
              <w:t>までにより算定した単位数の</w:t>
            </w:r>
            <w:r w:rsidRPr="003C6676">
              <w:rPr>
                <w:rFonts w:asciiTheme="minorEastAsia" w:eastAsiaTheme="minorEastAsia" w:hAnsiTheme="minorEastAsia" w:cs="Times New Roman"/>
                <w:color w:val="auto"/>
                <w:u w:val="single"/>
              </w:rPr>
              <w:t>1000</w:t>
            </w:r>
            <w:r w:rsidRPr="003C6676">
              <w:rPr>
                <w:rFonts w:asciiTheme="minorEastAsia" w:eastAsiaTheme="minorEastAsia" w:hAnsiTheme="minorEastAsia"/>
                <w:color w:val="auto"/>
                <w:u w:val="single"/>
              </w:rPr>
              <w:t>分の</w:t>
            </w:r>
            <w:r w:rsidRPr="003C6676">
              <w:rPr>
                <w:rFonts w:asciiTheme="minorEastAsia" w:eastAsiaTheme="minorEastAsia" w:hAnsiTheme="minorEastAsia" w:cs="Times New Roman"/>
                <w:color w:val="auto"/>
                <w:u w:val="single"/>
              </w:rPr>
              <w:t>22</w:t>
            </w:r>
            <w:r w:rsidRPr="003C6676">
              <w:rPr>
                <w:rFonts w:asciiTheme="minorEastAsia" w:eastAsiaTheme="minorEastAsia" w:hAnsiTheme="minorEastAsia"/>
                <w:color w:val="auto"/>
                <w:u w:val="single"/>
              </w:rPr>
              <w:t>に相当する単位数（指定障害者支援施設にあ</w:t>
            </w:r>
            <w:r w:rsidRPr="003C6676">
              <w:rPr>
                <w:rFonts w:asciiTheme="minorEastAsia" w:eastAsiaTheme="minorEastAsia" w:hAnsiTheme="minorEastAsia"/>
                <w:color w:val="auto"/>
                <w:u w:val="single"/>
              </w:rPr>
              <w:lastRenderedPageBreak/>
              <w:t>っては、</w:t>
            </w:r>
            <w:r w:rsidRPr="003C6676">
              <w:rPr>
                <w:rFonts w:asciiTheme="minorEastAsia" w:eastAsiaTheme="minorEastAsia" w:hAnsiTheme="minorEastAsia" w:cs="Times New Roman"/>
                <w:color w:val="auto"/>
                <w:u w:val="single"/>
              </w:rPr>
              <w:t>1000</w:t>
            </w:r>
            <w:r w:rsidRPr="003C6676">
              <w:rPr>
                <w:rFonts w:asciiTheme="minorEastAsia" w:eastAsiaTheme="minorEastAsia" w:hAnsiTheme="minorEastAsia"/>
                <w:color w:val="auto"/>
                <w:u w:val="single"/>
              </w:rPr>
              <w:t>分の</w:t>
            </w:r>
            <w:r w:rsidRPr="003C6676">
              <w:rPr>
                <w:rFonts w:asciiTheme="minorEastAsia" w:eastAsiaTheme="minorEastAsia" w:hAnsiTheme="minorEastAsia" w:cs="Times New Roman"/>
                <w:color w:val="auto"/>
                <w:u w:val="single"/>
              </w:rPr>
              <w:t>26</w:t>
            </w:r>
            <w:r w:rsidRPr="003C6676">
              <w:rPr>
                <w:rFonts w:asciiTheme="minorEastAsia" w:eastAsiaTheme="minorEastAsia" w:hAnsiTheme="minorEastAsia"/>
                <w:color w:val="auto"/>
                <w:u w:val="single"/>
              </w:rPr>
              <w:t>に</w:t>
            </w:r>
            <w:r w:rsidRPr="003C6676">
              <w:rPr>
                <w:rFonts w:asciiTheme="minorEastAsia" w:eastAsiaTheme="minorEastAsia" w:hAnsiTheme="minorEastAsia"/>
                <w:u w:val="single"/>
              </w:rPr>
              <w:t>相当する単位数）</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FF0000"/>
              </w:rPr>
            </w:pPr>
          </w:p>
          <w:p w:rsidR="00231285" w:rsidRPr="003C6676" w:rsidRDefault="00231285" w:rsidP="003C6676">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3C6676">
              <w:rPr>
                <w:rFonts w:asciiTheme="minorEastAsia" w:eastAsiaTheme="minorEastAsia" w:hAnsiTheme="minorEastAsia"/>
                <w:color w:val="auto"/>
                <w:u w:val="single"/>
              </w:rPr>
              <w:t>平成18年厚生労働省告示第543号に規定する「厚生労働大臣が定める基準」の三十八に適合している福祉・介護職員を中心とした従業者の賃金の改善等を実施しているものとして都道府県知事又は市町村長に届け出た指定就労継続Ｂ事業所等又は基準該当就労継続Ｂ事業所が、利用者に対し、指定就労継続Ｂ等又は基準該当就労継続Ｂを行った場合に、当該基準に掲げる区分に従い、次に掲げる単位数を所定単位数に加算しているか。</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auto"/>
                <w:u w:val="single"/>
              </w:rPr>
            </w:pPr>
            <w:r w:rsidRPr="003C6676">
              <w:rPr>
                <w:rFonts w:asciiTheme="minorEastAsia" w:eastAsiaTheme="minorEastAsia" w:hAnsiTheme="minorEastAsia"/>
                <w:color w:val="auto"/>
              </w:rPr>
              <w:t xml:space="preserve">　</w:t>
            </w:r>
            <w:r w:rsidRPr="003C6676">
              <w:rPr>
                <w:rFonts w:asciiTheme="minorEastAsia" w:eastAsiaTheme="minorEastAsia" w:hAnsiTheme="minorEastAsia"/>
                <w:color w:val="auto"/>
                <w:u w:val="single"/>
              </w:rPr>
              <w:t>ただし、次に掲げる一方の加算を算定している場合にあっては、次に掲げる他方の加算は算定していないか。</w:t>
            </w:r>
          </w:p>
          <w:p w:rsidR="00231285" w:rsidRPr="003C6676" w:rsidRDefault="00231285" w:rsidP="003C6676">
            <w:pPr>
              <w:kinsoku w:val="0"/>
              <w:autoSpaceDE w:val="0"/>
              <w:autoSpaceDN w:val="0"/>
              <w:adjustRightInd w:val="0"/>
              <w:snapToGrid w:val="0"/>
              <w:ind w:leftChars="100" w:left="362" w:hangingChars="100" w:hanging="181"/>
              <w:rPr>
                <w:rFonts w:asciiTheme="minorEastAsia" w:eastAsiaTheme="minorEastAsia" w:hAnsiTheme="minorEastAsia" w:hint="default"/>
                <w:color w:val="auto"/>
                <w:u w:val="single"/>
              </w:rPr>
            </w:pPr>
            <w:r w:rsidRPr="003C6676">
              <w:rPr>
                <w:rFonts w:asciiTheme="minorEastAsia" w:eastAsiaTheme="minorEastAsia" w:hAnsiTheme="minorEastAsia"/>
                <w:color w:val="auto"/>
                <w:u w:val="single"/>
              </w:rPr>
              <w:t>①　福祉・介護職員特定処遇改善加算(Ⅰ)　2から20までにより算定した単位数の1000分の17に相当する単位数（指定障害者支援施設にあっては1000分の18に相当する単位数）</w:t>
            </w:r>
          </w:p>
          <w:p w:rsidR="00231285" w:rsidRPr="003C6676" w:rsidRDefault="00231285" w:rsidP="003C6676">
            <w:pPr>
              <w:kinsoku w:val="0"/>
              <w:autoSpaceDE w:val="0"/>
              <w:autoSpaceDN w:val="0"/>
              <w:adjustRightInd w:val="0"/>
              <w:snapToGrid w:val="0"/>
              <w:ind w:leftChars="100" w:left="362" w:hangingChars="100" w:hanging="181"/>
              <w:rPr>
                <w:rFonts w:asciiTheme="minorEastAsia" w:eastAsiaTheme="minorEastAsia" w:hAnsiTheme="minorEastAsia" w:hint="default"/>
                <w:color w:val="auto"/>
                <w:u w:val="single"/>
              </w:rPr>
            </w:pPr>
            <w:r w:rsidRPr="003C6676">
              <w:rPr>
                <w:rFonts w:asciiTheme="minorEastAsia" w:eastAsiaTheme="minorEastAsia" w:hAnsiTheme="minorEastAsia"/>
                <w:color w:val="auto"/>
                <w:u w:val="single"/>
              </w:rPr>
              <w:t>②　福祉・介護職員特定処遇改善加算(Ⅱ)　2から20までにより算定した単位数の1000分の15に相当する単位数（指定障害者支援施設にあっては1000分の18に相当する単位数）</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auto"/>
              </w:rPr>
            </w:pPr>
          </w:p>
        </w:tc>
        <w:tc>
          <w:tcPr>
            <w:tcW w:w="850" w:type="dxa"/>
            <w:tcBorders>
              <w:bottom w:val="single" w:sz="4" w:space="0" w:color="auto"/>
            </w:tcBorders>
          </w:tcPr>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3C6676" w:rsidRPr="003C6676" w:rsidRDefault="003C6676"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3C6676" w:rsidRPr="003C6676" w:rsidRDefault="003C6676"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lastRenderedPageBreak/>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3C6676" w:rsidRPr="003C6676" w:rsidRDefault="003C6676"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3C6676" w:rsidRPr="003C6676" w:rsidRDefault="003C6676"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3C6676" w:rsidRPr="003C6676" w:rsidRDefault="003C6676"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3C6676" w:rsidRPr="003C6676" w:rsidRDefault="003C6676"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Default="00E8753D" w:rsidP="003C6676">
            <w:pPr>
              <w:kinsoku w:val="0"/>
              <w:autoSpaceDE w:val="0"/>
              <w:autoSpaceDN w:val="0"/>
              <w:adjustRightInd w:val="0"/>
              <w:snapToGrid w:val="0"/>
              <w:rPr>
                <w:rFonts w:asciiTheme="minorEastAsia" w:eastAsiaTheme="minorEastAsia" w:hAnsiTheme="minorEastAsia" w:hint="default"/>
                <w:color w:val="000000" w:themeColor="text1"/>
              </w:rPr>
            </w:pPr>
          </w:p>
          <w:p w:rsidR="003C6676" w:rsidRPr="003C6676" w:rsidRDefault="003C6676"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3C6676" w:rsidRPr="003C6676" w:rsidRDefault="003C6676"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Default="00E8753D" w:rsidP="003C6676">
            <w:pPr>
              <w:kinsoku w:val="0"/>
              <w:autoSpaceDE w:val="0"/>
              <w:autoSpaceDN w:val="0"/>
              <w:adjustRightInd w:val="0"/>
              <w:snapToGrid w:val="0"/>
              <w:rPr>
                <w:rFonts w:asciiTheme="minorEastAsia" w:eastAsiaTheme="minorEastAsia" w:hAnsiTheme="minorEastAsia" w:hint="default"/>
                <w:color w:val="000000" w:themeColor="text1"/>
              </w:rPr>
            </w:pPr>
          </w:p>
          <w:p w:rsidR="003C6676" w:rsidRPr="003C6676" w:rsidRDefault="003C6676"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3C6676" w:rsidRPr="003C6676" w:rsidRDefault="003C6676"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3C6676" w:rsidRPr="003C6676" w:rsidRDefault="003C6676"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3C6676" w:rsidRPr="003C6676" w:rsidRDefault="003C6676"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E8753D" w:rsidRPr="003C6676" w:rsidRDefault="00E8753D"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3C6676" w:rsidRPr="003C6676" w:rsidRDefault="003C6676"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3C6676" w:rsidRPr="003C6676" w:rsidRDefault="003C6676"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E8753D" w:rsidRPr="003C6676" w:rsidRDefault="00E8753D"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E85CB4" w:rsidRPr="003C6676" w:rsidRDefault="00E85CB4"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E85CB4" w:rsidRPr="003C6676" w:rsidRDefault="00E85CB4"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E85CB4" w:rsidRPr="003C6676" w:rsidRDefault="00E85CB4"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E85CB4" w:rsidRPr="003C6676" w:rsidRDefault="00E85CB4"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E85CB4" w:rsidRPr="003C6676" w:rsidRDefault="00E85CB4"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E85CB4" w:rsidRPr="003C6676" w:rsidRDefault="00E85CB4"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E85CB4" w:rsidRPr="003C6676" w:rsidRDefault="00E85CB4"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E85CB4" w:rsidRPr="003C6676" w:rsidRDefault="00E85CB4"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E85CB4" w:rsidRPr="003C6676" w:rsidRDefault="00E85CB4"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E85CB4" w:rsidRPr="003C6676" w:rsidRDefault="00E85CB4"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E85CB4" w:rsidRPr="003C6676" w:rsidRDefault="00E85CB4"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E85CB4" w:rsidRPr="003C6676" w:rsidRDefault="00E85CB4"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E85CB4" w:rsidRPr="003C6676" w:rsidRDefault="00E85CB4"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E85CB4" w:rsidRPr="003C6676" w:rsidRDefault="00E85CB4" w:rsidP="003C6676">
            <w:pPr>
              <w:kinsoku w:val="0"/>
              <w:autoSpaceDE w:val="0"/>
              <w:autoSpaceDN w:val="0"/>
              <w:adjustRightInd w:val="0"/>
              <w:snapToGrid w:val="0"/>
              <w:rPr>
                <w:rFonts w:asciiTheme="minorEastAsia" w:eastAsiaTheme="minorEastAsia" w:hAnsiTheme="minorEastAsia" w:hint="default"/>
                <w:color w:val="000000" w:themeColor="text1"/>
              </w:rPr>
            </w:pPr>
          </w:p>
          <w:p w:rsidR="00E85CB4" w:rsidRPr="003C6676" w:rsidRDefault="00E85CB4"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E85CB4" w:rsidRPr="003C6676" w:rsidRDefault="00E85CB4"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E85CB4" w:rsidRPr="003C6676" w:rsidRDefault="00E85CB4" w:rsidP="003C6676">
            <w:pPr>
              <w:kinsoku w:val="0"/>
              <w:autoSpaceDE w:val="0"/>
              <w:autoSpaceDN w:val="0"/>
              <w:adjustRightInd w:val="0"/>
              <w:snapToGrid w:val="0"/>
              <w:rPr>
                <w:rFonts w:asciiTheme="minorEastAsia" w:eastAsiaTheme="minorEastAsia" w:hAnsiTheme="minorEastAsia" w:hint="default"/>
                <w:color w:val="000000" w:themeColor="text1"/>
              </w:rPr>
            </w:pPr>
          </w:p>
          <w:p w:rsidR="00E85CB4" w:rsidRPr="003C6676" w:rsidRDefault="00E85CB4" w:rsidP="003C6676">
            <w:pPr>
              <w:kinsoku w:val="0"/>
              <w:autoSpaceDE w:val="0"/>
              <w:autoSpaceDN w:val="0"/>
              <w:adjustRightInd w:val="0"/>
              <w:snapToGrid w:val="0"/>
              <w:rPr>
                <w:rFonts w:asciiTheme="minorEastAsia" w:eastAsiaTheme="minorEastAsia" w:hAnsiTheme="minorEastAsia" w:hint="default"/>
                <w:color w:val="000000" w:themeColor="text1"/>
              </w:rPr>
            </w:pPr>
          </w:p>
          <w:p w:rsidR="00E85CB4" w:rsidRPr="003C6676" w:rsidRDefault="00E85CB4" w:rsidP="003C6676">
            <w:pPr>
              <w:kinsoku w:val="0"/>
              <w:autoSpaceDE w:val="0"/>
              <w:autoSpaceDN w:val="0"/>
              <w:adjustRightInd w:val="0"/>
              <w:snapToGrid w:val="0"/>
              <w:rPr>
                <w:rFonts w:asciiTheme="minorEastAsia" w:eastAsiaTheme="minorEastAsia" w:hAnsiTheme="minorEastAsia" w:hint="default"/>
                <w:color w:val="000000" w:themeColor="text1"/>
              </w:rPr>
            </w:pPr>
          </w:p>
          <w:p w:rsidR="00E85CB4" w:rsidRPr="003C6676" w:rsidRDefault="00E85CB4" w:rsidP="003C6676">
            <w:pPr>
              <w:kinsoku w:val="0"/>
              <w:autoSpaceDE w:val="0"/>
              <w:autoSpaceDN w:val="0"/>
              <w:adjustRightInd w:val="0"/>
              <w:snapToGrid w:val="0"/>
              <w:rPr>
                <w:rFonts w:asciiTheme="minorEastAsia" w:eastAsiaTheme="minorEastAsia" w:hAnsiTheme="minorEastAsia" w:hint="default"/>
                <w:color w:val="000000" w:themeColor="text1"/>
              </w:rPr>
            </w:pPr>
          </w:p>
          <w:p w:rsidR="00E85CB4" w:rsidRPr="003C6676" w:rsidRDefault="00E85CB4"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E85CB4" w:rsidRPr="003C6676" w:rsidRDefault="00E85CB4"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E85CB4" w:rsidRPr="003C6676" w:rsidRDefault="00E85CB4"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E85CB4" w:rsidRPr="003C6676" w:rsidRDefault="00E85CB4"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E85CB4" w:rsidRPr="003C6676" w:rsidRDefault="00E85CB4"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E85CB4" w:rsidRPr="003C6676" w:rsidRDefault="00E85CB4" w:rsidP="003C6676">
            <w:pPr>
              <w:kinsoku w:val="0"/>
              <w:autoSpaceDE w:val="0"/>
              <w:autoSpaceDN w:val="0"/>
              <w:adjustRightInd w:val="0"/>
              <w:snapToGrid w:val="0"/>
              <w:rPr>
                <w:rFonts w:asciiTheme="minorEastAsia" w:eastAsiaTheme="minorEastAsia" w:hAnsiTheme="minorEastAsia" w:hint="default"/>
                <w:color w:val="000000" w:themeColor="text1"/>
              </w:rPr>
            </w:pPr>
          </w:p>
          <w:p w:rsidR="00E85CB4" w:rsidRPr="003C6676" w:rsidRDefault="00E85CB4" w:rsidP="003C6676">
            <w:pPr>
              <w:kinsoku w:val="0"/>
              <w:autoSpaceDE w:val="0"/>
              <w:autoSpaceDN w:val="0"/>
              <w:adjustRightInd w:val="0"/>
              <w:snapToGrid w:val="0"/>
              <w:rPr>
                <w:rFonts w:asciiTheme="minorEastAsia" w:eastAsiaTheme="minorEastAsia" w:hAnsiTheme="minorEastAsia" w:hint="default"/>
                <w:color w:val="000000" w:themeColor="text1"/>
              </w:rPr>
            </w:pPr>
          </w:p>
          <w:p w:rsidR="00E85CB4" w:rsidRPr="003C6676" w:rsidRDefault="00E85CB4"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E85CB4" w:rsidRPr="003C6676" w:rsidRDefault="00E85CB4" w:rsidP="003C6676">
            <w:pPr>
              <w:kinsoku w:val="0"/>
              <w:autoSpaceDE w:val="0"/>
              <w:autoSpaceDN w:val="0"/>
              <w:adjustRightInd w:val="0"/>
              <w:snapToGrid w:val="0"/>
              <w:rPr>
                <w:rFonts w:asciiTheme="minorEastAsia" w:eastAsiaTheme="minorEastAsia" w:hAnsiTheme="minorEastAsia" w:hint="default"/>
                <w:color w:val="000000" w:themeColor="text1"/>
              </w:rPr>
            </w:pPr>
          </w:p>
          <w:p w:rsidR="00E85CB4" w:rsidRPr="003C6676" w:rsidRDefault="00E85CB4" w:rsidP="003C6676">
            <w:pPr>
              <w:kinsoku w:val="0"/>
              <w:autoSpaceDE w:val="0"/>
              <w:autoSpaceDN w:val="0"/>
              <w:adjustRightInd w:val="0"/>
              <w:snapToGrid w:val="0"/>
              <w:rPr>
                <w:rFonts w:asciiTheme="minorEastAsia" w:eastAsiaTheme="minorEastAsia" w:hAnsiTheme="minorEastAsia" w:hint="default"/>
                <w:color w:val="000000" w:themeColor="text1"/>
              </w:rPr>
            </w:pPr>
          </w:p>
          <w:p w:rsidR="00E85CB4" w:rsidRPr="003C6676" w:rsidRDefault="00E85CB4" w:rsidP="003C6676">
            <w:pPr>
              <w:kinsoku w:val="0"/>
              <w:autoSpaceDE w:val="0"/>
              <w:autoSpaceDN w:val="0"/>
              <w:adjustRightInd w:val="0"/>
              <w:snapToGrid w:val="0"/>
              <w:rPr>
                <w:rFonts w:asciiTheme="minorEastAsia" w:eastAsiaTheme="minorEastAsia" w:hAnsiTheme="minorEastAsia" w:hint="default"/>
                <w:color w:val="000000" w:themeColor="text1"/>
              </w:rPr>
            </w:pPr>
          </w:p>
          <w:p w:rsidR="00E85CB4" w:rsidRPr="003C6676" w:rsidRDefault="00E85CB4" w:rsidP="003C6676">
            <w:pPr>
              <w:kinsoku w:val="0"/>
              <w:autoSpaceDE w:val="0"/>
              <w:autoSpaceDN w:val="0"/>
              <w:adjustRightInd w:val="0"/>
              <w:snapToGrid w:val="0"/>
              <w:rPr>
                <w:rFonts w:asciiTheme="minorEastAsia" w:eastAsiaTheme="minorEastAsia" w:hAnsiTheme="minorEastAsia" w:hint="default"/>
                <w:color w:val="000000" w:themeColor="text1"/>
              </w:rPr>
            </w:pPr>
          </w:p>
          <w:p w:rsidR="00E85CB4" w:rsidRPr="003C6676" w:rsidRDefault="00E85CB4" w:rsidP="003C6676">
            <w:pPr>
              <w:kinsoku w:val="0"/>
              <w:autoSpaceDE w:val="0"/>
              <w:autoSpaceDN w:val="0"/>
              <w:adjustRightInd w:val="0"/>
              <w:snapToGrid w:val="0"/>
              <w:rPr>
                <w:rFonts w:asciiTheme="minorEastAsia" w:eastAsiaTheme="minorEastAsia" w:hAnsiTheme="minorEastAsia" w:hint="default"/>
                <w:color w:val="000000" w:themeColor="text1"/>
              </w:rPr>
            </w:pPr>
          </w:p>
          <w:p w:rsidR="00E85CB4" w:rsidRPr="003C6676" w:rsidRDefault="00E85CB4"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E85CB4" w:rsidRPr="003C6676" w:rsidRDefault="00E85CB4" w:rsidP="003C6676">
            <w:pPr>
              <w:kinsoku w:val="0"/>
              <w:autoSpaceDE w:val="0"/>
              <w:autoSpaceDN w:val="0"/>
              <w:adjustRightInd w:val="0"/>
              <w:snapToGrid w:val="0"/>
              <w:rPr>
                <w:rFonts w:asciiTheme="minorEastAsia" w:eastAsiaTheme="minorEastAsia" w:hAnsiTheme="minorEastAsia" w:hint="default"/>
                <w:color w:val="000000" w:themeColor="text1"/>
              </w:rPr>
            </w:pPr>
          </w:p>
          <w:p w:rsidR="00E85CB4" w:rsidRPr="003C6676" w:rsidRDefault="00E85CB4"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E85CB4" w:rsidRPr="003C6676" w:rsidRDefault="00E85CB4" w:rsidP="003C6676">
            <w:pPr>
              <w:kinsoku w:val="0"/>
              <w:autoSpaceDE w:val="0"/>
              <w:autoSpaceDN w:val="0"/>
              <w:adjustRightInd w:val="0"/>
              <w:snapToGrid w:val="0"/>
              <w:rPr>
                <w:rFonts w:asciiTheme="minorEastAsia" w:eastAsiaTheme="minorEastAsia" w:hAnsiTheme="minorEastAsia" w:hint="default"/>
                <w:color w:val="000000" w:themeColor="text1"/>
              </w:rPr>
            </w:pPr>
          </w:p>
          <w:p w:rsidR="00E85CB4" w:rsidRPr="003C6676" w:rsidRDefault="00E85CB4" w:rsidP="003C6676">
            <w:pPr>
              <w:kinsoku w:val="0"/>
              <w:autoSpaceDE w:val="0"/>
              <w:autoSpaceDN w:val="0"/>
              <w:adjustRightInd w:val="0"/>
              <w:snapToGrid w:val="0"/>
              <w:rPr>
                <w:rFonts w:asciiTheme="minorEastAsia" w:eastAsiaTheme="minorEastAsia" w:hAnsiTheme="minorEastAsia" w:hint="default"/>
                <w:color w:val="000000" w:themeColor="text1"/>
              </w:rPr>
            </w:pPr>
          </w:p>
          <w:p w:rsidR="00E85CB4" w:rsidRPr="003C6676" w:rsidRDefault="00E85CB4" w:rsidP="003C6676">
            <w:pPr>
              <w:kinsoku w:val="0"/>
              <w:autoSpaceDE w:val="0"/>
              <w:autoSpaceDN w:val="0"/>
              <w:adjustRightInd w:val="0"/>
              <w:snapToGrid w:val="0"/>
              <w:rPr>
                <w:rFonts w:asciiTheme="minorEastAsia" w:eastAsiaTheme="minorEastAsia" w:hAnsiTheme="minorEastAsia" w:hint="default"/>
                <w:color w:val="000000" w:themeColor="text1"/>
              </w:rPr>
            </w:pPr>
          </w:p>
          <w:p w:rsidR="00E85CB4" w:rsidRPr="003C6676" w:rsidRDefault="00E85CB4" w:rsidP="003C6676">
            <w:pPr>
              <w:kinsoku w:val="0"/>
              <w:autoSpaceDE w:val="0"/>
              <w:autoSpaceDN w:val="0"/>
              <w:adjustRightInd w:val="0"/>
              <w:snapToGrid w:val="0"/>
              <w:rPr>
                <w:rFonts w:asciiTheme="minorEastAsia" w:eastAsiaTheme="minorEastAsia" w:hAnsiTheme="minorEastAsia" w:hint="default"/>
                <w:color w:val="000000" w:themeColor="text1"/>
              </w:rPr>
            </w:pPr>
          </w:p>
          <w:p w:rsidR="00E85CB4" w:rsidRPr="003C6676" w:rsidRDefault="00E85CB4"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E85CB4" w:rsidRPr="003C6676" w:rsidRDefault="00E85CB4"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E85CB4" w:rsidRPr="003C6676" w:rsidRDefault="00E85CB4" w:rsidP="003C6676">
            <w:pPr>
              <w:kinsoku w:val="0"/>
              <w:autoSpaceDE w:val="0"/>
              <w:autoSpaceDN w:val="0"/>
              <w:adjustRightInd w:val="0"/>
              <w:snapToGrid w:val="0"/>
              <w:rPr>
                <w:rFonts w:asciiTheme="minorEastAsia" w:eastAsiaTheme="minorEastAsia" w:hAnsiTheme="minorEastAsia" w:hint="default"/>
                <w:color w:val="000000" w:themeColor="text1"/>
              </w:rPr>
            </w:pPr>
          </w:p>
          <w:p w:rsidR="00E85CB4" w:rsidRPr="003C6676" w:rsidRDefault="00E85CB4" w:rsidP="003C6676">
            <w:pPr>
              <w:kinsoku w:val="0"/>
              <w:autoSpaceDE w:val="0"/>
              <w:autoSpaceDN w:val="0"/>
              <w:adjustRightInd w:val="0"/>
              <w:snapToGrid w:val="0"/>
              <w:rPr>
                <w:rFonts w:asciiTheme="minorEastAsia" w:eastAsiaTheme="minorEastAsia" w:hAnsiTheme="minorEastAsia" w:hint="default"/>
                <w:color w:val="000000" w:themeColor="text1"/>
              </w:rPr>
            </w:pPr>
          </w:p>
          <w:p w:rsidR="00E85CB4" w:rsidRPr="003C6676" w:rsidRDefault="00E85CB4" w:rsidP="003C6676">
            <w:pPr>
              <w:kinsoku w:val="0"/>
              <w:autoSpaceDE w:val="0"/>
              <w:autoSpaceDN w:val="0"/>
              <w:adjustRightInd w:val="0"/>
              <w:snapToGrid w:val="0"/>
              <w:rPr>
                <w:rFonts w:asciiTheme="minorEastAsia" w:eastAsiaTheme="minorEastAsia" w:hAnsiTheme="minorEastAsia" w:hint="default"/>
                <w:color w:val="000000" w:themeColor="text1"/>
              </w:rPr>
            </w:pPr>
          </w:p>
          <w:p w:rsidR="00E85CB4" w:rsidRPr="003C6676" w:rsidRDefault="00E85CB4"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E85CB4" w:rsidRPr="003C6676" w:rsidRDefault="00E85CB4"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E85CB4" w:rsidRPr="003C6676" w:rsidRDefault="00E85CB4"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E85CB4" w:rsidRPr="003C6676" w:rsidRDefault="00E85CB4"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E85CB4" w:rsidRPr="003C6676" w:rsidRDefault="00E85CB4"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E85CB4" w:rsidRPr="003C6676" w:rsidRDefault="00E85CB4"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E85CB4" w:rsidRPr="003C6676" w:rsidRDefault="00E85CB4"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E85CB4" w:rsidRPr="003C6676" w:rsidRDefault="00E85CB4"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E85CB4" w:rsidRPr="003C6676" w:rsidRDefault="00E85CB4"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E85CB4" w:rsidRPr="003C6676" w:rsidRDefault="00E85CB4"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E85CB4" w:rsidRPr="003C6676" w:rsidRDefault="00E85CB4"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E85CB4" w:rsidRPr="003C6676" w:rsidRDefault="00E85CB4"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E85CB4" w:rsidRPr="003C6676" w:rsidRDefault="00E85CB4"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E85CB4" w:rsidRPr="003C6676" w:rsidRDefault="00E85CB4"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E85CB4" w:rsidRPr="003C6676" w:rsidRDefault="00E85CB4"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E85CB4" w:rsidRPr="003C6676" w:rsidRDefault="00E85CB4"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E85CB4" w:rsidRPr="003C6676" w:rsidRDefault="00E85CB4"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E85CB4" w:rsidRPr="003C6676" w:rsidRDefault="00E85CB4"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E85CB4" w:rsidRPr="003C6676" w:rsidRDefault="00E85CB4"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E85CB4" w:rsidRPr="003C6676" w:rsidRDefault="00E85CB4"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E85CB4" w:rsidRPr="003C6676" w:rsidRDefault="00E85CB4"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E85CB4" w:rsidRPr="003C6676" w:rsidRDefault="00E85CB4"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E85CB4" w:rsidRPr="003C6676" w:rsidRDefault="00E85CB4"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E85CB4" w:rsidRPr="003C6676" w:rsidRDefault="00E85CB4"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E85CB4" w:rsidRPr="003C6676" w:rsidRDefault="00E85CB4" w:rsidP="003C6676">
            <w:pPr>
              <w:kinsoku w:val="0"/>
              <w:autoSpaceDE w:val="0"/>
              <w:autoSpaceDN w:val="0"/>
              <w:adjustRightInd w:val="0"/>
              <w:snapToGrid w:val="0"/>
              <w:jc w:val="center"/>
              <w:rPr>
                <w:rFonts w:asciiTheme="minorEastAsia" w:eastAsiaTheme="minorEastAsia" w:hAnsiTheme="minorEastAsia" w:hint="default"/>
                <w:color w:val="000000" w:themeColor="text1"/>
              </w:rPr>
            </w:pPr>
            <w:r w:rsidRPr="003C6676">
              <w:rPr>
                <w:rFonts w:asciiTheme="minorEastAsia" w:eastAsiaTheme="minorEastAsia" w:hAnsiTheme="minorEastAsia" w:hint="default"/>
                <w:color w:val="000000" w:themeColor="text1"/>
              </w:rPr>
              <w:t>□</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00" w:themeColor="text1"/>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auto"/>
              </w:rPr>
            </w:pPr>
          </w:p>
        </w:tc>
        <w:tc>
          <w:tcPr>
            <w:tcW w:w="1701" w:type="dxa"/>
            <w:tcBorders>
              <w:bottom w:val="single" w:sz="4" w:space="0" w:color="auto"/>
            </w:tcBorders>
          </w:tcPr>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lastRenderedPageBreak/>
              <w:t>法第</w:t>
            </w:r>
            <w:r w:rsidRPr="003C6676">
              <w:rPr>
                <w:rFonts w:asciiTheme="minorEastAsia" w:eastAsiaTheme="minorEastAsia" w:hAnsiTheme="minorEastAsia" w:cs="Times New Roman"/>
              </w:rPr>
              <w:t>43</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hint="default"/>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3</w:t>
            </w:r>
            <w:r w:rsidRPr="003C6676">
              <w:rPr>
                <w:rFonts w:asciiTheme="minorEastAsia" w:eastAsiaTheme="minorEastAsia" w:hAnsiTheme="minorEastAsia"/>
              </w:rPr>
              <w:t>条第</w:t>
            </w:r>
            <w:r w:rsidRPr="003C6676">
              <w:rPr>
                <w:rFonts w:asciiTheme="minorEastAsia" w:eastAsiaTheme="minorEastAsia" w:hAnsiTheme="minorEastAsia" w:cs="Times New Roman"/>
              </w:rPr>
              <w:t>1</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3</w:t>
            </w:r>
            <w:r w:rsidRPr="003C6676">
              <w:rPr>
                <w:rFonts w:asciiTheme="minorEastAsia" w:eastAsiaTheme="minorEastAsia" w:hAnsiTheme="minorEastAsia"/>
              </w:rPr>
              <w:t>条第</w:t>
            </w:r>
            <w:r w:rsidRPr="003C6676">
              <w:rPr>
                <w:rFonts w:asciiTheme="minorEastAsia" w:eastAsiaTheme="minorEastAsia" w:hAnsiTheme="minorEastAsia" w:cs="Times New Roman"/>
              </w:rPr>
              <w:t>2</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3</w:t>
            </w:r>
            <w:r w:rsidRPr="003C6676">
              <w:rPr>
                <w:rFonts w:asciiTheme="minorEastAsia" w:eastAsiaTheme="minorEastAsia" w:hAnsiTheme="minorEastAsia"/>
              </w:rPr>
              <w:t>条第</w:t>
            </w:r>
            <w:r w:rsidRPr="003C6676">
              <w:rPr>
                <w:rFonts w:asciiTheme="minorEastAsia" w:eastAsiaTheme="minorEastAsia" w:hAnsiTheme="minorEastAsia" w:cs="Times New Roman"/>
              </w:rPr>
              <w:t>3</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198</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19</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6</w:t>
            </w:r>
            <w:r w:rsidRPr="003C6676">
              <w:rPr>
                <w:rFonts w:asciiTheme="minorEastAsia" w:eastAsiaTheme="minorEastAsia" w:hAnsiTheme="minorEastAsia"/>
              </w:rPr>
              <w:t>条の</w:t>
            </w:r>
            <w:r w:rsidRPr="003C6676">
              <w:rPr>
                <w:rFonts w:asciiTheme="minorEastAsia" w:eastAsiaTheme="minorEastAsia" w:hAnsiTheme="minorEastAsia" w:cs="Times New Roman"/>
              </w:rPr>
              <w:t>10</w:t>
            </w:r>
            <w:r w:rsidRPr="003C6676">
              <w:rPr>
                <w:rFonts w:asciiTheme="minorEastAsia" w:eastAsiaTheme="minorEastAsia" w:hAnsiTheme="minorEastAsia"/>
              </w:rPr>
              <w:t>第</w:t>
            </w:r>
            <w:r w:rsidRPr="003C6676">
              <w:rPr>
                <w:rFonts w:asciiTheme="minorEastAsia" w:eastAsiaTheme="minorEastAsia" w:hAnsiTheme="minorEastAsia" w:cs="Times New Roman"/>
              </w:rPr>
              <w:t>2</w:t>
            </w:r>
            <w:r w:rsidRPr="003C6676">
              <w:rPr>
                <w:rFonts w:asciiTheme="minorEastAsia" w:eastAsiaTheme="minorEastAsia" w:hAnsiTheme="minorEastAsia"/>
              </w:rPr>
              <w:t>号</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hint="default"/>
              </w:rPr>
            </w:pPr>
            <w:r w:rsidRPr="003C6676">
              <w:rPr>
                <w:rFonts w:asciiTheme="minorEastAsia" w:eastAsiaTheme="minorEastAsia" w:hAnsiTheme="minorEastAsia"/>
              </w:rPr>
              <w:t>法第</w:t>
            </w:r>
            <w:r w:rsidRPr="003C6676">
              <w:rPr>
                <w:rFonts w:asciiTheme="minorEastAsia" w:eastAsiaTheme="minorEastAsia" w:hAnsiTheme="minorEastAsia" w:cs="Times New Roman"/>
              </w:rPr>
              <w:t>43</w:t>
            </w:r>
            <w:r w:rsidRPr="003C6676">
              <w:rPr>
                <w:rFonts w:asciiTheme="minorEastAsia" w:eastAsiaTheme="minorEastAsia" w:hAnsiTheme="minorEastAsia"/>
              </w:rPr>
              <w:t>条第</w:t>
            </w:r>
            <w:r w:rsidRPr="003C6676">
              <w:rPr>
                <w:rFonts w:asciiTheme="minorEastAsia" w:eastAsiaTheme="minorEastAsia" w:hAnsiTheme="minorEastAsia" w:cs="Times New Roman"/>
              </w:rPr>
              <w:t>1</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199</w:t>
            </w:r>
            <w:r w:rsidRPr="003C6676">
              <w:rPr>
                <w:rFonts w:asciiTheme="minorEastAsia" w:eastAsiaTheme="minorEastAsia" w:hAnsiTheme="minorEastAsia"/>
              </w:rPr>
              <w:t>条準用(第</w:t>
            </w:r>
            <w:r w:rsidRPr="003C6676">
              <w:rPr>
                <w:rFonts w:asciiTheme="minorEastAsia" w:eastAsiaTheme="minorEastAsia" w:hAnsiTheme="minorEastAsia" w:cs="Times New Roman"/>
              </w:rPr>
              <w:t>186</w:t>
            </w:r>
            <w:r w:rsidRPr="003C6676">
              <w:rPr>
                <w:rFonts w:asciiTheme="minorEastAsia" w:eastAsiaTheme="minorEastAsia" w:hAnsiTheme="minorEastAsia"/>
              </w:rPr>
              <w:t>条第</w:t>
            </w:r>
            <w:r w:rsidRPr="003C6676">
              <w:rPr>
                <w:rFonts w:asciiTheme="minorEastAsia" w:eastAsiaTheme="minorEastAsia" w:hAnsiTheme="minorEastAsia" w:cs="Times New Roman"/>
              </w:rPr>
              <w:t>1</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hint="default"/>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199</w:t>
            </w:r>
            <w:r w:rsidRPr="003C6676">
              <w:rPr>
                <w:rFonts w:asciiTheme="minorEastAsia" w:eastAsiaTheme="minorEastAsia" w:hAnsiTheme="minorEastAsia"/>
              </w:rPr>
              <w:t>条準用(第</w:t>
            </w:r>
            <w:r w:rsidRPr="003C6676">
              <w:rPr>
                <w:rFonts w:asciiTheme="minorEastAsia" w:eastAsiaTheme="minorEastAsia" w:hAnsiTheme="minorEastAsia" w:cs="Times New Roman"/>
              </w:rPr>
              <w:t>186</w:t>
            </w:r>
            <w:r w:rsidRPr="003C6676">
              <w:rPr>
                <w:rFonts w:asciiTheme="minorEastAsia" w:eastAsiaTheme="minorEastAsia" w:hAnsiTheme="minorEastAsia"/>
              </w:rPr>
              <w:t>条第</w:t>
            </w:r>
            <w:r w:rsidRPr="003C6676">
              <w:rPr>
                <w:rFonts w:asciiTheme="minorEastAsia" w:eastAsiaTheme="minorEastAsia" w:hAnsiTheme="minorEastAsia" w:cs="Times New Roman"/>
              </w:rPr>
              <w:t>1</w:t>
            </w:r>
            <w:r w:rsidRPr="003C6676">
              <w:rPr>
                <w:rFonts w:asciiTheme="minorEastAsia" w:eastAsiaTheme="minorEastAsia" w:hAnsiTheme="minorEastAsia"/>
              </w:rPr>
              <w:t>項第</w:t>
            </w:r>
            <w:r w:rsidRPr="003C6676">
              <w:rPr>
                <w:rFonts w:asciiTheme="minorEastAsia" w:eastAsiaTheme="minorEastAsia" w:hAnsiTheme="minorEastAsia" w:cs="Times New Roman"/>
              </w:rPr>
              <w:t>1</w:t>
            </w:r>
            <w:r w:rsidRPr="003C6676">
              <w:rPr>
                <w:rFonts w:asciiTheme="minorEastAsia" w:eastAsiaTheme="minorEastAsia" w:hAnsiTheme="minorEastAsia"/>
              </w:rPr>
              <w:t>号イ)</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hint="default"/>
              </w:rPr>
            </w:pPr>
            <w:r w:rsidRPr="003C6676">
              <w:rPr>
                <w:rFonts w:asciiTheme="minorEastAsia" w:eastAsiaTheme="minorEastAsia" w:hAnsiTheme="minorEastAsia"/>
              </w:rPr>
              <w:t>第</w:t>
            </w:r>
            <w:r w:rsidRPr="003C6676">
              <w:rPr>
                <w:rFonts w:asciiTheme="minorEastAsia" w:eastAsiaTheme="minorEastAsia" w:hAnsiTheme="minorEastAsia" w:cs="Times New Roman"/>
              </w:rPr>
              <w:t>199</w:t>
            </w:r>
            <w:r w:rsidRPr="003C6676">
              <w:rPr>
                <w:rFonts w:asciiTheme="minorEastAsia" w:eastAsiaTheme="minorEastAsia" w:hAnsiTheme="minorEastAsia"/>
              </w:rPr>
              <w:t>条準用(第</w:t>
            </w:r>
            <w:r w:rsidRPr="003C6676">
              <w:rPr>
                <w:rFonts w:asciiTheme="minorEastAsia" w:eastAsiaTheme="minorEastAsia" w:hAnsiTheme="minorEastAsia" w:cs="Times New Roman"/>
              </w:rPr>
              <w:t>186</w:t>
            </w:r>
            <w:r w:rsidRPr="003C6676">
              <w:rPr>
                <w:rFonts w:asciiTheme="minorEastAsia" w:eastAsiaTheme="minorEastAsia" w:hAnsiTheme="minorEastAsia"/>
              </w:rPr>
              <w:t>条第</w:t>
            </w:r>
            <w:r w:rsidRPr="003C6676">
              <w:rPr>
                <w:rFonts w:asciiTheme="minorEastAsia" w:eastAsiaTheme="minorEastAsia" w:hAnsiTheme="minorEastAsia" w:cs="Times New Roman"/>
              </w:rPr>
              <w:t>1</w:t>
            </w:r>
            <w:r w:rsidRPr="003C6676">
              <w:rPr>
                <w:rFonts w:asciiTheme="minorEastAsia" w:eastAsiaTheme="minorEastAsia" w:hAnsiTheme="minorEastAsia"/>
              </w:rPr>
              <w:t>項第</w:t>
            </w:r>
            <w:r w:rsidRPr="003C6676">
              <w:rPr>
                <w:rFonts w:asciiTheme="minorEastAsia" w:eastAsiaTheme="minorEastAsia" w:hAnsiTheme="minorEastAsia" w:cs="Times New Roman"/>
              </w:rPr>
              <w:t>1</w:t>
            </w:r>
            <w:r w:rsidRPr="003C6676">
              <w:rPr>
                <w:rFonts w:asciiTheme="minorEastAsia" w:eastAsiaTheme="minorEastAsia" w:hAnsiTheme="minorEastAsia"/>
              </w:rPr>
              <w:lastRenderedPageBreak/>
              <w:t>号ロ)</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199</w:t>
            </w:r>
            <w:r w:rsidRPr="003C6676">
              <w:rPr>
                <w:rFonts w:asciiTheme="minorEastAsia" w:eastAsiaTheme="minorEastAsia" w:hAnsiTheme="minorEastAsia"/>
              </w:rPr>
              <w:t>条準用(第</w:t>
            </w:r>
            <w:r w:rsidRPr="003C6676">
              <w:rPr>
                <w:rFonts w:asciiTheme="minorEastAsia" w:eastAsiaTheme="minorEastAsia" w:hAnsiTheme="minorEastAsia" w:cs="Times New Roman"/>
              </w:rPr>
              <w:t>186</w:t>
            </w:r>
            <w:r w:rsidRPr="003C6676">
              <w:rPr>
                <w:rFonts w:asciiTheme="minorEastAsia" w:eastAsiaTheme="minorEastAsia" w:hAnsiTheme="minorEastAsia"/>
              </w:rPr>
              <w:t>条第</w:t>
            </w:r>
            <w:r w:rsidRPr="003C6676">
              <w:rPr>
                <w:rFonts w:asciiTheme="minorEastAsia" w:eastAsiaTheme="minorEastAsia" w:hAnsiTheme="minorEastAsia" w:cs="Times New Roman"/>
              </w:rPr>
              <w:t>1</w:t>
            </w:r>
            <w:r w:rsidRPr="003C6676">
              <w:rPr>
                <w:rFonts w:asciiTheme="minorEastAsia" w:eastAsiaTheme="minorEastAsia" w:hAnsiTheme="minorEastAsia"/>
              </w:rPr>
              <w:t>項第</w:t>
            </w:r>
            <w:r w:rsidRPr="003C6676">
              <w:rPr>
                <w:rFonts w:asciiTheme="minorEastAsia" w:eastAsiaTheme="minorEastAsia" w:hAnsiTheme="minorEastAsia" w:cs="Times New Roman"/>
              </w:rPr>
              <w:t>1</w:t>
            </w:r>
            <w:r w:rsidRPr="003C6676">
              <w:rPr>
                <w:rFonts w:asciiTheme="minorEastAsia" w:eastAsiaTheme="minorEastAsia" w:hAnsiTheme="minorEastAsia"/>
              </w:rPr>
              <w:t>号ハ)</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rPr>
            </w:pPr>
            <w:r w:rsidRPr="003C6676">
              <w:rPr>
                <w:rFonts w:asciiTheme="minorEastAsia" w:eastAsiaTheme="minorEastAsia" w:hAnsiTheme="minorEastAsia"/>
              </w:rPr>
              <w:t>第</w:t>
            </w:r>
            <w:r w:rsidRPr="003C6676">
              <w:rPr>
                <w:rFonts w:asciiTheme="minorEastAsia" w:eastAsiaTheme="minorEastAsia" w:hAnsiTheme="minorEastAsia" w:cs="Times New Roman"/>
              </w:rPr>
              <w:t>199</w:t>
            </w:r>
            <w:r w:rsidRPr="003C6676">
              <w:rPr>
                <w:rFonts w:asciiTheme="minorEastAsia" w:eastAsiaTheme="minorEastAsia" w:hAnsiTheme="minorEastAsia"/>
              </w:rPr>
              <w:t>条準用(第</w:t>
            </w:r>
            <w:r w:rsidRPr="003C6676">
              <w:rPr>
                <w:rFonts w:asciiTheme="minorEastAsia" w:eastAsiaTheme="minorEastAsia" w:hAnsiTheme="minorEastAsia" w:cs="Times New Roman"/>
              </w:rPr>
              <w:t>186</w:t>
            </w:r>
            <w:r w:rsidRPr="003C6676">
              <w:rPr>
                <w:rFonts w:asciiTheme="minorEastAsia" w:eastAsiaTheme="minorEastAsia" w:hAnsiTheme="minorEastAsia"/>
              </w:rPr>
              <w:t>条第</w:t>
            </w:r>
            <w:r w:rsidRPr="003C6676">
              <w:rPr>
                <w:rFonts w:asciiTheme="minorEastAsia" w:eastAsiaTheme="minorEastAsia" w:hAnsiTheme="minorEastAsia" w:cs="Times New Roman"/>
              </w:rPr>
              <w:t>4</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199</w:t>
            </w:r>
            <w:r w:rsidRPr="003C6676">
              <w:rPr>
                <w:rFonts w:asciiTheme="minorEastAsia" w:eastAsiaTheme="minorEastAsia" w:hAnsiTheme="minorEastAsia"/>
              </w:rPr>
              <w:t>条準用(第</w:t>
            </w:r>
            <w:r w:rsidRPr="003C6676">
              <w:rPr>
                <w:rFonts w:asciiTheme="minorEastAsia" w:eastAsiaTheme="minorEastAsia" w:hAnsiTheme="minorEastAsia" w:cs="Times New Roman"/>
              </w:rPr>
              <w:t>186</w:t>
            </w:r>
            <w:r w:rsidRPr="003C6676">
              <w:rPr>
                <w:rFonts w:asciiTheme="minorEastAsia" w:eastAsiaTheme="minorEastAsia" w:hAnsiTheme="minorEastAsia"/>
              </w:rPr>
              <w:t>条第</w:t>
            </w:r>
            <w:r w:rsidRPr="003C6676">
              <w:rPr>
                <w:rFonts w:asciiTheme="minorEastAsia" w:eastAsiaTheme="minorEastAsia" w:hAnsiTheme="minorEastAsia" w:cs="Times New Roman"/>
              </w:rPr>
              <w:t>1</w:t>
            </w:r>
            <w:r w:rsidRPr="003C6676">
              <w:rPr>
                <w:rFonts w:asciiTheme="minorEastAsia" w:eastAsiaTheme="minorEastAsia" w:hAnsiTheme="minorEastAsia"/>
              </w:rPr>
              <w:t>項第</w:t>
            </w:r>
            <w:r w:rsidRPr="003C6676">
              <w:rPr>
                <w:rFonts w:asciiTheme="minorEastAsia" w:eastAsiaTheme="minorEastAsia" w:hAnsiTheme="minorEastAsia" w:cs="Times New Roman"/>
              </w:rPr>
              <w:t>2</w:t>
            </w:r>
            <w:r w:rsidRPr="003C6676">
              <w:rPr>
                <w:rFonts w:asciiTheme="minorEastAsia" w:eastAsiaTheme="minorEastAsia" w:hAnsiTheme="minorEastAsia"/>
              </w:rPr>
              <w:t>号)</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199</w:t>
            </w:r>
            <w:r w:rsidRPr="003C6676">
              <w:rPr>
                <w:rFonts w:asciiTheme="minorEastAsia" w:eastAsiaTheme="minorEastAsia" w:hAnsiTheme="minorEastAsia"/>
              </w:rPr>
              <w:t>条準用(第</w:t>
            </w:r>
            <w:r w:rsidRPr="003C6676">
              <w:rPr>
                <w:rFonts w:asciiTheme="minorEastAsia" w:eastAsiaTheme="minorEastAsia" w:hAnsiTheme="minorEastAsia" w:cs="Times New Roman"/>
              </w:rPr>
              <w:t>186</w:t>
            </w:r>
            <w:r w:rsidRPr="003C6676">
              <w:rPr>
                <w:rFonts w:asciiTheme="minorEastAsia" w:eastAsiaTheme="minorEastAsia" w:hAnsiTheme="minorEastAsia"/>
              </w:rPr>
              <w:t>条第</w:t>
            </w:r>
            <w:r w:rsidRPr="003C6676">
              <w:rPr>
                <w:rFonts w:asciiTheme="minorEastAsia" w:eastAsiaTheme="minorEastAsia" w:hAnsiTheme="minorEastAsia" w:cs="Times New Roman"/>
              </w:rPr>
              <w:t>5</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hint="default"/>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r w:rsidRPr="003C6676">
              <w:rPr>
                <w:rFonts w:asciiTheme="minorEastAsia" w:eastAsiaTheme="minorEastAsia" w:hAnsiTheme="minorEastAsia"/>
              </w:rPr>
              <w:t>第</w:t>
            </w:r>
            <w:r w:rsidRPr="003C6676">
              <w:rPr>
                <w:rFonts w:asciiTheme="minorEastAsia" w:eastAsiaTheme="minorEastAsia" w:hAnsiTheme="minorEastAsia" w:cs="Times New Roman"/>
              </w:rPr>
              <w:t>199</w:t>
            </w:r>
            <w:r w:rsidRPr="003C6676">
              <w:rPr>
                <w:rFonts w:asciiTheme="minorEastAsia" w:eastAsiaTheme="minorEastAsia" w:hAnsiTheme="minorEastAsia"/>
              </w:rPr>
              <w:t>条準用(第</w:t>
            </w:r>
            <w:r w:rsidRPr="003C6676">
              <w:rPr>
                <w:rFonts w:asciiTheme="minorEastAsia" w:eastAsiaTheme="minorEastAsia" w:hAnsiTheme="minorEastAsia" w:cs="Times New Roman"/>
              </w:rPr>
              <w:t>186</w:t>
            </w:r>
            <w:r w:rsidRPr="003C6676">
              <w:rPr>
                <w:rFonts w:asciiTheme="minorEastAsia" w:eastAsiaTheme="minorEastAsia" w:hAnsiTheme="minorEastAsia"/>
              </w:rPr>
              <w:t>条第</w:t>
            </w:r>
            <w:r w:rsidRPr="003C6676">
              <w:rPr>
                <w:rFonts w:asciiTheme="minorEastAsia" w:eastAsiaTheme="minorEastAsia" w:hAnsiTheme="minorEastAsia" w:cs="Times New Roman"/>
              </w:rPr>
              <w:t>2</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hint="default"/>
              </w:rPr>
            </w:pPr>
          </w:p>
          <w:p w:rsidR="00231285" w:rsidRPr="003C6676" w:rsidRDefault="00231285" w:rsidP="003C6676">
            <w:pPr>
              <w:snapToGrid w:val="0"/>
              <w:rPr>
                <w:rFonts w:asciiTheme="minorEastAsia" w:eastAsiaTheme="minorEastAsia" w:hAnsiTheme="minorEastAsia" w:hint="default"/>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199</w:t>
            </w:r>
            <w:r w:rsidRPr="003C6676">
              <w:rPr>
                <w:rFonts w:asciiTheme="minorEastAsia" w:eastAsiaTheme="minorEastAsia" w:hAnsiTheme="minorEastAsia"/>
              </w:rPr>
              <w:t>条準用(第</w:t>
            </w:r>
            <w:r w:rsidRPr="003C6676">
              <w:rPr>
                <w:rFonts w:asciiTheme="minorEastAsia" w:eastAsiaTheme="minorEastAsia" w:hAnsiTheme="minorEastAsia" w:cs="Times New Roman"/>
              </w:rPr>
              <w:t>186</w:t>
            </w:r>
            <w:r w:rsidRPr="003C6676">
              <w:rPr>
                <w:rFonts w:asciiTheme="minorEastAsia" w:eastAsiaTheme="minorEastAsia" w:hAnsiTheme="minorEastAsia"/>
              </w:rPr>
              <w:t>条第</w:t>
            </w:r>
            <w:r w:rsidRPr="003C6676">
              <w:rPr>
                <w:rFonts w:asciiTheme="minorEastAsia" w:eastAsiaTheme="minorEastAsia" w:hAnsiTheme="minorEastAsia" w:cs="Times New Roman"/>
              </w:rPr>
              <w:t>3</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hint="default"/>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199</w:t>
            </w:r>
            <w:r w:rsidRPr="003C6676">
              <w:rPr>
                <w:rFonts w:asciiTheme="minorEastAsia" w:eastAsiaTheme="minorEastAsia" w:hAnsiTheme="minorEastAsia"/>
              </w:rPr>
              <w:t>条準用（第</w:t>
            </w:r>
            <w:r w:rsidRPr="003C6676">
              <w:rPr>
                <w:rFonts w:asciiTheme="minorEastAsia" w:eastAsiaTheme="minorEastAsia" w:hAnsiTheme="minorEastAsia" w:cs="Times New Roman"/>
              </w:rPr>
              <w:t>51</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199</w:t>
            </w:r>
            <w:r w:rsidRPr="003C6676">
              <w:rPr>
                <w:rFonts w:asciiTheme="minorEastAsia" w:eastAsiaTheme="minorEastAsia" w:hAnsiTheme="minorEastAsia"/>
              </w:rPr>
              <w:t>条準用（第</w:t>
            </w:r>
            <w:r w:rsidRPr="003C6676">
              <w:rPr>
                <w:rFonts w:asciiTheme="minorEastAsia" w:eastAsiaTheme="minorEastAsia" w:hAnsiTheme="minorEastAsia" w:cs="Times New Roman"/>
              </w:rPr>
              <w:t>79</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Default="00231285" w:rsidP="003C6676">
            <w:pPr>
              <w:snapToGrid w:val="0"/>
              <w:rPr>
                <w:rFonts w:asciiTheme="minorEastAsia" w:eastAsiaTheme="minorEastAsia" w:hAnsiTheme="minorEastAsia" w:cs="Times New Roman" w:hint="default"/>
                <w:spacing w:val="10"/>
              </w:rPr>
            </w:pPr>
          </w:p>
          <w:p w:rsidR="003C6676" w:rsidRPr="003C6676" w:rsidRDefault="003C6676"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r w:rsidRPr="003C6676">
              <w:rPr>
                <w:rFonts w:asciiTheme="minorEastAsia" w:eastAsiaTheme="minorEastAsia" w:hAnsiTheme="minorEastAsia"/>
              </w:rPr>
              <w:t>附則</w:t>
            </w:r>
            <w:r w:rsidRPr="003C6676">
              <w:rPr>
                <w:rFonts w:asciiTheme="minorEastAsia" w:eastAsiaTheme="minorEastAsia" w:hAnsiTheme="minorEastAsia"/>
              </w:rPr>
              <w:lastRenderedPageBreak/>
              <w:t>第</w:t>
            </w:r>
            <w:r w:rsidRPr="003C6676">
              <w:rPr>
                <w:rFonts w:asciiTheme="minorEastAsia" w:eastAsiaTheme="minorEastAsia" w:hAnsiTheme="minorEastAsia" w:cs="Times New Roman"/>
              </w:rPr>
              <w:t>23</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hint="default"/>
              </w:rPr>
            </w:pPr>
            <w:r w:rsidRPr="003C6676">
              <w:rPr>
                <w:rFonts w:asciiTheme="minorEastAsia" w:eastAsiaTheme="minorEastAsia" w:hAnsiTheme="minorEastAsia"/>
              </w:rPr>
              <w:t>法第</w:t>
            </w:r>
            <w:r w:rsidRPr="003C6676">
              <w:rPr>
                <w:rFonts w:asciiTheme="minorEastAsia" w:eastAsiaTheme="minorEastAsia" w:hAnsiTheme="minorEastAsia" w:cs="Times New Roman"/>
              </w:rPr>
              <w:t>43</w:t>
            </w:r>
            <w:r w:rsidRPr="003C6676">
              <w:rPr>
                <w:rFonts w:asciiTheme="minorEastAsia" w:eastAsiaTheme="minorEastAsia" w:hAnsiTheme="minorEastAsia"/>
              </w:rPr>
              <w:t>条第</w:t>
            </w:r>
            <w:r w:rsidRPr="003C6676">
              <w:rPr>
                <w:rFonts w:asciiTheme="minorEastAsia" w:eastAsiaTheme="minorEastAsia" w:hAnsiTheme="minorEastAsia" w:cs="Times New Roman"/>
              </w:rPr>
              <w:t>2</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200</w:t>
            </w:r>
            <w:r w:rsidRPr="003C6676">
              <w:rPr>
                <w:rFonts w:asciiTheme="minorEastAsia" w:eastAsiaTheme="minorEastAsia" w:hAnsiTheme="minorEastAsia"/>
              </w:rPr>
              <w:t>条準用(第</w:t>
            </w:r>
            <w:r w:rsidRPr="003C6676">
              <w:rPr>
                <w:rFonts w:asciiTheme="minorEastAsia" w:eastAsiaTheme="minorEastAsia" w:hAnsiTheme="minorEastAsia" w:cs="Times New Roman"/>
              </w:rPr>
              <w:t>188</w:t>
            </w:r>
            <w:r w:rsidRPr="003C6676">
              <w:rPr>
                <w:rFonts w:asciiTheme="minorEastAsia" w:eastAsiaTheme="minorEastAsia" w:hAnsiTheme="minorEastAsia"/>
              </w:rPr>
              <w:t>条第</w:t>
            </w:r>
            <w:r w:rsidRPr="003C6676">
              <w:rPr>
                <w:rFonts w:asciiTheme="minorEastAsia" w:eastAsiaTheme="minorEastAsia" w:hAnsiTheme="minorEastAsia" w:cs="Times New Roman"/>
              </w:rPr>
              <w:t>1</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hint="default"/>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200</w:t>
            </w:r>
            <w:r w:rsidRPr="003C6676">
              <w:rPr>
                <w:rFonts w:asciiTheme="minorEastAsia" w:eastAsiaTheme="minorEastAsia" w:hAnsiTheme="minorEastAsia"/>
              </w:rPr>
              <w:t>条準用(第</w:t>
            </w:r>
            <w:r w:rsidRPr="003C6676">
              <w:rPr>
                <w:rFonts w:asciiTheme="minorEastAsia" w:eastAsiaTheme="minorEastAsia" w:hAnsiTheme="minorEastAsia" w:cs="Times New Roman"/>
              </w:rPr>
              <w:t>188</w:t>
            </w:r>
            <w:r w:rsidRPr="003C6676">
              <w:rPr>
                <w:rFonts w:asciiTheme="minorEastAsia" w:eastAsiaTheme="minorEastAsia" w:hAnsiTheme="minorEastAsia"/>
              </w:rPr>
              <w:t>条第</w:t>
            </w:r>
            <w:r w:rsidRPr="003C6676">
              <w:rPr>
                <w:rFonts w:asciiTheme="minorEastAsia" w:eastAsiaTheme="minorEastAsia" w:hAnsiTheme="minorEastAsia" w:cs="Times New Roman"/>
              </w:rPr>
              <w:t>4</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hint="default"/>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200</w:t>
            </w:r>
            <w:r w:rsidRPr="003C6676">
              <w:rPr>
                <w:rFonts w:asciiTheme="minorEastAsia" w:eastAsiaTheme="minorEastAsia" w:hAnsiTheme="minorEastAsia"/>
              </w:rPr>
              <w:t>条準用(第</w:t>
            </w:r>
            <w:r w:rsidRPr="003C6676">
              <w:rPr>
                <w:rFonts w:asciiTheme="minorEastAsia" w:eastAsiaTheme="minorEastAsia" w:hAnsiTheme="minorEastAsia" w:cs="Times New Roman"/>
              </w:rPr>
              <w:t>188</w:t>
            </w:r>
            <w:r w:rsidRPr="003C6676">
              <w:rPr>
                <w:rFonts w:asciiTheme="minorEastAsia" w:eastAsiaTheme="minorEastAsia" w:hAnsiTheme="minorEastAsia"/>
              </w:rPr>
              <w:t>条第</w:t>
            </w:r>
            <w:r w:rsidRPr="003C6676">
              <w:rPr>
                <w:rFonts w:asciiTheme="minorEastAsia" w:eastAsiaTheme="minorEastAsia" w:hAnsiTheme="minorEastAsia" w:cs="Times New Roman"/>
              </w:rPr>
              <w:t>2</w:t>
            </w:r>
            <w:r w:rsidRPr="003C6676">
              <w:rPr>
                <w:rFonts w:asciiTheme="minorEastAsia" w:eastAsiaTheme="minorEastAsia" w:hAnsiTheme="minorEastAsia"/>
              </w:rPr>
              <w:t>項第</w:t>
            </w:r>
            <w:r w:rsidRPr="003C6676">
              <w:rPr>
                <w:rFonts w:asciiTheme="minorEastAsia" w:eastAsiaTheme="minorEastAsia" w:hAnsiTheme="minorEastAsia" w:cs="Times New Roman"/>
              </w:rPr>
              <w:t>1</w:t>
            </w:r>
            <w:r w:rsidRPr="003C6676">
              <w:rPr>
                <w:rFonts w:asciiTheme="minorEastAsia" w:eastAsiaTheme="minorEastAsia" w:hAnsiTheme="minorEastAsia"/>
              </w:rPr>
              <w:t>号イ、ロ)</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200</w:t>
            </w:r>
            <w:r w:rsidRPr="003C6676">
              <w:rPr>
                <w:rFonts w:asciiTheme="minorEastAsia" w:eastAsiaTheme="minorEastAsia" w:hAnsiTheme="minorEastAsia"/>
              </w:rPr>
              <w:t>条準用(第</w:t>
            </w:r>
            <w:r w:rsidRPr="003C6676">
              <w:rPr>
                <w:rFonts w:asciiTheme="minorEastAsia" w:eastAsiaTheme="minorEastAsia" w:hAnsiTheme="minorEastAsia" w:cs="Times New Roman"/>
              </w:rPr>
              <w:t>188</w:t>
            </w:r>
            <w:r w:rsidRPr="003C6676">
              <w:rPr>
                <w:rFonts w:asciiTheme="minorEastAsia" w:eastAsiaTheme="minorEastAsia" w:hAnsiTheme="minorEastAsia"/>
              </w:rPr>
              <w:t>条第</w:t>
            </w:r>
            <w:r w:rsidRPr="003C6676">
              <w:rPr>
                <w:rFonts w:asciiTheme="minorEastAsia" w:eastAsiaTheme="minorEastAsia" w:hAnsiTheme="minorEastAsia" w:cs="Times New Roman"/>
              </w:rPr>
              <w:t>3</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hint="default"/>
              </w:rPr>
            </w:pPr>
          </w:p>
          <w:p w:rsidR="00231285" w:rsidRPr="003C6676" w:rsidRDefault="00231285" w:rsidP="003C6676">
            <w:pPr>
              <w:snapToGrid w:val="0"/>
              <w:rPr>
                <w:rFonts w:asciiTheme="minorEastAsia" w:eastAsiaTheme="minorEastAsia" w:hAnsiTheme="minorEastAsia" w:hint="default"/>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200</w:t>
            </w:r>
            <w:r w:rsidRPr="003C6676">
              <w:rPr>
                <w:rFonts w:asciiTheme="minorEastAsia" w:eastAsiaTheme="minorEastAsia" w:hAnsiTheme="minorEastAsia"/>
              </w:rPr>
              <w:t>条準用(第</w:t>
            </w:r>
            <w:r w:rsidRPr="003C6676">
              <w:rPr>
                <w:rFonts w:asciiTheme="minorEastAsia" w:eastAsiaTheme="minorEastAsia" w:hAnsiTheme="minorEastAsia" w:cs="Times New Roman"/>
              </w:rPr>
              <w:t>188</w:t>
            </w:r>
            <w:r w:rsidRPr="003C6676">
              <w:rPr>
                <w:rFonts w:asciiTheme="minorEastAsia" w:eastAsiaTheme="minorEastAsia" w:hAnsiTheme="minorEastAsia"/>
              </w:rPr>
              <w:t>条第</w:t>
            </w:r>
            <w:r w:rsidRPr="003C6676">
              <w:rPr>
                <w:rFonts w:asciiTheme="minorEastAsia" w:eastAsiaTheme="minorEastAsia" w:hAnsiTheme="minorEastAsia" w:cs="Times New Roman"/>
              </w:rPr>
              <w:t>2</w:t>
            </w:r>
          </w:p>
          <w:p w:rsidR="00231285" w:rsidRPr="003C6676" w:rsidRDefault="00231285" w:rsidP="003C6676">
            <w:pPr>
              <w:snapToGrid w:val="0"/>
              <w:rPr>
                <w:rFonts w:asciiTheme="minorEastAsia" w:eastAsiaTheme="minorEastAsia" w:hAnsiTheme="minorEastAsia" w:hint="default"/>
              </w:rPr>
            </w:pPr>
            <w:r w:rsidRPr="003C6676">
              <w:rPr>
                <w:rFonts w:asciiTheme="minorEastAsia" w:eastAsiaTheme="minorEastAsia" w:hAnsiTheme="minorEastAsia"/>
              </w:rPr>
              <w:t>項第</w:t>
            </w:r>
            <w:r w:rsidRPr="003C6676">
              <w:rPr>
                <w:rFonts w:asciiTheme="minorEastAsia" w:eastAsiaTheme="minorEastAsia" w:hAnsiTheme="minorEastAsia" w:cs="Times New Roman"/>
              </w:rPr>
              <w:t>2</w:t>
            </w:r>
            <w:r w:rsidRPr="003C6676">
              <w:rPr>
                <w:rFonts w:asciiTheme="minorEastAsia" w:eastAsiaTheme="minorEastAsia" w:hAnsiTheme="minorEastAsia"/>
              </w:rPr>
              <w:t>号)</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200</w:t>
            </w:r>
            <w:r w:rsidRPr="003C6676">
              <w:rPr>
                <w:rFonts w:asciiTheme="minorEastAsia" w:eastAsiaTheme="minorEastAsia" w:hAnsiTheme="minorEastAsia"/>
              </w:rPr>
              <w:t>条準用(第</w:t>
            </w:r>
            <w:r w:rsidRPr="003C6676">
              <w:rPr>
                <w:rFonts w:asciiTheme="minorEastAsia" w:eastAsiaTheme="minorEastAsia" w:hAnsiTheme="minorEastAsia" w:cs="Times New Roman"/>
              </w:rPr>
              <w:t>188</w:t>
            </w:r>
            <w:r w:rsidRPr="003C6676">
              <w:rPr>
                <w:rFonts w:asciiTheme="minorEastAsia" w:eastAsiaTheme="minorEastAsia" w:hAnsiTheme="minorEastAsia"/>
              </w:rPr>
              <w:t>条第</w:t>
            </w:r>
            <w:r w:rsidRPr="003C6676">
              <w:rPr>
                <w:rFonts w:asciiTheme="minorEastAsia" w:eastAsiaTheme="minorEastAsia" w:hAnsiTheme="minorEastAsia" w:cs="Times New Roman"/>
              </w:rPr>
              <w:t>2</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項第</w:t>
            </w:r>
            <w:r w:rsidRPr="003C6676">
              <w:rPr>
                <w:rFonts w:asciiTheme="minorEastAsia" w:eastAsiaTheme="minorEastAsia" w:hAnsiTheme="minorEastAsia" w:cs="Times New Roman"/>
              </w:rPr>
              <w:t>3</w:t>
            </w:r>
            <w:r w:rsidRPr="003C6676">
              <w:rPr>
                <w:rFonts w:asciiTheme="minorEastAsia" w:eastAsiaTheme="minorEastAsia" w:hAnsiTheme="minorEastAsia"/>
              </w:rPr>
              <w:t>号)</w:t>
            </w:r>
          </w:p>
          <w:p w:rsidR="003C6676" w:rsidRDefault="003C6676" w:rsidP="003C6676">
            <w:pPr>
              <w:snapToGrid w:val="0"/>
              <w:rPr>
                <w:rFonts w:asciiTheme="minorEastAsia" w:eastAsiaTheme="minorEastAsia" w:hAnsiTheme="minorEastAsia" w:hint="default"/>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200</w:t>
            </w:r>
            <w:r w:rsidRPr="003C6676">
              <w:rPr>
                <w:rFonts w:asciiTheme="minorEastAsia" w:eastAsiaTheme="minorEastAsia" w:hAnsiTheme="minorEastAsia"/>
              </w:rPr>
              <w:t>条準用(第</w:t>
            </w:r>
            <w:r w:rsidRPr="003C6676">
              <w:rPr>
                <w:rFonts w:asciiTheme="minorEastAsia" w:eastAsiaTheme="minorEastAsia" w:hAnsiTheme="minorEastAsia" w:cs="Times New Roman"/>
              </w:rPr>
              <w:lastRenderedPageBreak/>
              <w:t>188</w:t>
            </w:r>
            <w:r w:rsidRPr="003C6676">
              <w:rPr>
                <w:rFonts w:asciiTheme="minorEastAsia" w:eastAsiaTheme="minorEastAsia" w:hAnsiTheme="minorEastAsia"/>
              </w:rPr>
              <w:t>条第</w:t>
            </w:r>
            <w:r w:rsidRPr="003C6676">
              <w:rPr>
                <w:rFonts w:asciiTheme="minorEastAsia" w:eastAsiaTheme="minorEastAsia" w:hAnsiTheme="minorEastAsia" w:cs="Times New Roman"/>
              </w:rPr>
              <w:t>2</w:t>
            </w:r>
            <w:r w:rsidRPr="003C6676">
              <w:rPr>
                <w:rFonts w:asciiTheme="minorEastAsia" w:eastAsiaTheme="minorEastAsia" w:hAnsiTheme="minorEastAsia"/>
              </w:rPr>
              <w:t>項第</w:t>
            </w:r>
            <w:r w:rsidRPr="003C6676">
              <w:rPr>
                <w:rFonts w:asciiTheme="minorEastAsia" w:eastAsiaTheme="minorEastAsia" w:hAnsiTheme="minorEastAsia" w:cs="Times New Roman"/>
              </w:rPr>
              <w:t>4</w:t>
            </w:r>
            <w:r w:rsidRPr="003C6676">
              <w:rPr>
                <w:rFonts w:asciiTheme="minorEastAsia" w:eastAsiaTheme="minorEastAsia" w:hAnsiTheme="minorEastAsia"/>
              </w:rPr>
              <w:t>号)</w:t>
            </w:r>
          </w:p>
          <w:p w:rsidR="003C6676" w:rsidRDefault="003C6676" w:rsidP="003C6676">
            <w:pPr>
              <w:snapToGrid w:val="0"/>
              <w:rPr>
                <w:rFonts w:asciiTheme="minorEastAsia" w:eastAsiaTheme="minorEastAsia" w:hAnsiTheme="minorEastAsia" w:hint="default"/>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200</w:t>
            </w:r>
            <w:r w:rsidRPr="003C6676">
              <w:rPr>
                <w:rFonts w:asciiTheme="minorEastAsia" w:eastAsiaTheme="minorEastAsia" w:hAnsiTheme="minorEastAsia"/>
              </w:rPr>
              <w:t>条準用(第</w:t>
            </w:r>
            <w:r w:rsidRPr="003C6676">
              <w:rPr>
                <w:rFonts w:asciiTheme="minorEastAsia" w:eastAsiaTheme="minorEastAsia" w:hAnsiTheme="minorEastAsia" w:cs="Times New Roman"/>
              </w:rPr>
              <w:t>188</w:t>
            </w:r>
            <w:r w:rsidRPr="003C6676">
              <w:rPr>
                <w:rFonts w:asciiTheme="minorEastAsia" w:eastAsiaTheme="minorEastAsia" w:hAnsiTheme="minorEastAsia"/>
              </w:rPr>
              <w:t>条第</w:t>
            </w:r>
            <w:r w:rsidRPr="003C6676">
              <w:rPr>
                <w:rFonts w:asciiTheme="minorEastAsia" w:eastAsiaTheme="minorEastAsia" w:hAnsiTheme="minorEastAsia" w:cs="Times New Roman"/>
              </w:rPr>
              <w:t>5</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Default="00231285" w:rsidP="003C6676">
            <w:pPr>
              <w:snapToGrid w:val="0"/>
              <w:rPr>
                <w:rFonts w:asciiTheme="minorEastAsia" w:eastAsiaTheme="minorEastAsia" w:hAnsiTheme="minorEastAsia" w:cs="Times New Roman" w:hint="default"/>
                <w:spacing w:val="10"/>
              </w:rPr>
            </w:pPr>
          </w:p>
          <w:p w:rsidR="003C6676" w:rsidRPr="003C6676" w:rsidRDefault="003C6676"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附則第</w:t>
            </w:r>
            <w:r w:rsidRPr="003C6676">
              <w:rPr>
                <w:rFonts w:asciiTheme="minorEastAsia" w:eastAsiaTheme="minorEastAsia" w:hAnsiTheme="minorEastAsia" w:cs="Times New Roman"/>
              </w:rPr>
              <w:t>22</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hint="default"/>
              </w:rPr>
            </w:pPr>
            <w:r w:rsidRPr="003C6676">
              <w:rPr>
                <w:rFonts w:asciiTheme="minorEastAsia" w:eastAsiaTheme="minorEastAsia" w:hAnsiTheme="minorEastAsia"/>
              </w:rPr>
              <w:t>法第</w:t>
            </w:r>
            <w:r w:rsidRPr="003C6676">
              <w:rPr>
                <w:rFonts w:asciiTheme="minorEastAsia" w:eastAsiaTheme="minorEastAsia" w:hAnsiTheme="minorEastAsia" w:cs="Times New Roman"/>
              </w:rPr>
              <w:t>43</w:t>
            </w:r>
            <w:r w:rsidRPr="003C6676">
              <w:rPr>
                <w:rFonts w:asciiTheme="minorEastAsia" w:eastAsiaTheme="minorEastAsia" w:hAnsiTheme="minorEastAsia"/>
              </w:rPr>
              <w:t>条第</w:t>
            </w:r>
            <w:r w:rsidRPr="003C6676">
              <w:rPr>
                <w:rFonts w:asciiTheme="minorEastAsia" w:eastAsiaTheme="minorEastAsia" w:hAnsiTheme="minorEastAsia" w:cs="Times New Roman"/>
              </w:rPr>
              <w:t>2</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202</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準用（第</w:t>
            </w:r>
            <w:r w:rsidRPr="003C6676">
              <w:rPr>
                <w:rFonts w:asciiTheme="minorEastAsia" w:eastAsiaTheme="minorEastAsia" w:hAnsiTheme="minorEastAsia" w:cs="Times New Roman"/>
              </w:rPr>
              <w:t>9</w:t>
            </w:r>
            <w:r w:rsidRPr="003C6676">
              <w:rPr>
                <w:rFonts w:asciiTheme="minorEastAsia" w:eastAsiaTheme="minorEastAsia" w:hAnsiTheme="minorEastAsia"/>
              </w:rPr>
              <w:t>条第</w:t>
            </w:r>
            <w:r w:rsidRPr="003C6676">
              <w:rPr>
                <w:rFonts w:asciiTheme="minorEastAsia" w:eastAsiaTheme="minorEastAsia" w:hAnsiTheme="minorEastAsia" w:cs="Times New Roman"/>
              </w:rPr>
              <w:t>1</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202</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準用（第</w:t>
            </w:r>
            <w:r w:rsidRPr="003C6676">
              <w:rPr>
                <w:rFonts w:asciiTheme="minorEastAsia" w:eastAsiaTheme="minorEastAsia" w:hAnsiTheme="minorEastAsia" w:cs="Times New Roman"/>
              </w:rPr>
              <w:t>9</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202</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準用（第</w:t>
            </w:r>
            <w:r w:rsidRPr="003C6676">
              <w:rPr>
                <w:rFonts w:asciiTheme="minorEastAsia" w:eastAsiaTheme="minorEastAsia" w:hAnsiTheme="minorEastAsia" w:cs="Times New Roman"/>
              </w:rPr>
              <w:t>10</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1</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202</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準用（第</w:t>
            </w:r>
            <w:r w:rsidRPr="003C6676">
              <w:rPr>
                <w:rFonts w:asciiTheme="minorEastAsia" w:eastAsiaTheme="minorEastAsia" w:hAnsiTheme="minorEastAsia" w:cs="Times New Roman"/>
              </w:rPr>
              <w:t>10</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rPr>
            </w:pPr>
            <w:r w:rsidRPr="003C6676">
              <w:rPr>
                <w:rFonts w:asciiTheme="minorEastAsia" w:eastAsiaTheme="minorEastAsia" w:hAnsiTheme="minorEastAsia"/>
              </w:rPr>
              <w:t>第</w:t>
            </w:r>
            <w:r w:rsidRPr="003C6676">
              <w:rPr>
                <w:rFonts w:asciiTheme="minorEastAsia" w:eastAsiaTheme="minorEastAsia" w:hAnsiTheme="minorEastAsia" w:cs="Times New Roman"/>
              </w:rPr>
              <w:t>2</w:t>
            </w:r>
            <w:r w:rsidRPr="003C6676">
              <w:rPr>
                <w:rFonts w:asciiTheme="minorEastAsia" w:eastAsiaTheme="minorEastAsia" w:hAnsiTheme="minorEastAsia"/>
              </w:rPr>
              <w:t>項)</w:t>
            </w:r>
            <w:r w:rsidRPr="003C6676">
              <w:rPr>
                <w:rFonts w:asciiTheme="minorEastAsia" w:eastAsiaTheme="minorEastAsia" w:hAnsiTheme="minorEastAsia" w:cs="Times New Roman"/>
              </w:rPr>
              <w:t xml:space="preserve"> </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202</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準用（第</w:t>
            </w:r>
            <w:r w:rsidRPr="003C6676">
              <w:rPr>
                <w:rFonts w:asciiTheme="minorEastAsia" w:eastAsiaTheme="minorEastAsia" w:hAnsiTheme="minorEastAsia" w:cs="Times New Roman"/>
              </w:rPr>
              <w:t>10</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3</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202</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準用（第</w:t>
            </w:r>
            <w:r w:rsidRPr="003C6676">
              <w:rPr>
                <w:rFonts w:asciiTheme="minorEastAsia" w:eastAsiaTheme="minorEastAsia" w:hAnsiTheme="minorEastAsia" w:cs="Times New Roman"/>
              </w:rPr>
              <w:t>10</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hint="default"/>
              </w:rPr>
            </w:pPr>
            <w:r w:rsidRPr="003C6676">
              <w:rPr>
                <w:rFonts w:asciiTheme="minorEastAsia" w:eastAsiaTheme="minorEastAsia" w:hAnsiTheme="minorEastAsia"/>
              </w:rPr>
              <w:t>第</w:t>
            </w:r>
            <w:r w:rsidRPr="003C6676">
              <w:rPr>
                <w:rFonts w:asciiTheme="minorEastAsia" w:eastAsiaTheme="minorEastAsia" w:hAnsiTheme="minorEastAsia" w:cs="Times New Roman"/>
              </w:rPr>
              <w:t>4</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202</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準用（第</w:t>
            </w:r>
            <w:r w:rsidRPr="003C6676">
              <w:rPr>
                <w:rFonts w:asciiTheme="minorEastAsia" w:eastAsiaTheme="minorEastAsia" w:hAnsiTheme="minorEastAsia" w:cs="Times New Roman"/>
              </w:rPr>
              <w:t>11</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202</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準用（第</w:t>
            </w:r>
            <w:r w:rsidRPr="003C6676">
              <w:rPr>
                <w:rFonts w:asciiTheme="minorEastAsia" w:eastAsiaTheme="minorEastAsia" w:hAnsiTheme="minorEastAsia" w:cs="Times New Roman"/>
              </w:rPr>
              <w:t>12</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202</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準用（第</w:t>
            </w:r>
            <w:r w:rsidRPr="003C6676">
              <w:rPr>
                <w:rFonts w:asciiTheme="minorEastAsia" w:eastAsiaTheme="minorEastAsia" w:hAnsiTheme="minorEastAsia" w:cs="Times New Roman"/>
              </w:rPr>
              <w:t>13</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202</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準用（第</w:t>
            </w:r>
            <w:r w:rsidRPr="003C6676">
              <w:rPr>
                <w:rFonts w:asciiTheme="minorEastAsia" w:eastAsiaTheme="minorEastAsia" w:hAnsiTheme="minorEastAsia" w:cs="Times New Roman"/>
              </w:rPr>
              <w:t>14</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202</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準用（第</w:t>
            </w:r>
            <w:r w:rsidRPr="003C6676">
              <w:rPr>
                <w:rFonts w:asciiTheme="minorEastAsia" w:eastAsiaTheme="minorEastAsia" w:hAnsiTheme="minorEastAsia" w:cs="Times New Roman"/>
              </w:rPr>
              <w:t>15</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1</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202</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準用（第</w:t>
            </w:r>
            <w:r w:rsidRPr="003C6676">
              <w:rPr>
                <w:rFonts w:asciiTheme="minorEastAsia" w:eastAsiaTheme="minorEastAsia" w:hAnsiTheme="minorEastAsia" w:cs="Times New Roman"/>
              </w:rPr>
              <w:t>15</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lastRenderedPageBreak/>
              <w:t>第</w:t>
            </w:r>
            <w:r w:rsidRPr="003C6676">
              <w:rPr>
                <w:rFonts w:asciiTheme="minorEastAsia" w:eastAsiaTheme="minorEastAsia" w:hAnsiTheme="minorEastAsia" w:cs="Times New Roman"/>
              </w:rPr>
              <w:t>2</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202</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準用（第</w:t>
            </w:r>
            <w:r w:rsidRPr="003C6676">
              <w:rPr>
                <w:rFonts w:asciiTheme="minorEastAsia" w:eastAsiaTheme="minorEastAsia" w:hAnsiTheme="minorEastAsia" w:cs="Times New Roman"/>
              </w:rPr>
              <w:t>16</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202</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準用（第</w:t>
            </w:r>
            <w:r w:rsidRPr="003C6676">
              <w:rPr>
                <w:rFonts w:asciiTheme="minorEastAsia" w:eastAsiaTheme="minorEastAsia" w:hAnsiTheme="minorEastAsia" w:cs="Times New Roman"/>
              </w:rPr>
              <w:t>17</w:t>
            </w:r>
            <w:r w:rsidRPr="003C6676">
              <w:rPr>
                <w:rFonts w:asciiTheme="minorEastAsia" w:eastAsiaTheme="minorEastAsia" w:hAnsiTheme="minorEastAsia"/>
              </w:rPr>
              <w:t>条第</w:t>
            </w:r>
            <w:r w:rsidRPr="003C6676">
              <w:rPr>
                <w:rFonts w:asciiTheme="minorEastAsia" w:eastAsiaTheme="minorEastAsia" w:hAnsiTheme="minorEastAsia" w:cs="Times New Roman"/>
              </w:rPr>
              <w:t>1</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202</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準用（第</w:t>
            </w:r>
            <w:r w:rsidRPr="003C6676">
              <w:rPr>
                <w:rFonts w:asciiTheme="minorEastAsia" w:eastAsiaTheme="minorEastAsia" w:hAnsiTheme="minorEastAsia" w:cs="Times New Roman"/>
              </w:rPr>
              <w:t>17</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202</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準用（第</w:t>
            </w:r>
            <w:r w:rsidRPr="003C6676">
              <w:rPr>
                <w:rFonts w:asciiTheme="minorEastAsia" w:eastAsiaTheme="minorEastAsia" w:hAnsiTheme="minorEastAsia" w:cs="Times New Roman"/>
              </w:rPr>
              <w:t>19</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1</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202</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準用（第</w:t>
            </w:r>
            <w:r w:rsidRPr="003C6676">
              <w:rPr>
                <w:rFonts w:asciiTheme="minorEastAsia" w:eastAsiaTheme="minorEastAsia" w:hAnsiTheme="minorEastAsia" w:cs="Times New Roman"/>
              </w:rPr>
              <w:t>19</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202</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準用（第</w:t>
            </w:r>
            <w:r w:rsidRPr="003C6676">
              <w:rPr>
                <w:rFonts w:asciiTheme="minorEastAsia" w:eastAsiaTheme="minorEastAsia" w:hAnsiTheme="minorEastAsia" w:cs="Times New Roman"/>
              </w:rPr>
              <w:t>20</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1</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202</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準用（第</w:t>
            </w:r>
            <w:r w:rsidRPr="003C6676">
              <w:rPr>
                <w:rFonts w:asciiTheme="minorEastAsia" w:eastAsiaTheme="minorEastAsia" w:hAnsiTheme="minorEastAsia" w:cs="Times New Roman"/>
              </w:rPr>
              <w:t>20</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202</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準用(第</w:t>
            </w:r>
            <w:r w:rsidRPr="003C6676">
              <w:rPr>
                <w:rFonts w:asciiTheme="minorEastAsia" w:eastAsiaTheme="minorEastAsia" w:hAnsiTheme="minorEastAsia" w:cs="Times New Roman"/>
              </w:rPr>
              <w:t>159</w:t>
            </w:r>
            <w:r w:rsidRPr="003C6676">
              <w:rPr>
                <w:rFonts w:asciiTheme="minorEastAsia" w:eastAsiaTheme="minorEastAsia" w:hAnsiTheme="minorEastAsia"/>
              </w:rPr>
              <w:t>条第</w:t>
            </w:r>
            <w:r w:rsidRPr="003C6676">
              <w:rPr>
                <w:rFonts w:asciiTheme="minorEastAsia" w:eastAsiaTheme="minorEastAsia" w:hAnsiTheme="minorEastAsia" w:cs="Times New Roman"/>
              </w:rPr>
              <w:t>1</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202</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準用(第</w:t>
            </w:r>
            <w:r w:rsidRPr="003C6676">
              <w:rPr>
                <w:rFonts w:asciiTheme="minorEastAsia" w:eastAsiaTheme="minorEastAsia" w:hAnsiTheme="minorEastAsia" w:cs="Times New Roman"/>
              </w:rPr>
              <w:t>159</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202</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準用(第</w:t>
            </w:r>
            <w:r w:rsidRPr="003C6676">
              <w:rPr>
                <w:rFonts w:asciiTheme="minorEastAsia" w:eastAsiaTheme="minorEastAsia" w:hAnsiTheme="minorEastAsia" w:cs="Times New Roman"/>
              </w:rPr>
              <w:t>159</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3</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202</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準用(第</w:t>
            </w:r>
            <w:r w:rsidRPr="003C6676">
              <w:rPr>
                <w:rFonts w:asciiTheme="minorEastAsia" w:eastAsiaTheme="minorEastAsia" w:hAnsiTheme="minorEastAsia" w:cs="Times New Roman"/>
              </w:rPr>
              <w:t>159</w:t>
            </w:r>
            <w:r w:rsidRPr="003C6676">
              <w:rPr>
                <w:rFonts w:asciiTheme="minorEastAsia" w:eastAsiaTheme="minorEastAsia" w:hAnsiTheme="minorEastAsia"/>
              </w:rPr>
              <w:t>条第</w:t>
            </w:r>
            <w:r w:rsidRPr="003C6676">
              <w:rPr>
                <w:rFonts w:asciiTheme="minorEastAsia" w:eastAsiaTheme="minorEastAsia" w:hAnsiTheme="minorEastAsia" w:cs="Times New Roman"/>
              </w:rPr>
              <w:t>4</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厚告</w:t>
            </w:r>
            <w:r w:rsidRPr="003C6676">
              <w:rPr>
                <w:rFonts w:asciiTheme="minorEastAsia" w:eastAsiaTheme="minorEastAsia" w:hAnsiTheme="minorEastAsia" w:cs="Times New Roman"/>
              </w:rPr>
              <w:t>545</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二のイ</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政令</w:t>
            </w:r>
            <w:r w:rsidRPr="003C6676">
              <w:rPr>
                <w:rFonts w:asciiTheme="minorEastAsia" w:eastAsiaTheme="minorEastAsia" w:hAnsiTheme="minorEastAsia" w:cs="Times New Roman"/>
              </w:rPr>
              <w:t>10</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17</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1</w:t>
            </w:r>
            <w:r w:rsidRPr="003C6676">
              <w:rPr>
                <w:rFonts w:asciiTheme="minorEastAsia" w:eastAsiaTheme="minorEastAsia" w:hAnsiTheme="minorEastAsia"/>
              </w:rPr>
              <w:t>～</w:t>
            </w:r>
            <w:r w:rsidRPr="003C6676">
              <w:rPr>
                <w:rFonts w:asciiTheme="minorEastAsia" w:eastAsiaTheme="minorEastAsia" w:hAnsiTheme="minorEastAsia" w:cs="Times New Roman"/>
              </w:rPr>
              <w:t>4</w:t>
            </w:r>
            <w:r w:rsidRPr="003C6676">
              <w:rPr>
                <w:rFonts w:asciiTheme="minorEastAsia" w:eastAsiaTheme="minorEastAsia" w:hAnsiTheme="minorEastAsia"/>
              </w:rPr>
              <w:t>号</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202</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準用(第</w:t>
            </w:r>
            <w:r w:rsidRPr="003C6676">
              <w:rPr>
                <w:rFonts w:asciiTheme="minorEastAsia" w:eastAsiaTheme="minorEastAsia" w:hAnsiTheme="minorEastAsia" w:cs="Times New Roman"/>
              </w:rPr>
              <w:t>159</w:t>
            </w:r>
            <w:r w:rsidRPr="003C6676">
              <w:rPr>
                <w:rFonts w:asciiTheme="minorEastAsia" w:eastAsiaTheme="minorEastAsia" w:hAnsiTheme="minorEastAsia"/>
              </w:rPr>
              <w:t>条第</w:t>
            </w:r>
            <w:r w:rsidRPr="003C6676">
              <w:rPr>
                <w:rFonts w:asciiTheme="minorEastAsia" w:eastAsiaTheme="minorEastAsia" w:hAnsiTheme="minorEastAsia" w:cs="Times New Roman"/>
              </w:rPr>
              <w:t>5</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202</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準用(第</w:t>
            </w:r>
            <w:r w:rsidRPr="003C6676">
              <w:rPr>
                <w:rFonts w:asciiTheme="minorEastAsia" w:eastAsiaTheme="minorEastAsia" w:hAnsiTheme="minorEastAsia" w:cs="Times New Roman"/>
              </w:rPr>
              <w:t>159</w:t>
            </w:r>
            <w:r w:rsidRPr="003C6676">
              <w:rPr>
                <w:rFonts w:asciiTheme="minorEastAsia" w:eastAsiaTheme="minorEastAsia" w:hAnsiTheme="minorEastAsia"/>
              </w:rPr>
              <w:t>条第</w:t>
            </w:r>
            <w:r w:rsidRPr="003C6676">
              <w:rPr>
                <w:rFonts w:asciiTheme="minorEastAsia" w:eastAsiaTheme="minorEastAsia" w:hAnsiTheme="minorEastAsia" w:cs="Times New Roman"/>
              </w:rPr>
              <w:t>6</w:t>
            </w:r>
            <w:r w:rsidRPr="003C6676">
              <w:rPr>
                <w:rFonts w:asciiTheme="minorEastAsia" w:eastAsiaTheme="minorEastAsia" w:hAnsiTheme="minorEastAsia"/>
              </w:rPr>
              <w:lastRenderedPageBreak/>
              <w:t>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202</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準用（第</w:t>
            </w:r>
            <w:r w:rsidRPr="003C6676">
              <w:rPr>
                <w:rFonts w:asciiTheme="minorEastAsia" w:eastAsiaTheme="minorEastAsia" w:hAnsiTheme="minorEastAsia" w:cs="Times New Roman"/>
              </w:rPr>
              <w:t>22</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202</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準用（第</w:t>
            </w:r>
            <w:r w:rsidRPr="003C6676">
              <w:rPr>
                <w:rFonts w:asciiTheme="minorEastAsia" w:eastAsiaTheme="minorEastAsia" w:hAnsiTheme="minorEastAsia" w:cs="Times New Roman"/>
              </w:rPr>
              <w:t>23</w:t>
            </w:r>
            <w:r w:rsidRPr="003C6676">
              <w:rPr>
                <w:rFonts w:asciiTheme="minorEastAsia" w:eastAsiaTheme="minorEastAsia" w:hAnsiTheme="minorEastAsia"/>
              </w:rPr>
              <w:t>条第</w:t>
            </w:r>
            <w:r w:rsidRPr="003C6676">
              <w:rPr>
                <w:rFonts w:asciiTheme="minorEastAsia" w:eastAsiaTheme="minorEastAsia" w:hAnsiTheme="minorEastAsia" w:cs="Times New Roman"/>
              </w:rPr>
              <w:t>1</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202</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準用（第</w:t>
            </w:r>
            <w:r w:rsidRPr="003C6676">
              <w:rPr>
                <w:rFonts w:asciiTheme="minorEastAsia" w:eastAsiaTheme="minorEastAsia" w:hAnsiTheme="minorEastAsia" w:cs="Times New Roman"/>
              </w:rPr>
              <w:t>23</w:t>
            </w:r>
            <w:r w:rsidRPr="003C6676">
              <w:rPr>
                <w:rFonts w:asciiTheme="minorEastAsia" w:eastAsiaTheme="minorEastAsia" w:hAnsiTheme="minorEastAsia"/>
              </w:rPr>
              <w:t>条第</w:t>
            </w:r>
            <w:r w:rsidRPr="003C6676">
              <w:rPr>
                <w:rFonts w:asciiTheme="minorEastAsia" w:eastAsiaTheme="minorEastAsia" w:hAnsiTheme="minorEastAsia" w:cs="Times New Roman"/>
              </w:rPr>
              <w:t>2</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202</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準用（第</w:t>
            </w:r>
            <w:r w:rsidRPr="003C6676">
              <w:rPr>
                <w:rFonts w:asciiTheme="minorEastAsia" w:eastAsiaTheme="minorEastAsia" w:hAnsiTheme="minorEastAsia" w:cs="Times New Roman"/>
              </w:rPr>
              <w:t>57</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1</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202</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準用（第</w:t>
            </w:r>
            <w:r w:rsidRPr="003C6676">
              <w:rPr>
                <w:rFonts w:asciiTheme="minorEastAsia" w:eastAsiaTheme="minorEastAsia" w:hAnsiTheme="minorEastAsia" w:cs="Times New Roman"/>
              </w:rPr>
              <w:t>57</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Default="00231285" w:rsidP="003C6676">
            <w:pPr>
              <w:snapToGrid w:val="0"/>
              <w:rPr>
                <w:rFonts w:asciiTheme="minorEastAsia" w:eastAsiaTheme="minorEastAsia" w:hAnsiTheme="minorEastAsia" w:cs="Times New Roman" w:hint="default"/>
                <w:spacing w:val="10"/>
              </w:rPr>
            </w:pPr>
          </w:p>
          <w:p w:rsidR="003C6676" w:rsidRPr="003C6676" w:rsidRDefault="003C6676"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lastRenderedPageBreak/>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202</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準用（第</w:t>
            </w:r>
            <w:r w:rsidRPr="003C6676">
              <w:rPr>
                <w:rFonts w:asciiTheme="minorEastAsia" w:eastAsiaTheme="minorEastAsia" w:hAnsiTheme="minorEastAsia" w:cs="Times New Roman"/>
              </w:rPr>
              <w:t>57</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rPr>
            </w:pPr>
            <w:r w:rsidRPr="003C6676">
              <w:rPr>
                <w:rFonts w:asciiTheme="minorEastAsia" w:eastAsiaTheme="minorEastAsia" w:hAnsiTheme="minorEastAsia"/>
              </w:rPr>
              <w:t>第</w:t>
            </w:r>
            <w:r w:rsidRPr="003C6676">
              <w:rPr>
                <w:rFonts w:asciiTheme="minorEastAsia" w:eastAsiaTheme="minorEastAsia" w:hAnsiTheme="minorEastAsia" w:cs="Times New Roman"/>
              </w:rPr>
              <w:t>3</w:t>
            </w:r>
            <w:r w:rsidRPr="003C6676">
              <w:rPr>
                <w:rFonts w:asciiTheme="minorEastAsia" w:eastAsiaTheme="minorEastAsia" w:hAnsiTheme="minorEastAsia"/>
              </w:rPr>
              <w:t>項)</w:t>
            </w:r>
            <w:r w:rsidRPr="003C6676">
              <w:rPr>
                <w:rFonts w:asciiTheme="minorEastAsia" w:eastAsiaTheme="minorEastAsia" w:hAnsiTheme="minorEastAsia" w:cs="Times New Roman"/>
              </w:rPr>
              <w:t xml:space="preserve"> </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202</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準用（第</w:t>
            </w:r>
            <w:r w:rsidRPr="003C6676">
              <w:rPr>
                <w:rFonts w:asciiTheme="minorEastAsia" w:eastAsiaTheme="minorEastAsia" w:hAnsiTheme="minorEastAsia" w:cs="Times New Roman"/>
              </w:rPr>
              <w:t>58</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1</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202</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準用（第</w:t>
            </w:r>
            <w:r w:rsidRPr="003C6676">
              <w:rPr>
                <w:rFonts w:asciiTheme="minorEastAsia" w:eastAsiaTheme="minorEastAsia" w:hAnsiTheme="minorEastAsia" w:cs="Times New Roman"/>
              </w:rPr>
              <w:t>58</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202</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準用（第</w:t>
            </w:r>
            <w:r w:rsidRPr="003C6676">
              <w:rPr>
                <w:rFonts w:asciiTheme="minorEastAsia" w:eastAsiaTheme="minorEastAsia" w:hAnsiTheme="minorEastAsia" w:cs="Times New Roman"/>
              </w:rPr>
              <w:t>58</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3</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202</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準用(第</w:t>
            </w:r>
            <w:r w:rsidRPr="003C6676">
              <w:rPr>
                <w:rFonts w:asciiTheme="minorEastAsia" w:eastAsiaTheme="minorEastAsia" w:hAnsiTheme="minorEastAsia" w:cs="Times New Roman"/>
              </w:rPr>
              <w:t>58</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4</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202</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準用（第</w:t>
            </w:r>
            <w:r w:rsidRPr="003C6676">
              <w:rPr>
                <w:rFonts w:asciiTheme="minorEastAsia" w:eastAsiaTheme="minorEastAsia" w:hAnsiTheme="minorEastAsia" w:cs="Times New Roman"/>
              </w:rPr>
              <w:t>58</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5</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Default="00231285" w:rsidP="003C6676">
            <w:pPr>
              <w:snapToGrid w:val="0"/>
              <w:rPr>
                <w:rFonts w:asciiTheme="minorEastAsia" w:eastAsiaTheme="minorEastAsia" w:hAnsiTheme="minorEastAsia" w:cs="Times New Roman" w:hint="default"/>
                <w:spacing w:val="10"/>
              </w:rPr>
            </w:pPr>
          </w:p>
          <w:p w:rsidR="003C6676" w:rsidRPr="003C6676" w:rsidRDefault="003C6676"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lastRenderedPageBreak/>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202</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準用（第</w:t>
            </w:r>
            <w:r w:rsidRPr="003C6676">
              <w:rPr>
                <w:rFonts w:asciiTheme="minorEastAsia" w:eastAsiaTheme="minorEastAsia" w:hAnsiTheme="minorEastAsia" w:cs="Times New Roman"/>
              </w:rPr>
              <w:t>58</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6</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202</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準用（第</w:t>
            </w:r>
            <w:r w:rsidRPr="003C6676">
              <w:rPr>
                <w:rFonts w:asciiTheme="minorEastAsia" w:eastAsiaTheme="minorEastAsia" w:hAnsiTheme="minorEastAsia" w:cs="Times New Roman"/>
              </w:rPr>
              <w:t>58</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7</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hint="default"/>
              </w:rPr>
            </w:pPr>
          </w:p>
          <w:p w:rsidR="00231285" w:rsidRPr="003C6676" w:rsidRDefault="00231285" w:rsidP="003C6676">
            <w:pPr>
              <w:snapToGrid w:val="0"/>
              <w:rPr>
                <w:rFonts w:asciiTheme="minorEastAsia" w:eastAsiaTheme="minorEastAsia" w:hAnsiTheme="minorEastAsia" w:hint="default"/>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202</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準用（第</w:t>
            </w:r>
            <w:r w:rsidRPr="003C6676">
              <w:rPr>
                <w:rFonts w:asciiTheme="minorEastAsia" w:eastAsiaTheme="minorEastAsia" w:hAnsiTheme="minorEastAsia" w:cs="Times New Roman"/>
              </w:rPr>
              <w:t>58</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8</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202</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準用（第</w:t>
            </w:r>
            <w:r w:rsidRPr="003C6676">
              <w:rPr>
                <w:rFonts w:asciiTheme="minorEastAsia" w:eastAsiaTheme="minorEastAsia" w:hAnsiTheme="minorEastAsia" w:cs="Times New Roman"/>
              </w:rPr>
              <w:t>58</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9</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202</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準用（第</w:t>
            </w:r>
            <w:r w:rsidRPr="003C6676">
              <w:rPr>
                <w:rFonts w:asciiTheme="minorEastAsia" w:eastAsiaTheme="minorEastAsia" w:hAnsiTheme="minorEastAsia" w:cs="Times New Roman"/>
              </w:rPr>
              <w:t>58</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10</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202</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準用（第</w:t>
            </w:r>
            <w:r w:rsidRPr="003C6676">
              <w:rPr>
                <w:rFonts w:asciiTheme="minorEastAsia" w:eastAsiaTheme="minorEastAsia" w:hAnsiTheme="minorEastAsia" w:cs="Times New Roman"/>
              </w:rPr>
              <w:t>59</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202</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準用（第</w:t>
            </w:r>
            <w:r w:rsidRPr="003C6676">
              <w:rPr>
                <w:rFonts w:asciiTheme="minorEastAsia" w:eastAsiaTheme="minorEastAsia" w:hAnsiTheme="minorEastAsia" w:cs="Times New Roman"/>
              </w:rPr>
              <w:t>60</w:t>
            </w:r>
            <w:r w:rsidRPr="003C6676">
              <w:rPr>
                <w:rFonts w:asciiTheme="minorEastAsia" w:eastAsiaTheme="minorEastAsia" w:hAnsiTheme="minorEastAsia"/>
              </w:rPr>
              <w:t>条)</w:t>
            </w:r>
          </w:p>
          <w:p w:rsidR="00231285" w:rsidRPr="003C6676" w:rsidRDefault="00231285" w:rsidP="003C6676">
            <w:pPr>
              <w:snapToGrid w:val="0"/>
              <w:jc w:val="left"/>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rPr>
              <w:t xml:space="preserve">            </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rPr>
              <w:t xml:space="preserve">            </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202</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準用(第</w:t>
            </w:r>
            <w:r w:rsidRPr="003C6676">
              <w:rPr>
                <w:rFonts w:asciiTheme="minorEastAsia" w:eastAsiaTheme="minorEastAsia" w:hAnsiTheme="minorEastAsia" w:cs="Times New Roman"/>
              </w:rPr>
              <w:t>160</w:t>
            </w:r>
            <w:r w:rsidRPr="003C6676">
              <w:rPr>
                <w:rFonts w:asciiTheme="minorEastAsia" w:eastAsiaTheme="minorEastAsia" w:hAnsiTheme="minorEastAsia"/>
              </w:rPr>
              <w:t>条第</w:t>
            </w:r>
            <w:r w:rsidRPr="003C6676">
              <w:rPr>
                <w:rFonts w:asciiTheme="minorEastAsia" w:eastAsiaTheme="minorEastAsia" w:hAnsiTheme="minorEastAsia" w:cs="Times New Roman"/>
              </w:rPr>
              <w:t>1</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202</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準用(第</w:t>
            </w:r>
            <w:r w:rsidRPr="003C6676">
              <w:rPr>
                <w:rFonts w:asciiTheme="minorEastAsia" w:eastAsiaTheme="minorEastAsia" w:hAnsiTheme="minorEastAsia" w:cs="Times New Roman"/>
              </w:rPr>
              <w:t>160</w:t>
            </w:r>
            <w:r w:rsidRPr="003C6676">
              <w:rPr>
                <w:rFonts w:asciiTheme="minorEastAsia" w:eastAsiaTheme="minorEastAsia" w:hAnsiTheme="minorEastAsia"/>
              </w:rPr>
              <w:t>条第</w:t>
            </w:r>
            <w:r w:rsidRPr="003C6676">
              <w:rPr>
                <w:rFonts w:asciiTheme="minorEastAsia" w:eastAsiaTheme="minorEastAsia" w:hAnsiTheme="minorEastAsia" w:cs="Times New Roman"/>
              </w:rPr>
              <w:t>2</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202</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hint="default"/>
              </w:rPr>
            </w:pPr>
            <w:r w:rsidRPr="003C6676">
              <w:rPr>
                <w:rFonts w:asciiTheme="minorEastAsia" w:eastAsiaTheme="minorEastAsia" w:hAnsiTheme="minorEastAsia"/>
              </w:rPr>
              <w:t>準用(第</w:t>
            </w:r>
            <w:r w:rsidRPr="003C6676">
              <w:rPr>
                <w:rFonts w:asciiTheme="minorEastAsia" w:eastAsiaTheme="minorEastAsia" w:hAnsiTheme="minorEastAsia" w:cs="Times New Roman"/>
              </w:rPr>
              <w:t>160</w:t>
            </w:r>
            <w:r w:rsidRPr="003C6676">
              <w:rPr>
                <w:rFonts w:asciiTheme="minorEastAsia" w:eastAsiaTheme="minorEastAsia" w:hAnsiTheme="minorEastAsia"/>
              </w:rPr>
              <w:t>条第</w:t>
            </w:r>
            <w:r w:rsidRPr="003C6676">
              <w:rPr>
                <w:rFonts w:asciiTheme="minorEastAsia" w:eastAsiaTheme="minorEastAsia" w:hAnsiTheme="minorEastAsia" w:cs="Times New Roman"/>
              </w:rPr>
              <w:t>3</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202</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準用(第</w:t>
            </w:r>
            <w:r w:rsidRPr="003C6676">
              <w:rPr>
                <w:rFonts w:asciiTheme="minorEastAsia" w:eastAsiaTheme="minorEastAsia" w:hAnsiTheme="minorEastAsia" w:cs="Times New Roman"/>
              </w:rPr>
              <w:t>160</w:t>
            </w:r>
            <w:r w:rsidRPr="003C6676">
              <w:rPr>
                <w:rFonts w:asciiTheme="minorEastAsia" w:eastAsiaTheme="minorEastAsia" w:hAnsiTheme="minorEastAsia"/>
              </w:rPr>
              <w:t>条第</w:t>
            </w:r>
            <w:r w:rsidRPr="003C6676">
              <w:rPr>
                <w:rFonts w:asciiTheme="minorEastAsia" w:eastAsiaTheme="minorEastAsia" w:hAnsiTheme="minorEastAsia" w:cs="Times New Roman"/>
              </w:rPr>
              <w:t>4</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r w:rsidRPr="003C6676">
              <w:rPr>
                <w:rFonts w:asciiTheme="minorEastAsia" w:eastAsiaTheme="minorEastAsia" w:hAnsiTheme="minorEastAsia"/>
              </w:rPr>
              <w:t>第</w:t>
            </w:r>
            <w:r w:rsidRPr="003C6676">
              <w:rPr>
                <w:rFonts w:asciiTheme="minorEastAsia" w:eastAsiaTheme="minorEastAsia" w:hAnsiTheme="minorEastAsia" w:cs="Times New Roman"/>
              </w:rPr>
              <w:t>202</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準用(第</w:t>
            </w:r>
            <w:r w:rsidRPr="003C6676">
              <w:rPr>
                <w:rFonts w:asciiTheme="minorEastAsia" w:eastAsiaTheme="minorEastAsia" w:hAnsiTheme="minorEastAsia" w:cs="Times New Roman"/>
              </w:rPr>
              <w:t>84</w:t>
            </w:r>
            <w:r w:rsidRPr="003C6676">
              <w:rPr>
                <w:rFonts w:asciiTheme="minorEastAsia" w:eastAsiaTheme="minorEastAsia" w:hAnsiTheme="minorEastAsia"/>
              </w:rPr>
              <w:t>条第</w:t>
            </w:r>
            <w:r w:rsidRPr="003C6676">
              <w:rPr>
                <w:rFonts w:asciiTheme="minorEastAsia" w:eastAsiaTheme="minorEastAsia" w:hAnsiTheme="minorEastAsia" w:cs="Times New Roman"/>
              </w:rPr>
              <w:t>1</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r w:rsidRPr="003C6676">
              <w:rPr>
                <w:rFonts w:asciiTheme="minorEastAsia" w:eastAsiaTheme="minorEastAsia" w:hAnsiTheme="minorEastAsia"/>
              </w:rPr>
              <w:t>第</w:t>
            </w:r>
            <w:r w:rsidRPr="003C6676">
              <w:rPr>
                <w:rFonts w:asciiTheme="minorEastAsia" w:eastAsiaTheme="minorEastAsia" w:hAnsiTheme="minorEastAsia" w:cs="Times New Roman"/>
              </w:rPr>
              <w:t>202</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準用(第</w:t>
            </w:r>
            <w:r w:rsidRPr="003C6676">
              <w:rPr>
                <w:rFonts w:asciiTheme="minorEastAsia" w:eastAsiaTheme="minorEastAsia" w:hAnsiTheme="minorEastAsia" w:cs="Times New Roman"/>
              </w:rPr>
              <w:t>84</w:t>
            </w:r>
            <w:r w:rsidRPr="003C6676">
              <w:rPr>
                <w:rFonts w:asciiTheme="minorEastAsia" w:eastAsiaTheme="minorEastAsia" w:hAnsiTheme="minorEastAsia"/>
              </w:rPr>
              <w:t>条第</w:t>
            </w:r>
            <w:r w:rsidRPr="003C6676">
              <w:rPr>
                <w:rFonts w:asciiTheme="minorEastAsia" w:eastAsiaTheme="minorEastAsia" w:hAnsiTheme="minorEastAsia" w:cs="Times New Roman"/>
              </w:rPr>
              <w:t>2</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r w:rsidRPr="003C6676">
              <w:rPr>
                <w:rFonts w:asciiTheme="minorEastAsia" w:eastAsiaTheme="minorEastAsia" w:hAnsiTheme="minorEastAsia"/>
              </w:rPr>
              <w:t>第</w:t>
            </w:r>
            <w:r w:rsidRPr="003C6676">
              <w:rPr>
                <w:rFonts w:asciiTheme="minorEastAsia" w:eastAsiaTheme="minorEastAsia" w:hAnsiTheme="minorEastAsia" w:cs="Times New Roman"/>
              </w:rPr>
              <w:t>202</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準用(第</w:t>
            </w:r>
            <w:r w:rsidRPr="003C6676">
              <w:rPr>
                <w:rFonts w:asciiTheme="minorEastAsia" w:eastAsiaTheme="minorEastAsia" w:hAnsiTheme="minorEastAsia" w:cs="Times New Roman"/>
              </w:rPr>
              <w:t>84</w:t>
            </w:r>
            <w:r w:rsidRPr="003C6676">
              <w:rPr>
                <w:rFonts w:asciiTheme="minorEastAsia" w:eastAsiaTheme="minorEastAsia" w:hAnsiTheme="minorEastAsia"/>
              </w:rPr>
              <w:t>条第</w:t>
            </w:r>
            <w:r w:rsidRPr="003C6676">
              <w:rPr>
                <w:rFonts w:asciiTheme="minorEastAsia" w:eastAsiaTheme="minorEastAsia" w:hAnsiTheme="minorEastAsia" w:cs="Times New Roman"/>
              </w:rPr>
              <w:t>3</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r w:rsidRPr="003C6676">
              <w:rPr>
                <w:rFonts w:asciiTheme="minorEastAsia" w:eastAsiaTheme="minorEastAsia" w:hAnsiTheme="minorEastAsia"/>
              </w:rPr>
              <w:t>第</w:t>
            </w:r>
            <w:r w:rsidRPr="003C6676">
              <w:rPr>
                <w:rFonts w:asciiTheme="minorEastAsia" w:eastAsiaTheme="minorEastAsia" w:hAnsiTheme="minorEastAsia" w:cs="Times New Roman"/>
              </w:rPr>
              <w:t>202</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準用(第</w:t>
            </w:r>
            <w:r w:rsidRPr="003C6676">
              <w:rPr>
                <w:rFonts w:asciiTheme="minorEastAsia" w:eastAsiaTheme="minorEastAsia" w:hAnsiTheme="minorEastAsia" w:cs="Times New Roman"/>
              </w:rPr>
              <w:t>84</w:t>
            </w:r>
            <w:r w:rsidRPr="003C6676">
              <w:rPr>
                <w:rFonts w:asciiTheme="minorEastAsia" w:eastAsiaTheme="minorEastAsia" w:hAnsiTheme="minorEastAsia"/>
              </w:rPr>
              <w:t>条第</w:t>
            </w:r>
            <w:r w:rsidRPr="003C6676">
              <w:rPr>
                <w:rFonts w:asciiTheme="minorEastAsia" w:eastAsiaTheme="minorEastAsia" w:hAnsiTheme="minorEastAsia" w:cs="Times New Roman"/>
              </w:rPr>
              <w:t>4</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lastRenderedPageBreak/>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201</w:t>
            </w:r>
            <w:r w:rsidRPr="003C6676">
              <w:rPr>
                <w:rFonts w:asciiTheme="minorEastAsia" w:eastAsiaTheme="minorEastAsia" w:hAnsiTheme="minorEastAsia"/>
              </w:rPr>
              <w:t>条第</w:t>
            </w:r>
            <w:r w:rsidRPr="003C6676">
              <w:rPr>
                <w:rFonts w:asciiTheme="minorEastAsia" w:eastAsiaTheme="minorEastAsia" w:hAnsiTheme="minorEastAsia" w:cs="Times New Roman"/>
              </w:rPr>
              <w:t>1</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201</w:t>
            </w:r>
            <w:r w:rsidRPr="003C6676">
              <w:rPr>
                <w:rFonts w:asciiTheme="minorEastAsia" w:eastAsiaTheme="minorEastAsia" w:hAnsiTheme="minorEastAsia"/>
              </w:rPr>
              <w:t>条第</w:t>
            </w:r>
            <w:r w:rsidRPr="003C6676">
              <w:rPr>
                <w:rFonts w:asciiTheme="minorEastAsia" w:eastAsiaTheme="minorEastAsia" w:hAnsiTheme="minorEastAsia" w:cs="Times New Roman"/>
              </w:rPr>
              <w:t>2</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hint="default"/>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201</w:t>
            </w:r>
            <w:r w:rsidRPr="003C6676">
              <w:rPr>
                <w:rFonts w:asciiTheme="minorEastAsia" w:eastAsiaTheme="minorEastAsia" w:hAnsiTheme="minorEastAsia"/>
              </w:rPr>
              <w:t>条第</w:t>
            </w:r>
            <w:r w:rsidRPr="003C6676">
              <w:rPr>
                <w:rFonts w:asciiTheme="minorEastAsia" w:eastAsiaTheme="minorEastAsia" w:hAnsiTheme="minorEastAsia" w:cs="Times New Roman"/>
              </w:rPr>
              <w:t>3</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201</w:t>
            </w:r>
            <w:r w:rsidRPr="003C6676">
              <w:rPr>
                <w:rFonts w:asciiTheme="minorEastAsia" w:eastAsiaTheme="minorEastAsia" w:hAnsiTheme="minorEastAsia"/>
              </w:rPr>
              <w:t>条第</w:t>
            </w:r>
            <w:r w:rsidRPr="003C6676">
              <w:rPr>
                <w:rFonts w:asciiTheme="minorEastAsia" w:eastAsiaTheme="minorEastAsia" w:hAnsiTheme="minorEastAsia" w:cs="Times New Roman"/>
              </w:rPr>
              <w:t>4</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202</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準用(第</w:t>
            </w:r>
            <w:r w:rsidRPr="003C6676">
              <w:rPr>
                <w:rFonts w:asciiTheme="minorEastAsia" w:eastAsiaTheme="minorEastAsia" w:hAnsiTheme="minorEastAsia" w:cs="Times New Roman"/>
              </w:rPr>
              <w:t>193</w:t>
            </w:r>
            <w:r w:rsidRPr="003C6676">
              <w:rPr>
                <w:rFonts w:asciiTheme="minorEastAsia" w:eastAsiaTheme="minorEastAsia" w:hAnsiTheme="minorEastAsia"/>
              </w:rPr>
              <w:t>条第</w:t>
            </w:r>
            <w:r w:rsidRPr="003C6676">
              <w:rPr>
                <w:rFonts w:asciiTheme="minorEastAsia" w:eastAsiaTheme="minorEastAsia" w:hAnsiTheme="minorEastAsia" w:cs="Times New Roman"/>
              </w:rPr>
              <w:t>1</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202</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準用(第</w:t>
            </w:r>
            <w:r w:rsidRPr="003C6676">
              <w:rPr>
                <w:rFonts w:asciiTheme="minorEastAsia" w:eastAsiaTheme="minorEastAsia" w:hAnsiTheme="minorEastAsia" w:cs="Times New Roman"/>
              </w:rPr>
              <w:t>193</w:t>
            </w:r>
            <w:r w:rsidRPr="003C6676">
              <w:rPr>
                <w:rFonts w:asciiTheme="minorEastAsia" w:eastAsiaTheme="minorEastAsia" w:hAnsiTheme="minorEastAsia"/>
              </w:rPr>
              <w:t>条第</w:t>
            </w:r>
            <w:r w:rsidRPr="003C6676">
              <w:rPr>
                <w:rFonts w:asciiTheme="minorEastAsia" w:eastAsiaTheme="minorEastAsia" w:hAnsiTheme="minorEastAsia" w:cs="Times New Roman"/>
              </w:rPr>
              <w:t>2</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202</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hint="default"/>
              </w:rPr>
            </w:pPr>
            <w:r w:rsidRPr="003C6676">
              <w:rPr>
                <w:rFonts w:asciiTheme="minorEastAsia" w:eastAsiaTheme="minorEastAsia" w:hAnsiTheme="minorEastAsia"/>
              </w:rPr>
              <w:t>準用(第</w:t>
            </w:r>
            <w:r w:rsidRPr="003C6676">
              <w:rPr>
                <w:rFonts w:asciiTheme="minorEastAsia" w:eastAsiaTheme="minorEastAsia" w:hAnsiTheme="minorEastAsia" w:cs="Times New Roman"/>
              </w:rPr>
              <w:t>194</w:t>
            </w:r>
            <w:r w:rsidRPr="003C6676">
              <w:rPr>
                <w:rFonts w:asciiTheme="minorEastAsia" w:eastAsiaTheme="minorEastAsia" w:hAnsiTheme="minorEastAsia"/>
              </w:rPr>
              <w:t>条第</w:t>
            </w:r>
            <w:r w:rsidRPr="003C6676">
              <w:rPr>
                <w:rFonts w:asciiTheme="minorEastAsia" w:eastAsiaTheme="minorEastAsia" w:hAnsiTheme="minorEastAsia" w:cs="Times New Roman"/>
              </w:rPr>
              <w:t>1</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202</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準用(第</w:t>
            </w:r>
            <w:r w:rsidRPr="003C6676">
              <w:rPr>
                <w:rFonts w:asciiTheme="minorEastAsia" w:eastAsiaTheme="minorEastAsia" w:hAnsiTheme="minorEastAsia" w:cs="Times New Roman"/>
              </w:rPr>
              <w:t>194</w:t>
            </w:r>
            <w:r w:rsidRPr="003C6676">
              <w:rPr>
                <w:rFonts w:asciiTheme="minorEastAsia" w:eastAsiaTheme="minorEastAsia" w:hAnsiTheme="minorEastAsia"/>
              </w:rPr>
              <w:t>条第</w:t>
            </w:r>
            <w:r w:rsidRPr="003C6676">
              <w:rPr>
                <w:rFonts w:asciiTheme="minorEastAsia" w:eastAsiaTheme="minorEastAsia" w:hAnsiTheme="minorEastAsia" w:cs="Times New Roman"/>
              </w:rPr>
              <w:t>2</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202</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color w:val="auto"/>
                <w:spacing w:val="10"/>
              </w:rPr>
            </w:pPr>
            <w:r w:rsidRPr="003C6676">
              <w:rPr>
                <w:rFonts w:asciiTheme="minorEastAsia" w:eastAsiaTheme="minorEastAsia" w:hAnsiTheme="minorEastAsia"/>
                <w:color w:val="auto"/>
              </w:rPr>
              <w:t>準用(第</w:t>
            </w:r>
            <w:r w:rsidRPr="003C6676">
              <w:rPr>
                <w:rFonts w:asciiTheme="minorEastAsia" w:eastAsiaTheme="minorEastAsia" w:hAnsiTheme="minorEastAsia" w:cs="Times New Roman"/>
                <w:color w:val="auto"/>
              </w:rPr>
              <w:t>195</w:t>
            </w:r>
            <w:r w:rsidRPr="003C6676">
              <w:rPr>
                <w:rFonts w:asciiTheme="minorEastAsia" w:eastAsiaTheme="minorEastAsia" w:hAnsiTheme="minorEastAsia"/>
                <w:color w:val="auto"/>
              </w:rPr>
              <w:t>条第1項)</w:t>
            </w: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r w:rsidRPr="003C6676">
              <w:rPr>
                <w:rFonts w:asciiTheme="minorEastAsia" w:eastAsiaTheme="minorEastAsia" w:hAnsiTheme="minorEastAsia"/>
                <w:color w:val="auto"/>
              </w:rPr>
              <w:t>平</w:t>
            </w:r>
            <w:r w:rsidRPr="003C6676">
              <w:rPr>
                <w:rFonts w:asciiTheme="minorEastAsia" w:eastAsiaTheme="minorEastAsia" w:hAnsiTheme="minorEastAsia" w:cs="Times New Roman"/>
                <w:color w:val="auto"/>
              </w:rPr>
              <w:t>18</w:t>
            </w:r>
            <w:r w:rsidRPr="003C6676">
              <w:rPr>
                <w:rFonts w:asciiTheme="minorEastAsia" w:eastAsiaTheme="minorEastAsia" w:hAnsiTheme="minorEastAsia"/>
                <w:color w:val="auto"/>
              </w:rPr>
              <w:t>厚令</w:t>
            </w:r>
            <w:r w:rsidRPr="003C6676">
              <w:rPr>
                <w:rFonts w:asciiTheme="minorEastAsia" w:eastAsiaTheme="minorEastAsia" w:hAnsiTheme="minorEastAsia" w:cs="Times New Roman"/>
                <w:color w:val="auto"/>
              </w:rPr>
              <w:t>171</w:t>
            </w:r>
          </w:p>
          <w:p w:rsidR="00231285" w:rsidRPr="003C6676" w:rsidRDefault="00231285" w:rsidP="003C6676">
            <w:pPr>
              <w:snapToGrid w:val="0"/>
              <w:rPr>
                <w:rFonts w:asciiTheme="minorEastAsia" w:eastAsiaTheme="minorEastAsia" w:hAnsiTheme="minorEastAsia" w:cs="Times New Roman" w:hint="default"/>
                <w:color w:val="auto"/>
                <w:spacing w:val="10"/>
              </w:rPr>
            </w:pPr>
            <w:r w:rsidRPr="003C6676">
              <w:rPr>
                <w:rFonts w:asciiTheme="minorEastAsia" w:eastAsiaTheme="minorEastAsia" w:hAnsiTheme="minorEastAsia"/>
                <w:color w:val="auto"/>
              </w:rPr>
              <w:t>第</w:t>
            </w:r>
            <w:r w:rsidRPr="003C6676">
              <w:rPr>
                <w:rFonts w:asciiTheme="minorEastAsia" w:eastAsiaTheme="minorEastAsia" w:hAnsiTheme="minorEastAsia" w:cs="Times New Roman"/>
                <w:color w:val="auto"/>
              </w:rPr>
              <w:t>202</w:t>
            </w:r>
            <w:r w:rsidRPr="003C6676">
              <w:rPr>
                <w:rFonts w:asciiTheme="minorEastAsia" w:eastAsiaTheme="minorEastAsia" w:hAnsiTheme="minorEastAsia"/>
                <w:color w:val="auto"/>
              </w:rPr>
              <w:t>条</w:t>
            </w:r>
          </w:p>
          <w:p w:rsidR="00231285" w:rsidRPr="003C6676" w:rsidRDefault="00231285" w:rsidP="003C6676">
            <w:pPr>
              <w:snapToGrid w:val="0"/>
              <w:rPr>
                <w:rFonts w:asciiTheme="minorEastAsia" w:eastAsiaTheme="minorEastAsia" w:hAnsiTheme="minorEastAsia" w:cs="Times New Roman" w:hint="default"/>
                <w:color w:val="auto"/>
                <w:spacing w:val="10"/>
              </w:rPr>
            </w:pPr>
            <w:r w:rsidRPr="003C6676">
              <w:rPr>
                <w:rFonts w:asciiTheme="minorEastAsia" w:eastAsiaTheme="minorEastAsia" w:hAnsiTheme="minorEastAsia"/>
                <w:color w:val="auto"/>
              </w:rPr>
              <w:t>準用(第</w:t>
            </w:r>
            <w:r w:rsidRPr="003C6676">
              <w:rPr>
                <w:rFonts w:asciiTheme="minorEastAsia" w:eastAsiaTheme="minorEastAsia" w:hAnsiTheme="minorEastAsia" w:cs="Times New Roman"/>
                <w:color w:val="auto"/>
              </w:rPr>
              <w:t>195</w:t>
            </w:r>
            <w:r w:rsidRPr="003C6676">
              <w:rPr>
                <w:rFonts w:asciiTheme="minorEastAsia" w:eastAsiaTheme="minorEastAsia" w:hAnsiTheme="minorEastAsia"/>
                <w:color w:val="auto"/>
              </w:rPr>
              <w:t>条第2項)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202</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準用（第</w:t>
            </w:r>
            <w:r w:rsidRPr="003C6676">
              <w:rPr>
                <w:rFonts w:asciiTheme="minorEastAsia" w:eastAsiaTheme="minorEastAsia" w:hAnsiTheme="minorEastAsia" w:cs="Times New Roman"/>
              </w:rPr>
              <w:t>86</w:t>
            </w:r>
            <w:r w:rsidRPr="003C6676">
              <w:rPr>
                <w:rFonts w:asciiTheme="minorEastAsia" w:eastAsiaTheme="minorEastAsia" w:hAnsiTheme="minorEastAsia"/>
              </w:rPr>
              <w:t>条第</w:t>
            </w:r>
            <w:r w:rsidRPr="003C6676">
              <w:rPr>
                <w:rFonts w:asciiTheme="minorEastAsia" w:eastAsiaTheme="minorEastAsia" w:hAnsiTheme="minorEastAsia" w:cs="Times New Roman"/>
              </w:rPr>
              <w:t>1</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202</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準用（第</w:t>
            </w:r>
            <w:r w:rsidRPr="003C6676">
              <w:rPr>
                <w:rFonts w:asciiTheme="minorEastAsia" w:eastAsiaTheme="minorEastAsia" w:hAnsiTheme="minorEastAsia" w:cs="Times New Roman"/>
              </w:rPr>
              <w:t>86</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202</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準用（第</w:t>
            </w:r>
            <w:r w:rsidRPr="003C6676">
              <w:rPr>
                <w:rFonts w:asciiTheme="minorEastAsia" w:eastAsiaTheme="minorEastAsia" w:hAnsiTheme="minorEastAsia" w:cs="Times New Roman"/>
              </w:rPr>
              <w:t>86</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hint="default"/>
              </w:rPr>
            </w:pPr>
            <w:r w:rsidRPr="003C6676">
              <w:rPr>
                <w:rFonts w:asciiTheme="minorEastAsia" w:eastAsiaTheme="minorEastAsia" w:hAnsiTheme="minorEastAsia"/>
              </w:rPr>
              <w:t>第</w:t>
            </w:r>
            <w:r w:rsidRPr="003C6676">
              <w:rPr>
                <w:rFonts w:asciiTheme="minorEastAsia" w:eastAsiaTheme="minorEastAsia" w:hAnsiTheme="minorEastAsia" w:cs="Times New Roman"/>
              </w:rPr>
              <w:t>3</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202</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準用（第</w:t>
            </w:r>
            <w:r w:rsidRPr="003C6676">
              <w:rPr>
                <w:rFonts w:asciiTheme="minorEastAsia" w:eastAsiaTheme="minorEastAsia" w:hAnsiTheme="minorEastAsia" w:cs="Times New Roman"/>
              </w:rPr>
              <w:t>86</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4</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202</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準用（第</w:t>
            </w:r>
            <w:r w:rsidRPr="003C6676">
              <w:rPr>
                <w:rFonts w:asciiTheme="minorEastAsia" w:eastAsiaTheme="minorEastAsia" w:hAnsiTheme="minorEastAsia" w:cs="Times New Roman"/>
              </w:rPr>
              <w:t>28</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202</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準用（第</w:t>
            </w:r>
            <w:r w:rsidRPr="003C6676">
              <w:rPr>
                <w:rFonts w:asciiTheme="minorEastAsia" w:eastAsiaTheme="minorEastAsia" w:hAnsiTheme="minorEastAsia" w:cs="Times New Roman"/>
              </w:rPr>
              <w:t>87</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202</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準用（第</w:t>
            </w:r>
            <w:r w:rsidRPr="003C6676">
              <w:rPr>
                <w:rFonts w:asciiTheme="minorEastAsia" w:eastAsiaTheme="minorEastAsia" w:hAnsiTheme="minorEastAsia" w:cs="Times New Roman"/>
              </w:rPr>
              <w:t>88</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202</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準用（第</w:t>
            </w:r>
            <w:r w:rsidRPr="003C6676">
              <w:rPr>
                <w:rFonts w:asciiTheme="minorEastAsia" w:eastAsiaTheme="minorEastAsia" w:hAnsiTheme="minorEastAsia" w:cs="Times New Roman"/>
              </w:rPr>
              <w:t>66</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1</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202</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準用（第</w:t>
            </w:r>
            <w:r w:rsidRPr="003C6676">
              <w:rPr>
                <w:rFonts w:asciiTheme="minorEastAsia" w:eastAsiaTheme="minorEastAsia" w:hAnsiTheme="minorEastAsia" w:cs="Times New Roman"/>
              </w:rPr>
              <w:t>66</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w:t>
            </w:r>
            <w:r w:rsidRPr="003C6676">
              <w:rPr>
                <w:rFonts w:asciiTheme="minorEastAsia" w:eastAsiaTheme="minorEastAsia" w:hAnsiTheme="minorEastAsia"/>
              </w:rPr>
              <w:t>項)</w:t>
            </w:r>
            <w:r w:rsidRPr="003C6676">
              <w:rPr>
                <w:rFonts w:asciiTheme="minorEastAsia" w:eastAsiaTheme="minorEastAsia" w:hAnsiTheme="minorEastAsia" w:cs="Times New Roman"/>
              </w:rPr>
              <w:t xml:space="preserve">     </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202</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準用（第</w:t>
            </w:r>
            <w:r w:rsidRPr="003C6676">
              <w:rPr>
                <w:rFonts w:asciiTheme="minorEastAsia" w:eastAsiaTheme="minorEastAsia" w:hAnsiTheme="minorEastAsia" w:cs="Times New Roman"/>
              </w:rPr>
              <w:t>89</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202</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準用（第</w:t>
            </w:r>
            <w:r w:rsidRPr="003C6676">
              <w:rPr>
                <w:rFonts w:asciiTheme="minorEastAsia" w:eastAsiaTheme="minorEastAsia" w:hAnsiTheme="minorEastAsia" w:cs="Times New Roman"/>
              </w:rPr>
              <w:t>68</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1</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Default="00231285" w:rsidP="003C6676">
            <w:pPr>
              <w:snapToGrid w:val="0"/>
              <w:rPr>
                <w:rFonts w:asciiTheme="minorEastAsia" w:eastAsiaTheme="minorEastAsia" w:hAnsiTheme="minorEastAsia" w:cs="Times New Roman" w:hint="default"/>
                <w:spacing w:val="10"/>
              </w:rPr>
            </w:pPr>
          </w:p>
          <w:p w:rsidR="003C6676" w:rsidRPr="003C6676" w:rsidRDefault="003C6676"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lastRenderedPageBreak/>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202</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準用（第</w:t>
            </w:r>
            <w:r w:rsidRPr="003C6676">
              <w:rPr>
                <w:rFonts w:asciiTheme="minorEastAsia" w:eastAsiaTheme="minorEastAsia" w:hAnsiTheme="minorEastAsia" w:cs="Times New Roman"/>
              </w:rPr>
              <w:t>68</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202</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準用（第</w:t>
            </w:r>
            <w:r w:rsidRPr="003C6676">
              <w:rPr>
                <w:rFonts w:asciiTheme="minorEastAsia" w:eastAsiaTheme="minorEastAsia" w:hAnsiTheme="minorEastAsia" w:cs="Times New Roman"/>
              </w:rPr>
              <w:t>68</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hint="default"/>
              </w:rPr>
            </w:pPr>
            <w:r w:rsidRPr="003C6676">
              <w:rPr>
                <w:rFonts w:asciiTheme="minorEastAsia" w:eastAsiaTheme="minorEastAsia" w:hAnsiTheme="minorEastAsia"/>
              </w:rPr>
              <w:t>第</w:t>
            </w:r>
            <w:r w:rsidRPr="003C6676">
              <w:rPr>
                <w:rFonts w:asciiTheme="minorEastAsia" w:eastAsiaTheme="minorEastAsia" w:hAnsiTheme="minorEastAsia" w:cs="Times New Roman"/>
              </w:rPr>
              <w:t>3</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r w:rsidRPr="003C6676">
              <w:rPr>
                <w:rFonts w:asciiTheme="minorEastAsia" w:eastAsiaTheme="minorEastAsia" w:hAnsiTheme="minorEastAsia"/>
                <w:color w:val="auto"/>
              </w:rPr>
              <w:t>平</w:t>
            </w:r>
            <w:r w:rsidRPr="003C6676">
              <w:rPr>
                <w:rFonts w:asciiTheme="minorEastAsia" w:eastAsiaTheme="minorEastAsia" w:hAnsiTheme="minorEastAsia" w:cs="Times New Roman"/>
                <w:color w:val="auto"/>
              </w:rPr>
              <w:t>18</w:t>
            </w:r>
            <w:r w:rsidRPr="003C6676">
              <w:rPr>
                <w:rFonts w:asciiTheme="minorEastAsia" w:eastAsiaTheme="minorEastAsia" w:hAnsiTheme="minorEastAsia"/>
                <w:color w:val="auto"/>
              </w:rPr>
              <w:t>厚令</w:t>
            </w:r>
            <w:r w:rsidRPr="003C6676">
              <w:rPr>
                <w:rFonts w:asciiTheme="minorEastAsia" w:eastAsiaTheme="minorEastAsia" w:hAnsiTheme="minorEastAsia" w:cs="Times New Roman"/>
                <w:color w:val="auto"/>
              </w:rPr>
              <w:t>171</w:t>
            </w:r>
          </w:p>
          <w:p w:rsidR="00231285" w:rsidRPr="003C6676" w:rsidRDefault="00231285" w:rsidP="003C6676">
            <w:pPr>
              <w:snapToGrid w:val="0"/>
              <w:rPr>
                <w:rFonts w:asciiTheme="minorEastAsia" w:eastAsiaTheme="minorEastAsia" w:hAnsiTheme="minorEastAsia" w:cs="Times New Roman" w:hint="default"/>
                <w:color w:val="auto"/>
                <w:spacing w:val="10"/>
              </w:rPr>
            </w:pPr>
            <w:r w:rsidRPr="003C6676">
              <w:rPr>
                <w:rFonts w:asciiTheme="minorEastAsia" w:eastAsiaTheme="minorEastAsia" w:hAnsiTheme="minorEastAsia"/>
                <w:color w:val="auto"/>
              </w:rPr>
              <w:t>第</w:t>
            </w:r>
            <w:r w:rsidRPr="003C6676">
              <w:rPr>
                <w:rFonts w:asciiTheme="minorEastAsia" w:eastAsiaTheme="minorEastAsia" w:hAnsiTheme="minorEastAsia" w:cs="Times New Roman"/>
                <w:color w:val="auto"/>
              </w:rPr>
              <w:t>202</w:t>
            </w:r>
            <w:r w:rsidRPr="003C6676">
              <w:rPr>
                <w:rFonts w:asciiTheme="minorEastAsia" w:eastAsiaTheme="minorEastAsia" w:hAnsiTheme="minorEastAsia"/>
                <w:color w:val="auto"/>
              </w:rPr>
              <w:t>条</w:t>
            </w:r>
          </w:p>
          <w:p w:rsidR="00231285" w:rsidRPr="003C6676" w:rsidRDefault="00231285" w:rsidP="003C6676">
            <w:pPr>
              <w:snapToGrid w:val="0"/>
              <w:rPr>
                <w:rFonts w:asciiTheme="minorEastAsia" w:eastAsiaTheme="minorEastAsia" w:hAnsiTheme="minorEastAsia" w:cs="Times New Roman" w:hint="default"/>
                <w:color w:val="auto"/>
                <w:spacing w:val="10"/>
              </w:rPr>
            </w:pPr>
            <w:r w:rsidRPr="003C6676">
              <w:rPr>
                <w:rFonts w:asciiTheme="minorEastAsia" w:eastAsiaTheme="minorEastAsia" w:hAnsiTheme="minorEastAsia"/>
                <w:color w:val="auto"/>
              </w:rPr>
              <w:t>準用（第</w:t>
            </w:r>
            <w:r w:rsidRPr="003C6676">
              <w:rPr>
                <w:rFonts w:asciiTheme="minorEastAsia" w:eastAsiaTheme="minorEastAsia" w:hAnsiTheme="minorEastAsia" w:cs="Times New Roman"/>
                <w:color w:val="auto"/>
              </w:rPr>
              <w:t>68</w:t>
            </w:r>
            <w:r w:rsidRPr="003C6676">
              <w:rPr>
                <w:rFonts w:asciiTheme="minorEastAsia" w:eastAsiaTheme="minorEastAsia" w:hAnsiTheme="minorEastAsia"/>
                <w:color w:val="auto"/>
              </w:rPr>
              <w:t>条</w:t>
            </w: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第4項)</w:t>
            </w:r>
          </w:p>
          <w:p w:rsidR="00231285" w:rsidRPr="003C6676" w:rsidRDefault="00231285" w:rsidP="003C6676">
            <w:pPr>
              <w:snapToGrid w:val="0"/>
              <w:rPr>
                <w:rFonts w:asciiTheme="minorEastAsia" w:eastAsiaTheme="minorEastAsia" w:hAnsiTheme="minorEastAsia" w:hint="default"/>
              </w:rPr>
            </w:pPr>
          </w:p>
          <w:p w:rsidR="00231285" w:rsidRPr="003C6676" w:rsidRDefault="00231285" w:rsidP="003C6676">
            <w:pPr>
              <w:snapToGrid w:val="0"/>
              <w:rPr>
                <w:rFonts w:asciiTheme="minorEastAsia" w:eastAsiaTheme="minorEastAsia" w:hAnsiTheme="minorEastAsia" w:hint="default"/>
              </w:rPr>
            </w:pPr>
          </w:p>
          <w:p w:rsidR="00231285" w:rsidRPr="003C6676" w:rsidRDefault="00231285" w:rsidP="003C6676">
            <w:pPr>
              <w:snapToGrid w:val="0"/>
              <w:rPr>
                <w:rFonts w:asciiTheme="minorEastAsia" w:eastAsiaTheme="minorEastAsia" w:hAnsiTheme="minorEastAsia" w:hint="default"/>
              </w:rPr>
            </w:pPr>
          </w:p>
          <w:p w:rsidR="00231285" w:rsidRPr="003C6676" w:rsidRDefault="00231285" w:rsidP="003C6676">
            <w:pPr>
              <w:snapToGrid w:val="0"/>
              <w:rPr>
                <w:rFonts w:asciiTheme="minorEastAsia" w:eastAsiaTheme="minorEastAsia" w:hAnsiTheme="minorEastAsia" w:hint="default"/>
              </w:rPr>
            </w:pPr>
          </w:p>
          <w:p w:rsidR="00231285" w:rsidRPr="003C6676" w:rsidRDefault="00231285" w:rsidP="003C6676">
            <w:pPr>
              <w:snapToGrid w:val="0"/>
              <w:rPr>
                <w:rFonts w:asciiTheme="minorEastAsia" w:eastAsiaTheme="minorEastAsia" w:hAnsiTheme="minorEastAsia" w:hint="default"/>
              </w:rPr>
            </w:pPr>
          </w:p>
          <w:p w:rsidR="00231285" w:rsidRPr="003C6676" w:rsidRDefault="00231285" w:rsidP="003C6676">
            <w:pPr>
              <w:snapToGrid w:val="0"/>
              <w:rPr>
                <w:rFonts w:asciiTheme="minorEastAsia" w:eastAsiaTheme="minorEastAsia" w:hAnsiTheme="minorEastAsia" w:cs="Times New Roman" w:hint="default"/>
                <w:color w:val="auto"/>
                <w:spacing w:val="10"/>
              </w:rPr>
            </w:pPr>
            <w:r w:rsidRPr="003C6676">
              <w:rPr>
                <w:rFonts w:asciiTheme="minorEastAsia" w:eastAsiaTheme="minorEastAsia" w:hAnsiTheme="minorEastAsia"/>
                <w:color w:val="auto"/>
              </w:rPr>
              <w:t>平</w:t>
            </w:r>
            <w:r w:rsidRPr="003C6676">
              <w:rPr>
                <w:rFonts w:asciiTheme="minorEastAsia" w:eastAsiaTheme="minorEastAsia" w:hAnsiTheme="minorEastAsia" w:cs="Times New Roman"/>
                <w:color w:val="auto"/>
              </w:rPr>
              <w:t>18</w:t>
            </w:r>
            <w:r w:rsidRPr="003C6676">
              <w:rPr>
                <w:rFonts w:asciiTheme="minorEastAsia" w:eastAsiaTheme="minorEastAsia" w:hAnsiTheme="minorEastAsia"/>
                <w:color w:val="auto"/>
              </w:rPr>
              <w:t>厚令</w:t>
            </w:r>
            <w:r w:rsidRPr="003C6676">
              <w:rPr>
                <w:rFonts w:asciiTheme="minorEastAsia" w:eastAsiaTheme="minorEastAsia" w:hAnsiTheme="minorEastAsia" w:cs="Times New Roman"/>
                <w:color w:val="auto"/>
              </w:rPr>
              <w:t>171</w:t>
            </w:r>
          </w:p>
          <w:p w:rsidR="00231285" w:rsidRPr="003C6676" w:rsidRDefault="00231285" w:rsidP="003C6676">
            <w:pPr>
              <w:snapToGrid w:val="0"/>
              <w:rPr>
                <w:rFonts w:asciiTheme="minorEastAsia" w:eastAsiaTheme="minorEastAsia" w:hAnsiTheme="minorEastAsia" w:cs="Times New Roman" w:hint="default"/>
                <w:color w:val="auto"/>
                <w:spacing w:val="10"/>
              </w:rPr>
            </w:pPr>
            <w:r w:rsidRPr="003C6676">
              <w:rPr>
                <w:rFonts w:asciiTheme="minorEastAsia" w:eastAsiaTheme="minorEastAsia" w:hAnsiTheme="minorEastAsia"/>
                <w:color w:val="auto"/>
              </w:rPr>
              <w:t>第</w:t>
            </w:r>
            <w:r w:rsidRPr="003C6676">
              <w:rPr>
                <w:rFonts w:asciiTheme="minorEastAsia" w:eastAsiaTheme="minorEastAsia" w:hAnsiTheme="minorEastAsia" w:cs="Times New Roman"/>
                <w:color w:val="auto"/>
              </w:rPr>
              <w:t>202</w:t>
            </w:r>
            <w:r w:rsidRPr="003C6676">
              <w:rPr>
                <w:rFonts w:asciiTheme="minorEastAsia" w:eastAsiaTheme="minorEastAsia" w:hAnsiTheme="minorEastAsia"/>
                <w:color w:val="auto"/>
              </w:rPr>
              <w:t>条</w:t>
            </w:r>
          </w:p>
          <w:p w:rsidR="00231285" w:rsidRPr="003C6676" w:rsidRDefault="00231285" w:rsidP="003C6676">
            <w:pPr>
              <w:snapToGrid w:val="0"/>
              <w:rPr>
                <w:rFonts w:asciiTheme="minorEastAsia" w:eastAsiaTheme="minorEastAsia" w:hAnsiTheme="minorEastAsia" w:cs="Times New Roman" w:hint="default"/>
                <w:color w:val="auto"/>
                <w:spacing w:val="10"/>
              </w:rPr>
            </w:pPr>
            <w:r w:rsidRPr="003C6676">
              <w:rPr>
                <w:rFonts w:asciiTheme="minorEastAsia" w:eastAsiaTheme="minorEastAsia" w:hAnsiTheme="minorEastAsia"/>
                <w:color w:val="auto"/>
              </w:rPr>
              <w:t>準用（第33条の2</w:t>
            </w: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第1項)</w:t>
            </w: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cs="Times New Roman" w:hint="default"/>
                <w:color w:val="auto"/>
                <w:spacing w:val="10"/>
              </w:rPr>
            </w:pPr>
            <w:r w:rsidRPr="003C6676">
              <w:rPr>
                <w:rFonts w:asciiTheme="minorEastAsia" w:eastAsiaTheme="minorEastAsia" w:hAnsiTheme="minorEastAsia"/>
                <w:color w:val="auto"/>
              </w:rPr>
              <w:t>平</w:t>
            </w:r>
            <w:r w:rsidRPr="003C6676">
              <w:rPr>
                <w:rFonts w:asciiTheme="minorEastAsia" w:eastAsiaTheme="minorEastAsia" w:hAnsiTheme="minorEastAsia" w:cs="Times New Roman"/>
                <w:color w:val="auto"/>
              </w:rPr>
              <w:t>18</w:t>
            </w:r>
            <w:r w:rsidRPr="003C6676">
              <w:rPr>
                <w:rFonts w:asciiTheme="minorEastAsia" w:eastAsiaTheme="minorEastAsia" w:hAnsiTheme="minorEastAsia"/>
                <w:color w:val="auto"/>
              </w:rPr>
              <w:t>厚令</w:t>
            </w:r>
            <w:r w:rsidRPr="003C6676">
              <w:rPr>
                <w:rFonts w:asciiTheme="minorEastAsia" w:eastAsiaTheme="minorEastAsia" w:hAnsiTheme="minorEastAsia" w:cs="Times New Roman"/>
                <w:color w:val="auto"/>
              </w:rPr>
              <w:t>171</w:t>
            </w:r>
          </w:p>
          <w:p w:rsidR="00231285" w:rsidRPr="003C6676" w:rsidRDefault="00231285" w:rsidP="003C6676">
            <w:pPr>
              <w:snapToGrid w:val="0"/>
              <w:rPr>
                <w:rFonts w:asciiTheme="minorEastAsia" w:eastAsiaTheme="minorEastAsia" w:hAnsiTheme="minorEastAsia" w:cs="Times New Roman" w:hint="default"/>
                <w:color w:val="auto"/>
                <w:spacing w:val="10"/>
              </w:rPr>
            </w:pPr>
            <w:r w:rsidRPr="003C6676">
              <w:rPr>
                <w:rFonts w:asciiTheme="minorEastAsia" w:eastAsiaTheme="minorEastAsia" w:hAnsiTheme="minorEastAsia"/>
                <w:color w:val="auto"/>
              </w:rPr>
              <w:t>第</w:t>
            </w:r>
            <w:r w:rsidRPr="003C6676">
              <w:rPr>
                <w:rFonts w:asciiTheme="minorEastAsia" w:eastAsiaTheme="minorEastAsia" w:hAnsiTheme="minorEastAsia" w:cs="Times New Roman"/>
                <w:color w:val="auto"/>
              </w:rPr>
              <w:t>202</w:t>
            </w:r>
            <w:r w:rsidRPr="003C6676">
              <w:rPr>
                <w:rFonts w:asciiTheme="minorEastAsia" w:eastAsiaTheme="minorEastAsia" w:hAnsiTheme="minorEastAsia"/>
                <w:color w:val="auto"/>
              </w:rPr>
              <w:t>条</w:t>
            </w:r>
          </w:p>
          <w:p w:rsidR="00231285" w:rsidRPr="003C6676" w:rsidRDefault="00231285" w:rsidP="003C6676">
            <w:pPr>
              <w:snapToGrid w:val="0"/>
              <w:rPr>
                <w:rFonts w:asciiTheme="minorEastAsia" w:eastAsiaTheme="minorEastAsia" w:hAnsiTheme="minorEastAsia" w:cs="Times New Roman" w:hint="default"/>
                <w:color w:val="auto"/>
                <w:spacing w:val="10"/>
              </w:rPr>
            </w:pPr>
            <w:r w:rsidRPr="003C6676">
              <w:rPr>
                <w:rFonts w:asciiTheme="minorEastAsia" w:eastAsiaTheme="minorEastAsia" w:hAnsiTheme="minorEastAsia"/>
                <w:color w:val="auto"/>
              </w:rPr>
              <w:t>準用（第33条の2</w:t>
            </w: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第2項)</w:t>
            </w: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cs="Times New Roman" w:hint="default"/>
                <w:color w:val="auto"/>
                <w:spacing w:val="10"/>
              </w:rPr>
            </w:pPr>
            <w:r w:rsidRPr="003C6676">
              <w:rPr>
                <w:rFonts w:asciiTheme="minorEastAsia" w:eastAsiaTheme="minorEastAsia" w:hAnsiTheme="minorEastAsia"/>
                <w:color w:val="auto"/>
              </w:rPr>
              <w:t>平</w:t>
            </w:r>
            <w:r w:rsidRPr="003C6676">
              <w:rPr>
                <w:rFonts w:asciiTheme="minorEastAsia" w:eastAsiaTheme="minorEastAsia" w:hAnsiTheme="minorEastAsia" w:cs="Times New Roman"/>
                <w:color w:val="auto"/>
              </w:rPr>
              <w:t>18</w:t>
            </w:r>
            <w:r w:rsidRPr="003C6676">
              <w:rPr>
                <w:rFonts w:asciiTheme="minorEastAsia" w:eastAsiaTheme="minorEastAsia" w:hAnsiTheme="minorEastAsia"/>
                <w:color w:val="auto"/>
              </w:rPr>
              <w:t>厚令</w:t>
            </w:r>
            <w:r w:rsidRPr="003C6676">
              <w:rPr>
                <w:rFonts w:asciiTheme="minorEastAsia" w:eastAsiaTheme="minorEastAsia" w:hAnsiTheme="minorEastAsia" w:cs="Times New Roman"/>
                <w:color w:val="auto"/>
              </w:rPr>
              <w:t>171</w:t>
            </w:r>
          </w:p>
          <w:p w:rsidR="00231285" w:rsidRPr="003C6676" w:rsidRDefault="00231285" w:rsidP="003C6676">
            <w:pPr>
              <w:snapToGrid w:val="0"/>
              <w:rPr>
                <w:rFonts w:asciiTheme="minorEastAsia" w:eastAsiaTheme="minorEastAsia" w:hAnsiTheme="minorEastAsia" w:cs="Times New Roman" w:hint="default"/>
                <w:color w:val="auto"/>
                <w:spacing w:val="10"/>
              </w:rPr>
            </w:pPr>
            <w:r w:rsidRPr="003C6676">
              <w:rPr>
                <w:rFonts w:asciiTheme="minorEastAsia" w:eastAsiaTheme="minorEastAsia" w:hAnsiTheme="minorEastAsia"/>
                <w:color w:val="auto"/>
              </w:rPr>
              <w:t>第</w:t>
            </w:r>
            <w:r w:rsidRPr="003C6676">
              <w:rPr>
                <w:rFonts w:asciiTheme="minorEastAsia" w:eastAsiaTheme="minorEastAsia" w:hAnsiTheme="minorEastAsia" w:cs="Times New Roman"/>
                <w:color w:val="auto"/>
              </w:rPr>
              <w:t>202</w:t>
            </w:r>
            <w:r w:rsidRPr="003C6676">
              <w:rPr>
                <w:rFonts w:asciiTheme="minorEastAsia" w:eastAsiaTheme="minorEastAsia" w:hAnsiTheme="minorEastAsia"/>
                <w:color w:val="auto"/>
              </w:rPr>
              <w:t>条</w:t>
            </w:r>
          </w:p>
          <w:p w:rsidR="00231285" w:rsidRPr="003C6676" w:rsidRDefault="00231285" w:rsidP="003C6676">
            <w:pPr>
              <w:snapToGrid w:val="0"/>
              <w:rPr>
                <w:rFonts w:asciiTheme="minorEastAsia" w:eastAsiaTheme="minorEastAsia" w:hAnsiTheme="minorEastAsia" w:cs="Times New Roman" w:hint="default"/>
                <w:color w:val="auto"/>
                <w:spacing w:val="10"/>
              </w:rPr>
            </w:pPr>
            <w:r w:rsidRPr="003C6676">
              <w:rPr>
                <w:rFonts w:asciiTheme="minorEastAsia" w:eastAsiaTheme="minorEastAsia" w:hAnsiTheme="minorEastAsia"/>
                <w:color w:val="auto"/>
              </w:rPr>
              <w:t>準用（第33条の2</w:t>
            </w: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第3項)</w:t>
            </w:r>
          </w:p>
          <w:p w:rsidR="00231285" w:rsidRPr="003C6676" w:rsidRDefault="00231285" w:rsidP="003C6676">
            <w:pPr>
              <w:snapToGrid w:val="0"/>
              <w:rPr>
                <w:rFonts w:asciiTheme="minorEastAsia" w:eastAsiaTheme="minorEastAsia" w:hAnsiTheme="minorEastAsia" w:hint="default"/>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202</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準用（第</w:t>
            </w:r>
            <w:r w:rsidRPr="003C6676">
              <w:rPr>
                <w:rFonts w:asciiTheme="minorEastAsia" w:eastAsiaTheme="minorEastAsia" w:hAnsiTheme="minorEastAsia" w:cs="Times New Roman"/>
              </w:rPr>
              <w:t>69</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202</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準用（第</w:t>
            </w:r>
            <w:r w:rsidRPr="003C6676">
              <w:rPr>
                <w:rFonts w:asciiTheme="minorEastAsia" w:eastAsiaTheme="minorEastAsia" w:hAnsiTheme="minorEastAsia" w:cs="Times New Roman"/>
              </w:rPr>
              <w:t>70</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1</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202</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準用（第</w:t>
            </w:r>
            <w:r w:rsidRPr="003C6676">
              <w:rPr>
                <w:rFonts w:asciiTheme="minorEastAsia" w:eastAsiaTheme="minorEastAsia" w:hAnsiTheme="minorEastAsia" w:cs="Times New Roman"/>
              </w:rPr>
              <w:t>70</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hint="default"/>
              </w:rPr>
            </w:pPr>
            <w:r w:rsidRPr="003C6676">
              <w:rPr>
                <w:rFonts w:asciiTheme="minorEastAsia" w:eastAsiaTheme="minorEastAsia" w:hAnsiTheme="minorEastAsia"/>
              </w:rPr>
              <w:t>第</w:t>
            </w:r>
            <w:r w:rsidRPr="003C6676">
              <w:rPr>
                <w:rFonts w:asciiTheme="minorEastAsia" w:eastAsiaTheme="minorEastAsia" w:hAnsiTheme="minorEastAsia" w:cs="Times New Roman"/>
              </w:rPr>
              <w:t>2</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r w:rsidRPr="003C6676">
              <w:rPr>
                <w:rFonts w:asciiTheme="minorEastAsia" w:eastAsiaTheme="minorEastAsia" w:hAnsiTheme="minorEastAsia"/>
                <w:color w:val="auto"/>
              </w:rPr>
              <w:t>平</w:t>
            </w:r>
            <w:r w:rsidRPr="003C6676">
              <w:rPr>
                <w:rFonts w:asciiTheme="minorEastAsia" w:eastAsiaTheme="minorEastAsia" w:hAnsiTheme="minorEastAsia" w:cs="Times New Roman"/>
                <w:color w:val="auto"/>
              </w:rPr>
              <w:t>18</w:t>
            </w:r>
            <w:r w:rsidRPr="003C6676">
              <w:rPr>
                <w:rFonts w:asciiTheme="minorEastAsia" w:eastAsiaTheme="minorEastAsia" w:hAnsiTheme="minorEastAsia"/>
                <w:color w:val="auto"/>
              </w:rPr>
              <w:t>厚令</w:t>
            </w:r>
            <w:r w:rsidRPr="003C6676">
              <w:rPr>
                <w:rFonts w:asciiTheme="minorEastAsia" w:eastAsiaTheme="minorEastAsia" w:hAnsiTheme="minorEastAsia" w:cs="Times New Roman"/>
                <w:color w:val="auto"/>
              </w:rPr>
              <w:t>171</w:t>
            </w:r>
          </w:p>
          <w:p w:rsidR="00231285" w:rsidRPr="003C6676" w:rsidRDefault="00231285" w:rsidP="003C6676">
            <w:pPr>
              <w:snapToGrid w:val="0"/>
              <w:rPr>
                <w:rFonts w:asciiTheme="minorEastAsia" w:eastAsiaTheme="minorEastAsia" w:hAnsiTheme="minorEastAsia" w:cs="Times New Roman" w:hint="default"/>
                <w:color w:val="auto"/>
                <w:spacing w:val="10"/>
              </w:rPr>
            </w:pPr>
            <w:r w:rsidRPr="003C6676">
              <w:rPr>
                <w:rFonts w:asciiTheme="minorEastAsia" w:eastAsiaTheme="minorEastAsia" w:hAnsiTheme="minorEastAsia"/>
                <w:color w:val="auto"/>
              </w:rPr>
              <w:t>第</w:t>
            </w:r>
            <w:r w:rsidRPr="003C6676">
              <w:rPr>
                <w:rFonts w:asciiTheme="minorEastAsia" w:eastAsiaTheme="minorEastAsia" w:hAnsiTheme="minorEastAsia" w:cs="Times New Roman"/>
                <w:color w:val="auto"/>
              </w:rPr>
              <w:t>202</w:t>
            </w:r>
            <w:r w:rsidRPr="003C6676">
              <w:rPr>
                <w:rFonts w:asciiTheme="minorEastAsia" w:eastAsiaTheme="minorEastAsia" w:hAnsiTheme="minorEastAsia"/>
                <w:color w:val="auto"/>
              </w:rPr>
              <w:t>条</w:t>
            </w:r>
          </w:p>
          <w:p w:rsidR="00231285" w:rsidRPr="003C6676" w:rsidRDefault="00231285" w:rsidP="003C6676">
            <w:pPr>
              <w:snapToGrid w:val="0"/>
              <w:rPr>
                <w:rFonts w:asciiTheme="minorEastAsia" w:eastAsiaTheme="minorEastAsia" w:hAnsiTheme="minorEastAsia" w:cs="Times New Roman" w:hint="default"/>
                <w:color w:val="auto"/>
                <w:spacing w:val="10"/>
              </w:rPr>
            </w:pPr>
            <w:r w:rsidRPr="003C6676">
              <w:rPr>
                <w:rFonts w:asciiTheme="minorEastAsia" w:eastAsiaTheme="minorEastAsia" w:hAnsiTheme="minorEastAsia"/>
                <w:color w:val="auto"/>
              </w:rPr>
              <w:t>準用（第</w:t>
            </w:r>
            <w:r w:rsidRPr="003C6676">
              <w:rPr>
                <w:rFonts w:asciiTheme="minorEastAsia" w:eastAsiaTheme="minorEastAsia" w:hAnsiTheme="minorEastAsia" w:cs="Times New Roman"/>
                <w:color w:val="auto"/>
              </w:rPr>
              <w:t>70</w:t>
            </w:r>
            <w:r w:rsidRPr="003C6676">
              <w:rPr>
                <w:rFonts w:asciiTheme="minorEastAsia" w:eastAsiaTheme="minorEastAsia" w:hAnsiTheme="minorEastAsia"/>
                <w:color w:val="auto"/>
              </w:rPr>
              <w:t>条</w:t>
            </w: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第3項）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202</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準用（第</w:t>
            </w:r>
            <w:r w:rsidRPr="003C6676">
              <w:rPr>
                <w:rFonts w:asciiTheme="minorEastAsia" w:eastAsiaTheme="minorEastAsia" w:hAnsiTheme="minorEastAsia" w:cs="Times New Roman"/>
              </w:rPr>
              <w:t>90</w:t>
            </w:r>
            <w:r w:rsidRPr="003C6676">
              <w:rPr>
                <w:rFonts w:asciiTheme="minorEastAsia" w:eastAsiaTheme="minorEastAsia" w:hAnsiTheme="minorEastAsia"/>
              </w:rPr>
              <w:t>条第</w:t>
            </w:r>
            <w:r w:rsidRPr="003C6676">
              <w:rPr>
                <w:rFonts w:asciiTheme="minorEastAsia" w:eastAsiaTheme="minorEastAsia" w:hAnsiTheme="minorEastAsia" w:cs="Times New Roman"/>
              </w:rPr>
              <w:t>1</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202</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準用（第</w:t>
            </w:r>
            <w:r w:rsidRPr="003C6676">
              <w:rPr>
                <w:rFonts w:asciiTheme="minorEastAsia" w:eastAsiaTheme="minorEastAsia" w:hAnsiTheme="minorEastAsia" w:cs="Times New Roman"/>
              </w:rPr>
              <w:t>90</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条第</w:t>
            </w:r>
            <w:r w:rsidRPr="003C6676">
              <w:rPr>
                <w:rFonts w:asciiTheme="minorEastAsia" w:eastAsiaTheme="minorEastAsia" w:hAnsiTheme="minorEastAsia" w:cs="Times New Roman"/>
              </w:rPr>
              <w:t>2</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202</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準用（第</w:t>
            </w:r>
            <w:r w:rsidRPr="003C6676">
              <w:rPr>
                <w:rFonts w:asciiTheme="minorEastAsia" w:eastAsiaTheme="minorEastAsia" w:hAnsiTheme="minorEastAsia" w:cs="Times New Roman"/>
              </w:rPr>
              <w:t>91</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202</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color w:val="auto"/>
                <w:spacing w:val="10"/>
              </w:rPr>
            </w:pPr>
            <w:r w:rsidRPr="003C6676">
              <w:rPr>
                <w:rFonts w:asciiTheme="minorEastAsia" w:eastAsiaTheme="minorEastAsia" w:hAnsiTheme="minorEastAsia"/>
              </w:rPr>
              <w:t>準用（第</w:t>
            </w:r>
            <w:r w:rsidRPr="003C6676">
              <w:rPr>
                <w:rFonts w:asciiTheme="minorEastAsia" w:eastAsiaTheme="minorEastAsia" w:hAnsiTheme="minorEastAsia" w:cs="Times New Roman"/>
              </w:rPr>
              <w:t>92</w:t>
            </w:r>
            <w:r w:rsidRPr="003C6676">
              <w:rPr>
                <w:rFonts w:asciiTheme="minorEastAsia" w:eastAsiaTheme="minorEastAsia" w:hAnsiTheme="minorEastAsia"/>
              </w:rPr>
              <w:t>条</w:t>
            </w:r>
            <w:r w:rsidRPr="003C6676">
              <w:rPr>
                <w:rFonts w:asciiTheme="minorEastAsia" w:eastAsiaTheme="minorEastAsia" w:hAnsiTheme="minorEastAsia"/>
                <w:color w:val="auto"/>
              </w:rPr>
              <w:t>第1項・第2項）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r w:rsidRPr="003C6676">
              <w:rPr>
                <w:rFonts w:asciiTheme="minorEastAsia" w:eastAsiaTheme="minorEastAsia" w:hAnsiTheme="minorEastAsia"/>
                <w:color w:val="auto"/>
              </w:rPr>
              <w:t>平</w:t>
            </w:r>
            <w:r w:rsidRPr="003C6676">
              <w:rPr>
                <w:rFonts w:asciiTheme="minorEastAsia" w:eastAsiaTheme="minorEastAsia" w:hAnsiTheme="minorEastAsia" w:cs="Times New Roman"/>
                <w:color w:val="auto"/>
              </w:rPr>
              <w:t>18</w:t>
            </w:r>
            <w:r w:rsidRPr="003C6676">
              <w:rPr>
                <w:rFonts w:asciiTheme="minorEastAsia" w:eastAsiaTheme="minorEastAsia" w:hAnsiTheme="minorEastAsia"/>
                <w:color w:val="auto"/>
              </w:rPr>
              <w:t>厚令</w:t>
            </w:r>
            <w:r w:rsidRPr="003C6676">
              <w:rPr>
                <w:rFonts w:asciiTheme="minorEastAsia" w:eastAsiaTheme="minorEastAsia" w:hAnsiTheme="minorEastAsia" w:cs="Times New Roman"/>
                <w:color w:val="auto"/>
              </w:rPr>
              <w:t>171</w:t>
            </w:r>
          </w:p>
          <w:p w:rsidR="00231285" w:rsidRPr="003C6676" w:rsidRDefault="00231285" w:rsidP="003C6676">
            <w:pPr>
              <w:snapToGrid w:val="0"/>
              <w:rPr>
                <w:rFonts w:asciiTheme="minorEastAsia" w:eastAsiaTheme="minorEastAsia" w:hAnsiTheme="minorEastAsia" w:cs="Times New Roman" w:hint="default"/>
                <w:color w:val="auto"/>
                <w:spacing w:val="10"/>
              </w:rPr>
            </w:pPr>
            <w:r w:rsidRPr="003C6676">
              <w:rPr>
                <w:rFonts w:asciiTheme="minorEastAsia" w:eastAsiaTheme="minorEastAsia" w:hAnsiTheme="minorEastAsia"/>
                <w:color w:val="auto"/>
              </w:rPr>
              <w:t>第</w:t>
            </w:r>
            <w:r w:rsidRPr="003C6676">
              <w:rPr>
                <w:rFonts w:asciiTheme="minorEastAsia" w:eastAsiaTheme="minorEastAsia" w:hAnsiTheme="minorEastAsia" w:cs="Times New Roman"/>
                <w:color w:val="auto"/>
              </w:rPr>
              <w:t>202</w:t>
            </w:r>
            <w:r w:rsidRPr="003C6676">
              <w:rPr>
                <w:rFonts w:asciiTheme="minorEastAsia" w:eastAsiaTheme="minorEastAsia" w:hAnsiTheme="minorEastAsia"/>
                <w:color w:val="auto"/>
              </w:rPr>
              <w:t>条</w:t>
            </w:r>
          </w:p>
          <w:p w:rsidR="00231285" w:rsidRPr="003C6676" w:rsidRDefault="00231285" w:rsidP="003C6676">
            <w:pPr>
              <w:snapToGrid w:val="0"/>
              <w:rPr>
                <w:rFonts w:asciiTheme="minorEastAsia" w:eastAsiaTheme="minorEastAsia" w:hAnsiTheme="minorEastAsia" w:cs="Times New Roman" w:hint="default"/>
                <w:color w:val="auto"/>
                <w:spacing w:val="10"/>
              </w:rPr>
            </w:pPr>
            <w:r w:rsidRPr="003C6676">
              <w:rPr>
                <w:rFonts w:asciiTheme="minorEastAsia" w:eastAsiaTheme="minorEastAsia" w:hAnsiTheme="minorEastAsia"/>
                <w:color w:val="auto"/>
              </w:rPr>
              <w:t>準用（第35条の2第1項）</w:t>
            </w: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r w:rsidRPr="003C6676">
              <w:rPr>
                <w:rFonts w:asciiTheme="minorEastAsia" w:eastAsiaTheme="minorEastAsia" w:hAnsiTheme="minorEastAsia"/>
                <w:color w:val="auto"/>
              </w:rPr>
              <w:t>平</w:t>
            </w:r>
            <w:r w:rsidRPr="003C6676">
              <w:rPr>
                <w:rFonts w:asciiTheme="minorEastAsia" w:eastAsiaTheme="minorEastAsia" w:hAnsiTheme="minorEastAsia" w:cs="Times New Roman"/>
                <w:color w:val="auto"/>
              </w:rPr>
              <w:t>18</w:t>
            </w:r>
            <w:r w:rsidRPr="003C6676">
              <w:rPr>
                <w:rFonts w:asciiTheme="minorEastAsia" w:eastAsiaTheme="minorEastAsia" w:hAnsiTheme="minorEastAsia"/>
                <w:color w:val="auto"/>
              </w:rPr>
              <w:t>厚令</w:t>
            </w:r>
            <w:r w:rsidRPr="003C6676">
              <w:rPr>
                <w:rFonts w:asciiTheme="minorEastAsia" w:eastAsiaTheme="minorEastAsia" w:hAnsiTheme="minorEastAsia" w:cs="Times New Roman"/>
                <w:color w:val="auto"/>
              </w:rPr>
              <w:t>171</w:t>
            </w:r>
          </w:p>
          <w:p w:rsidR="00231285" w:rsidRPr="003C6676" w:rsidRDefault="00231285" w:rsidP="003C6676">
            <w:pPr>
              <w:snapToGrid w:val="0"/>
              <w:rPr>
                <w:rFonts w:asciiTheme="minorEastAsia" w:eastAsiaTheme="minorEastAsia" w:hAnsiTheme="minorEastAsia" w:cs="Times New Roman" w:hint="default"/>
                <w:color w:val="auto"/>
                <w:spacing w:val="10"/>
              </w:rPr>
            </w:pPr>
            <w:r w:rsidRPr="003C6676">
              <w:rPr>
                <w:rFonts w:asciiTheme="minorEastAsia" w:eastAsiaTheme="minorEastAsia" w:hAnsiTheme="minorEastAsia"/>
                <w:color w:val="auto"/>
              </w:rPr>
              <w:t>第</w:t>
            </w:r>
            <w:r w:rsidRPr="003C6676">
              <w:rPr>
                <w:rFonts w:asciiTheme="minorEastAsia" w:eastAsiaTheme="minorEastAsia" w:hAnsiTheme="minorEastAsia" w:cs="Times New Roman"/>
                <w:color w:val="auto"/>
              </w:rPr>
              <w:t>202</w:t>
            </w:r>
            <w:r w:rsidRPr="003C6676">
              <w:rPr>
                <w:rFonts w:asciiTheme="minorEastAsia" w:eastAsiaTheme="minorEastAsia" w:hAnsiTheme="minorEastAsia"/>
                <w:color w:val="auto"/>
              </w:rPr>
              <w:t>条</w:t>
            </w:r>
          </w:p>
          <w:p w:rsidR="00231285" w:rsidRPr="003C6676" w:rsidRDefault="00231285" w:rsidP="003C6676">
            <w:pPr>
              <w:snapToGrid w:val="0"/>
              <w:rPr>
                <w:rFonts w:asciiTheme="minorEastAsia" w:eastAsiaTheme="minorEastAsia" w:hAnsiTheme="minorEastAsia" w:cs="Times New Roman" w:hint="default"/>
                <w:color w:val="auto"/>
                <w:spacing w:val="10"/>
              </w:rPr>
            </w:pPr>
            <w:r w:rsidRPr="003C6676">
              <w:rPr>
                <w:rFonts w:asciiTheme="minorEastAsia" w:eastAsiaTheme="minorEastAsia" w:hAnsiTheme="minorEastAsia"/>
                <w:color w:val="auto"/>
              </w:rPr>
              <w:t>準用（第35条の2第2項）</w:t>
            </w: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r w:rsidRPr="003C6676">
              <w:rPr>
                <w:rFonts w:asciiTheme="minorEastAsia" w:eastAsiaTheme="minorEastAsia" w:hAnsiTheme="minorEastAsia"/>
                <w:color w:val="auto"/>
              </w:rPr>
              <w:t>平</w:t>
            </w:r>
            <w:r w:rsidRPr="003C6676">
              <w:rPr>
                <w:rFonts w:asciiTheme="minorEastAsia" w:eastAsiaTheme="minorEastAsia" w:hAnsiTheme="minorEastAsia" w:cs="Times New Roman"/>
                <w:color w:val="auto"/>
              </w:rPr>
              <w:t>18</w:t>
            </w:r>
            <w:r w:rsidRPr="003C6676">
              <w:rPr>
                <w:rFonts w:asciiTheme="minorEastAsia" w:eastAsiaTheme="minorEastAsia" w:hAnsiTheme="minorEastAsia"/>
                <w:color w:val="auto"/>
              </w:rPr>
              <w:t>厚令</w:t>
            </w:r>
            <w:r w:rsidRPr="003C6676">
              <w:rPr>
                <w:rFonts w:asciiTheme="minorEastAsia" w:eastAsiaTheme="minorEastAsia" w:hAnsiTheme="minorEastAsia" w:cs="Times New Roman"/>
                <w:color w:val="auto"/>
              </w:rPr>
              <w:t>171</w:t>
            </w:r>
          </w:p>
          <w:p w:rsidR="00231285" w:rsidRPr="003C6676" w:rsidRDefault="00231285" w:rsidP="003C6676">
            <w:pPr>
              <w:snapToGrid w:val="0"/>
              <w:rPr>
                <w:rFonts w:asciiTheme="minorEastAsia" w:eastAsiaTheme="minorEastAsia" w:hAnsiTheme="minorEastAsia" w:cs="Times New Roman" w:hint="default"/>
                <w:color w:val="auto"/>
                <w:spacing w:val="10"/>
              </w:rPr>
            </w:pPr>
            <w:r w:rsidRPr="003C6676">
              <w:rPr>
                <w:rFonts w:asciiTheme="minorEastAsia" w:eastAsiaTheme="minorEastAsia" w:hAnsiTheme="minorEastAsia"/>
                <w:color w:val="auto"/>
              </w:rPr>
              <w:t>第</w:t>
            </w:r>
            <w:r w:rsidRPr="003C6676">
              <w:rPr>
                <w:rFonts w:asciiTheme="minorEastAsia" w:eastAsiaTheme="minorEastAsia" w:hAnsiTheme="minorEastAsia" w:cs="Times New Roman"/>
                <w:color w:val="auto"/>
              </w:rPr>
              <w:t>202</w:t>
            </w:r>
            <w:r w:rsidRPr="003C6676">
              <w:rPr>
                <w:rFonts w:asciiTheme="minorEastAsia" w:eastAsiaTheme="minorEastAsia" w:hAnsiTheme="minorEastAsia"/>
                <w:color w:val="auto"/>
              </w:rPr>
              <w:t>条</w:t>
            </w:r>
          </w:p>
          <w:p w:rsidR="00231285" w:rsidRPr="003C6676" w:rsidRDefault="00231285" w:rsidP="003C6676">
            <w:pPr>
              <w:snapToGrid w:val="0"/>
              <w:rPr>
                <w:rFonts w:asciiTheme="minorEastAsia" w:eastAsiaTheme="minorEastAsia" w:hAnsiTheme="minorEastAsia" w:cs="Times New Roman" w:hint="default"/>
                <w:color w:val="auto"/>
                <w:spacing w:val="10"/>
              </w:rPr>
            </w:pPr>
            <w:r w:rsidRPr="003C6676">
              <w:rPr>
                <w:rFonts w:asciiTheme="minorEastAsia" w:eastAsiaTheme="minorEastAsia" w:hAnsiTheme="minorEastAsia"/>
                <w:color w:val="auto"/>
              </w:rPr>
              <w:t>準用（第35条の2第3項）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202</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準用（第</w:t>
            </w:r>
            <w:r w:rsidRPr="003C6676">
              <w:rPr>
                <w:rFonts w:asciiTheme="minorEastAsia" w:eastAsiaTheme="minorEastAsia" w:hAnsiTheme="minorEastAsia" w:cs="Times New Roman"/>
              </w:rPr>
              <w:t>36</w:t>
            </w:r>
            <w:r w:rsidRPr="003C6676">
              <w:rPr>
                <w:rFonts w:asciiTheme="minorEastAsia" w:eastAsiaTheme="minorEastAsia" w:hAnsiTheme="minorEastAsia"/>
              </w:rPr>
              <w:t>条第</w:t>
            </w:r>
            <w:r w:rsidRPr="003C6676">
              <w:rPr>
                <w:rFonts w:asciiTheme="minorEastAsia" w:eastAsiaTheme="minorEastAsia" w:hAnsiTheme="minorEastAsia" w:cs="Times New Roman"/>
              </w:rPr>
              <w:t>1</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202</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準用（第</w:t>
            </w:r>
            <w:r w:rsidRPr="003C6676">
              <w:rPr>
                <w:rFonts w:asciiTheme="minorEastAsia" w:eastAsiaTheme="minorEastAsia" w:hAnsiTheme="minorEastAsia" w:cs="Times New Roman"/>
              </w:rPr>
              <w:t>36</w:t>
            </w:r>
            <w:r w:rsidRPr="003C6676">
              <w:rPr>
                <w:rFonts w:asciiTheme="minorEastAsia" w:eastAsiaTheme="minorEastAsia" w:hAnsiTheme="minorEastAsia"/>
              </w:rPr>
              <w:t>条第</w:t>
            </w:r>
            <w:r w:rsidRPr="003C6676">
              <w:rPr>
                <w:rFonts w:asciiTheme="minorEastAsia" w:eastAsiaTheme="minorEastAsia" w:hAnsiTheme="minorEastAsia" w:cs="Times New Roman"/>
              </w:rPr>
              <w:t>2</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202</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準用（第</w:t>
            </w:r>
            <w:r w:rsidRPr="003C6676">
              <w:rPr>
                <w:rFonts w:asciiTheme="minorEastAsia" w:eastAsiaTheme="minorEastAsia" w:hAnsiTheme="minorEastAsia" w:cs="Times New Roman"/>
              </w:rPr>
              <w:t>36</w:t>
            </w:r>
            <w:r w:rsidRPr="003C6676">
              <w:rPr>
                <w:rFonts w:asciiTheme="minorEastAsia" w:eastAsiaTheme="minorEastAsia" w:hAnsiTheme="minorEastAsia"/>
              </w:rPr>
              <w:t>条第</w:t>
            </w:r>
            <w:r w:rsidRPr="003C6676">
              <w:rPr>
                <w:rFonts w:asciiTheme="minorEastAsia" w:eastAsiaTheme="minorEastAsia" w:hAnsiTheme="minorEastAsia" w:cs="Times New Roman"/>
              </w:rPr>
              <w:t>3</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lastRenderedPageBreak/>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202</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準用（第</w:t>
            </w:r>
            <w:r w:rsidRPr="003C6676">
              <w:rPr>
                <w:rFonts w:asciiTheme="minorEastAsia" w:eastAsiaTheme="minorEastAsia" w:hAnsiTheme="minorEastAsia" w:cs="Times New Roman"/>
              </w:rPr>
              <w:t>37</w:t>
            </w:r>
            <w:r w:rsidRPr="003C6676">
              <w:rPr>
                <w:rFonts w:asciiTheme="minorEastAsia" w:eastAsiaTheme="minorEastAsia" w:hAnsiTheme="minorEastAsia"/>
              </w:rPr>
              <w:t>条第</w:t>
            </w:r>
            <w:r w:rsidRPr="003C6676">
              <w:rPr>
                <w:rFonts w:asciiTheme="minorEastAsia" w:eastAsiaTheme="minorEastAsia" w:hAnsiTheme="minorEastAsia" w:cs="Times New Roman"/>
              </w:rPr>
              <w:t>1</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202</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準用（第</w:t>
            </w:r>
            <w:r w:rsidRPr="003C6676">
              <w:rPr>
                <w:rFonts w:asciiTheme="minorEastAsia" w:eastAsiaTheme="minorEastAsia" w:hAnsiTheme="minorEastAsia" w:cs="Times New Roman"/>
              </w:rPr>
              <w:t>37</w:t>
            </w:r>
            <w:r w:rsidRPr="003C6676">
              <w:rPr>
                <w:rFonts w:asciiTheme="minorEastAsia" w:eastAsiaTheme="minorEastAsia" w:hAnsiTheme="minorEastAsia"/>
              </w:rPr>
              <w:t>条第</w:t>
            </w:r>
            <w:r w:rsidRPr="003C6676">
              <w:rPr>
                <w:rFonts w:asciiTheme="minorEastAsia" w:eastAsiaTheme="minorEastAsia" w:hAnsiTheme="minorEastAsia" w:cs="Times New Roman"/>
              </w:rPr>
              <w:t>2</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202</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準用（第</w:t>
            </w:r>
            <w:r w:rsidRPr="003C6676">
              <w:rPr>
                <w:rFonts w:asciiTheme="minorEastAsia" w:eastAsiaTheme="minorEastAsia" w:hAnsiTheme="minorEastAsia" w:cs="Times New Roman"/>
              </w:rPr>
              <w:t>38</w:t>
            </w:r>
            <w:r w:rsidRPr="003C6676">
              <w:rPr>
                <w:rFonts w:asciiTheme="minorEastAsia" w:eastAsiaTheme="minorEastAsia" w:hAnsiTheme="minorEastAsia"/>
              </w:rPr>
              <w:t>条第</w:t>
            </w:r>
            <w:r w:rsidRPr="003C6676">
              <w:rPr>
                <w:rFonts w:asciiTheme="minorEastAsia" w:eastAsiaTheme="minorEastAsia" w:hAnsiTheme="minorEastAsia" w:cs="Times New Roman"/>
              </w:rPr>
              <w:t>1</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202</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準用（第</w:t>
            </w:r>
            <w:r w:rsidRPr="003C6676">
              <w:rPr>
                <w:rFonts w:asciiTheme="minorEastAsia" w:eastAsiaTheme="minorEastAsia" w:hAnsiTheme="minorEastAsia" w:cs="Times New Roman"/>
              </w:rPr>
              <w:t>38</w:t>
            </w:r>
            <w:r w:rsidRPr="003C6676">
              <w:rPr>
                <w:rFonts w:asciiTheme="minorEastAsia" w:eastAsiaTheme="minorEastAsia" w:hAnsiTheme="minorEastAsia"/>
              </w:rPr>
              <w:t>条第</w:t>
            </w:r>
            <w:r w:rsidRPr="003C6676">
              <w:rPr>
                <w:rFonts w:asciiTheme="minorEastAsia" w:eastAsiaTheme="minorEastAsia" w:hAnsiTheme="minorEastAsia" w:cs="Times New Roman"/>
              </w:rPr>
              <w:t>2</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202</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準用（第</w:t>
            </w:r>
            <w:r w:rsidRPr="003C6676">
              <w:rPr>
                <w:rFonts w:asciiTheme="minorEastAsia" w:eastAsiaTheme="minorEastAsia" w:hAnsiTheme="minorEastAsia" w:cs="Times New Roman"/>
              </w:rPr>
              <w:t>38</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202</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準用（第</w:t>
            </w:r>
            <w:r w:rsidRPr="003C6676">
              <w:rPr>
                <w:rFonts w:asciiTheme="minorEastAsia" w:eastAsiaTheme="minorEastAsia" w:hAnsiTheme="minorEastAsia" w:cs="Times New Roman"/>
              </w:rPr>
              <w:t>39</w:t>
            </w:r>
            <w:r w:rsidRPr="003C6676">
              <w:rPr>
                <w:rFonts w:asciiTheme="minorEastAsia" w:eastAsiaTheme="minorEastAsia" w:hAnsiTheme="minorEastAsia"/>
              </w:rPr>
              <w:t>条第</w:t>
            </w:r>
            <w:r w:rsidRPr="003C6676">
              <w:rPr>
                <w:rFonts w:asciiTheme="minorEastAsia" w:eastAsiaTheme="minorEastAsia" w:hAnsiTheme="minorEastAsia" w:cs="Times New Roman"/>
              </w:rPr>
              <w:t>1</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Default="00231285" w:rsidP="003C6676">
            <w:pPr>
              <w:snapToGrid w:val="0"/>
              <w:rPr>
                <w:rFonts w:asciiTheme="minorEastAsia" w:eastAsiaTheme="minorEastAsia" w:hAnsiTheme="minorEastAsia" w:cs="Times New Roman" w:hint="default"/>
                <w:spacing w:val="10"/>
              </w:rPr>
            </w:pPr>
          </w:p>
          <w:p w:rsidR="003C6676" w:rsidRPr="003C6676" w:rsidRDefault="003C6676"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lastRenderedPageBreak/>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202</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準用（第</w:t>
            </w:r>
            <w:r w:rsidRPr="003C6676">
              <w:rPr>
                <w:rFonts w:asciiTheme="minorEastAsia" w:eastAsiaTheme="minorEastAsia" w:hAnsiTheme="minorEastAsia" w:cs="Times New Roman"/>
              </w:rPr>
              <w:t>39</w:t>
            </w:r>
            <w:r w:rsidRPr="003C6676">
              <w:rPr>
                <w:rFonts w:asciiTheme="minorEastAsia" w:eastAsiaTheme="minorEastAsia" w:hAnsiTheme="minorEastAsia"/>
              </w:rPr>
              <w:t>条第</w:t>
            </w:r>
            <w:r w:rsidRPr="003C6676">
              <w:rPr>
                <w:rFonts w:asciiTheme="minorEastAsia" w:eastAsiaTheme="minorEastAsia" w:hAnsiTheme="minorEastAsia" w:cs="Times New Roman"/>
              </w:rPr>
              <w:t>2</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202</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準用（第</w:t>
            </w:r>
            <w:r w:rsidRPr="003C6676">
              <w:rPr>
                <w:rFonts w:asciiTheme="minorEastAsia" w:eastAsiaTheme="minorEastAsia" w:hAnsiTheme="minorEastAsia" w:cs="Times New Roman"/>
              </w:rPr>
              <w:t>39</w:t>
            </w:r>
            <w:r w:rsidRPr="003C6676">
              <w:rPr>
                <w:rFonts w:asciiTheme="minorEastAsia" w:eastAsiaTheme="minorEastAsia" w:hAnsiTheme="minorEastAsia"/>
              </w:rPr>
              <w:t>条第</w:t>
            </w:r>
            <w:r w:rsidRPr="003C6676">
              <w:rPr>
                <w:rFonts w:asciiTheme="minorEastAsia" w:eastAsiaTheme="minorEastAsia" w:hAnsiTheme="minorEastAsia" w:cs="Times New Roman"/>
              </w:rPr>
              <w:t>3</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202</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準用（第</w:t>
            </w:r>
            <w:r w:rsidRPr="003C6676">
              <w:rPr>
                <w:rFonts w:asciiTheme="minorEastAsia" w:eastAsiaTheme="minorEastAsia" w:hAnsiTheme="minorEastAsia" w:cs="Times New Roman"/>
              </w:rPr>
              <w:t>39</w:t>
            </w:r>
            <w:r w:rsidRPr="003C6676">
              <w:rPr>
                <w:rFonts w:asciiTheme="minorEastAsia" w:eastAsiaTheme="minorEastAsia" w:hAnsiTheme="minorEastAsia"/>
              </w:rPr>
              <w:t>条第</w:t>
            </w:r>
            <w:r w:rsidRPr="003C6676">
              <w:rPr>
                <w:rFonts w:asciiTheme="minorEastAsia" w:eastAsiaTheme="minorEastAsia" w:hAnsiTheme="minorEastAsia" w:cs="Times New Roman"/>
              </w:rPr>
              <w:t>4</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202</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準用（第</w:t>
            </w:r>
            <w:r w:rsidRPr="003C6676">
              <w:rPr>
                <w:rFonts w:asciiTheme="minorEastAsia" w:eastAsiaTheme="minorEastAsia" w:hAnsiTheme="minorEastAsia" w:cs="Times New Roman"/>
              </w:rPr>
              <w:t>39</w:t>
            </w:r>
            <w:r w:rsidRPr="003C6676">
              <w:rPr>
                <w:rFonts w:asciiTheme="minorEastAsia" w:eastAsiaTheme="minorEastAsia" w:hAnsiTheme="minorEastAsia"/>
              </w:rPr>
              <w:t>条第</w:t>
            </w:r>
            <w:r w:rsidRPr="003C6676">
              <w:rPr>
                <w:rFonts w:asciiTheme="minorEastAsia" w:eastAsiaTheme="minorEastAsia" w:hAnsiTheme="minorEastAsia" w:cs="Times New Roman"/>
              </w:rPr>
              <w:t>5</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202</w:t>
            </w:r>
            <w:r w:rsidRPr="003C6676">
              <w:rPr>
                <w:rFonts w:asciiTheme="minorEastAsia" w:eastAsiaTheme="minorEastAsia" w:hAnsiTheme="minorEastAsia"/>
              </w:rPr>
              <w:t>条</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auto"/>
              </w:rPr>
            </w:pPr>
            <w:r w:rsidRPr="003C6676">
              <w:rPr>
                <w:rFonts w:asciiTheme="minorEastAsia" w:eastAsiaTheme="minorEastAsia" w:hAnsiTheme="minorEastAsia"/>
              </w:rPr>
              <w:t>準用（第</w:t>
            </w:r>
            <w:r w:rsidRPr="003C6676">
              <w:rPr>
                <w:rFonts w:asciiTheme="minorEastAsia" w:eastAsiaTheme="minorEastAsia" w:hAnsiTheme="minorEastAsia" w:cs="Times New Roman"/>
              </w:rPr>
              <w:t>39</w:t>
            </w:r>
            <w:r w:rsidRPr="003C6676">
              <w:rPr>
                <w:rFonts w:asciiTheme="minorEastAsia" w:eastAsiaTheme="minorEastAsia" w:hAnsiTheme="minorEastAsia"/>
              </w:rPr>
              <w:t>条第</w:t>
            </w:r>
            <w:r w:rsidRPr="003C6676">
              <w:rPr>
                <w:rFonts w:asciiTheme="minorEastAsia" w:eastAsiaTheme="minorEastAsia" w:hAnsiTheme="minorEastAsia" w:cs="Times New Roman"/>
              </w:rPr>
              <w:t>6</w:t>
            </w:r>
            <w:r w:rsidRPr="003C6676">
              <w:rPr>
                <w:rFonts w:asciiTheme="minorEastAsia" w:eastAsiaTheme="minorEastAsia" w:hAnsiTheme="minorEastAsia"/>
              </w:rPr>
              <w:t>項）</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auto"/>
              </w:rPr>
            </w:pPr>
          </w:p>
          <w:p w:rsidR="00231285" w:rsidRDefault="00231285" w:rsidP="003C6676">
            <w:pPr>
              <w:snapToGrid w:val="0"/>
              <w:rPr>
                <w:rFonts w:asciiTheme="minorEastAsia" w:eastAsiaTheme="minorEastAsia" w:hAnsiTheme="minorEastAsia" w:cs="Times New Roman" w:hint="default"/>
                <w:spacing w:val="10"/>
              </w:rPr>
            </w:pPr>
          </w:p>
          <w:p w:rsidR="003C6676" w:rsidRPr="003C6676" w:rsidRDefault="003C6676"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lastRenderedPageBreak/>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202</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準用（第</w:t>
            </w:r>
            <w:r w:rsidRPr="003C6676">
              <w:rPr>
                <w:rFonts w:asciiTheme="minorEastAsia" w:eastAsiaTheme="minorEastAsia" w:hAnsiTheme="minorEastAsia" w:cs="Times New Roman"/>
              </w:rPr>
              <w:t>39</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7</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202</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準用（第</w:t>
            </w:r>
            <w:r w:rsidRPr="003C6676">
              <w:rPr>
                <w:rFonts w:asciiTheme="minorEastAsia" w:eastAsiaTheme="minorEastAsia" w:hAnsiTheme="minorEastAsia" w:cs="Times New Roman"/>
              </w:rPr>
              <w:t>40</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1</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202</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準用（第</w:t>
            </w:r>
            <w:r w:rsidRPr="003C6676">
              <w:rPr>
                <w:rFonts w:asciiTheme="minorEastAsia" w:eastAsiaTheme="minorEastAsia" w:hAnsiTheme="minorEastAsia" w:cs="Times New Roman"/>
              </w:rPr>
              <w:t>40</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hint="default"/>
              </w:rPr>
            </w:pPr>
            <w:r w:rsidRPr="003C6676">
              <w:rPr>
                <w:rFonts w:asciiTheme="minorEastAsia" w:eastAsiaTheme="minorEastAsia" w:hAnsiTheme="minorEastAsia"/>
              </w:rPr>
              <w:t>第</w:t>
            </w:r>
            <w:r w:rsidRPr="003C6676">
              <w:rPr>
                <w:rFonts w:asciiTheme="minorEastAsia" w:eastAsiaTheme="minorEastAsia" w:hAnsiTheme="minorEastAsia" w:cs="Times New Roman"/>
              </w:rPr>
              <w:t>2</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202</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準用（第</w:t>
            </w:r>
            <w:r w:rsidRPr="003C6676">
              <w:rPr>
                <w:rFonts w:asciiTheme="minorEastAsia" w:eastAsiaTheme="minorEastAsia" w:hAnsiTheme="minorEastAsia" w:cs="Times New Roman"/>
              </w:rPr>
              <w:t>40</w:t>
            </w:r>
            <w:r w:rsidRPr="003C6676">
              <w:rPr>
                <w:rFonts w:asciiTheme="minorEastAsia" w:eastAsiaTheme="minorEastAsia" w:hAnsiTheme="minorEastAsia"/>
              </w:rPr>
              <w:t>条第</w:t>
            </w:r>
            <w:r w:rsidRPr="003C6676">
              <w:rPr>
                <w:rFonts w:asciiTheme="minorEastAsia" w:eastAsiaTheme="minorEastAsia" w:hAnsiTheme="minorEastAsia" w:cs="Times New Roman"/>
              </w:rPr>
              <w:t>3</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r w:rsidRPr="003C6676">
              <w:rPr>
                <w:rFonts w:asciiTheme="minorEastAsia" w:eastAsiaTheme="minorEastAsia" w:hAnsiTheme="minorEastAsia"/>
                <w:color w:val="auto"/>
              </w:rPr>
              <w:t>平</w:t>
            </w:r>
            <w:r w:rsidRPr="003C6676">
              <w:rPr>
                <w:rFonts w:asciiTheme="minorEastAsia" w:eastAsiaTheme="minorEastAsia" w:hAnsiTheme="minorEastAsia" w:cs="Times New Roman"/>
                <w:color w:val="auto"/>
              </w:rPr>
              <w:t>18</w:t>
            </w:r>
            <w:r w:rsidRPr="003C6676">
              <w:rPr>
                <w:rFonts w:asciiTheme="minorEastAsia" w:eastAsiaTheme="minorEastAsia" w:hAnsiTheme="minorEastAsia"/>
                <w:color w:val="auto"/>
              </w:rPr>
              <w:t>厚令</w:t>
            </w:r>
            <w:r w:rsidRPr="003C6676">
              <w:rPr>
                <w:rFonts w:asciiTheme="minorEastAsia" w:eastAsiaTheme="minorEastAsia" w:hAnsiTheme="minorEastAsia" w:cs="Times New Roman"/>
                <w:color w:val="auto"/>
              </w:rPr>
              <w:t>171</w:t>
            </w:r>
          </w:p>
          <w:p w:rsidR="00231285" w:rsidRPr="003C6676" w:rsidRDefault="00231285" w:rsidP="003C6676">
            <w:pPr>
              <w:snapToGrid w:val="0"/>
              <w:rPr>
                <w:rFonts w:asciiTheme="minorEastAsia" w:eastAsiaTheme="minorEastAsia" w:hAnsiTheme="minorEastAsia" w:cs="Times New Roman" w:hint="default"/>
                <w:color w:val="auto"/>
                <w:spacing w:val="10"/>
              </w:rPr>
            </w:pPr>
            <w:r w:rsidRPr="003C6676">
              <w:rPr>
                <w:rFonts w:asciiTheme="minorEastAsia" w:eastAsiaTheme="minorEastAsia" w:hAnsiTheme="minorEastAsia"/>
                <w:color w:val="auto"/>
              </w:rPr>
              <w:t>第</w:t>
            </w:r>
            <w:r w:rsidRPr="003C6676">
              <w:rPr>
                <w:rFonts w:asciiTheme="minorEastAsia" w:eastAsiaTheme="minorEastAsia" w:hAnsiTheme="minorEastAsia" w:cs="Times New Roman"/>
                <w:color w:val="auto"/>
              </w:rPr>
              <w:t>202</w:t>
            </w:r>
            <w:r w:rsidRPr="003C6676">
              <w:rPr>
                <w:rFonts w:asciiTheme="minorEastAsia" w:eastAsiaTheme="minorEastAsia" w:hAnsiTheme="minorEastAsia"/>
                <w:color w:val="auto"/>
              </w:rPr>
              <w:t>条</w:t>
            </w:r>
          </w:p>
          <w:p w:rsidR="00231285" w:rsidRPr="003C6676" w:rsidRDefault="00231285" w:rsidP="003C6676">
            <w:pPr>
              <w:snapToGrid w:val="0"/>
              <w:rPr>
                <w:rFonts w:asciiTheme="minorEastAsia" w:eastAsiaTheme="minorEastAsia" w:hAnsiTheme="minorEastAsia" w:cs="Times New Roman" w:hint="default"/>
                <w:color w:val="auto"/>
                <w:spacing w:val="10"/>
              </w:rPr>
            </w:pPr>
            <w:r w:rsidRPr="003C6676">
              <w:rPr>
                <w:rFonts w:asciiTheme="minorEastAsia" w:eastAsiaTheme="minorEastAsia" w:hAnsiTheme="minorEastAsia"/>
                <w:color w:val="auto"/>
              </w:rPr>
              <w:t>準用（第40条の2）</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202</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準用（第</w:t>
            </w:r>
            <w:r w:rsidRPr="003C6676">
              <w:rPr>
                <w:rFonts w:asciiTheme="minorEastAsia" w:eastAsiaTheme="minorEastAsia" w:hAnsiTheme="minorEastAsia" w:cs="Times New Roman"/>
              </w:rPr>
              <w:t>41</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202</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準用（第</w:t>
            </w:r>
            <w:r w:rsidRPr="003C6676">
              <w:rPr>
                <w:rFonts w:asciiTheme="minorEastAsia" w:eastAsiaTheme="minorEastAsia" w:hAnsiTheme="minorEastAsia" w:cs="Times New Roman"/>
              </w:rPr>
              <w:t>74</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202</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hint="default"/>
              </w:rPr>
            </w:pPr>
            <w:r w:rsidRPr="003C6676">
              <w:rPr>
                <w:rFonts w:asciiTheme="minorEastAsia" w:eastAsiaTheme="minorEastAsia" w:hAnsiTheme="minorEastAsia"/>
              </w:rPr>
              <w:t>準用（第</w:t>
            </w:r>
            <w:r w:rsidRPr="003C6676">
              <w:rPr>
                <w:rFonts w:asciiTheme="minorEastAsia" w:eastAsiaTheme="minorEastAsia" w:hAnsiTheme="minorEastAsia" w:cs="Times New Roman"/>
              </w:rPr>
              <w:t>75</w:t>
            </w:r>
            <w:r w:rsidRPr="003C6676">
              <w:rPr>
                <w:rFonts w:asciiTheme="minorEastAsia" w:eastAsiaTheme="minorEastAsia" w:hAnsiTheme="minorEastAsia"/>
              </w:rPr>
              <w:t>条第</w:t>
            </w:r>
            <w:r w:rsidRPr="003C6676">
              <w:rPr>
                <w:rFonts w:asciiTheme="minorEastAsia" w:eastAsiaTheme="minorEastAsia" w:hAnsiTheme="minorEastAsia" w:cs="Times New Roman"/>
              </w:rPr>
              <w:t>1</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hint="default"/>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202</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準用（第</w:t>
            </w:r>
            <w:r w:rsidRPr="003C6676">
              <w:rPr>
                <w:rFonts w:asciiTheme="minorEastAsia" w:eastAsiaTheme="minorEastAsia" w:hAnsiTheme="minorEastAsia" w:cs="Times New Roman"/>
              </w:rPr>
              <w:t>75</w:t>
            </w:r>
            <w:r w:rsidRPr="003C6676">
              <w:rPr>
                <w:rFonts w:asciiTheme="minorEastAsia" w:eastAsiaTheme="minorEastAsia" w:hAnsiTheme="minorEastAsia"/>
              </w:rPr>
              <w:t>条第</w:t>
            </w:r>
            <w:r w:rsidRPr="003C6676">
              <w:rPr>
                <w:rFonts w:asciiTheme="minorEastAsia" w:eastAsiaTheme="minorEastAsia" w:hAnsiTheme="minorEastAsia" w:cs="Times New Roman"/>
              </w:rPr>
              <w:t>2</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r w:rsidRPr="003C6676">
              <w:rPr>
                <w:rFonts w:asciiTheme="minorEastAsia" w:eastAsiaTheme="minorEastAsia" w:hAnsiTheme="minorEastAsia"/>
                <w:color w:val="auto"/>
              </w:rPr>
              <w:t>平</w:t>
            </w:r>
            <w:r w:rsidRPr="003C6676">
              <w:rPr>
                <w:rFonts w:asciiTheme="minorEastAsia" w:eastAsiaTheme="minorEastAsia" w:hAnsiTheme="minorEastAsia" w:cs="Times New Roman"/>
                <w:color w:val="auto"/>
              </w:rPr>
              <w:t>18</w:t>
            </w:r>
            <w:r w:rsidRPr="003C6676">
              <w:rPr>
                <w:rFonts w:asciiTheme="minorEastAsia" w:eastAsiaTheme="minorEastAsia" w:hAnsiTheme="minorEastAsia"/>
                <w:color w:val="auto"/>
              </w:rPr>
              <w:t>厚令</w:t>
            </w:r>
            <w:r w:rsidRPr="003C6676">
              <w:rPr>
                <w:rFonts w:asciiTheme="minorEastAsia" w:eastAsiaTheme="minorEastAsia" w:hAnsiTheme="minorEastAsia" w:cs="Times New Roman"/>
                <w:color w:val="auto"/>
              </w:rPr>
              <w:t>171</w:t>
            </w:r>
          </w:p>
          <w:p w:rsidR="00231285" w:rsidRPr="003C6676" w:rsidRDefault="00231285" w:rsidP="003C6676">
            <w:pPr>
              <w:snapToGrid w:val="0"/>
              <w:rPr>
                <w:rFonts w:asciiTheme="minorEastAsia" w:eastAsiaTheme="minorEastAsia" w:hAnsiTheme="minorEastAsia" w:cs="Times New Roman" w:hint="default"/>
                <w:color w:val="auto"/>
                <w:spacing w:val="10"/>
              </w:rPr>
            </w:pPr>
            <w:r w:rsidRPr="003C6676">
              <w:rPr>
                <w:rFonts w:asciiTheme="minorEastAsia" w:eastAsiaTheme="minorEastAsia" w:hAnsiTheme="minorEastAsia"/>
                <w:color w:val="auto"/>
              </w:rPr>
              <w:t>第</w:t>
            </w:r>
            <w:r w:rsidRPr="003C6676">
              <w:rPr>
                <w:rFonts w:asciiTheme="minorEastAsia" w:eastAsiaTheme="minorEastAsia" w:hAnsiTheme="minorEastAsia" w:cs="Times New Roman"/>
                <w:color w:val="auto"/>
              </w:rPr>
              <w:t>224</w:t>
            </w:r>
            <w:r w:rsidRPr="003C6676">
              <w:rPr>
                <w:rFonts w:asciiTheme="minorEastAsia" w:eastAsiaTheme="minorEastAsia" w:hAnsiTheme="minorEastAsia"/>
                <w:color w:val="auto"/>
              </w:rPr>
              <w:t>条第</w:t>
            </w:r>
            <w:r w:rsidRPr="003C6676">
              <w:rPr>
                <w:rFonts w:asciiTheme="minorEastAsia" w:eastAsiaTheme="minorEastAsia" w:hAnsiTheme="minorEastAsia" w:cs="Times New Roman"/>
                <w:color w:val="auto"/>
              </w:rPr>
              <w:t>1</w:t>
            </w:r>
            <w:r w:rsidRPr="003C6676">
              <w:rPr>
                <w:rFonts w:asciiTheme="minorEastAsia" w:eastAsiaTheme="minorEastAsia" w:hAnsiTheme="minorEastAsia"/>
                <w:color w:val="auto"/>
              </w:rPr>
              <w:t>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color w:val="FF0000"/>
                <w:spacing w:val="10"/>
              </w:rPr>
            </w:pPr>
          </w:p>
          <w:p w:rsidR="00231285" w:rsidRPr="003C6676" w:rsidRDefault="00231285" w:rsidP="003C6676">
            <w:pPr>
              <w:snapToGrid w:val="0"/>
              <w:rPr>
                <w:rFonts w:asciiTheme="minorEastAsia" w:eastAsiaTheme="minorEastAsia" w:hAnsiTheme="minorEastAsia" w:cs="Times New Roman" w:hint="default"/>
                <w:color w:val="FF0000"/>
                <w:spacing w:val="10"/>
              </w:rPr>
            </w:pPr>
          </w:p>
          <w:p w:rsidR="00231285" w:rsidRPr="003C6676" w:rsidRDefault="00231285" w:rsidP="003C6676">
            <w:pPr>
              <w:snapToGrid w:val="0"/>
              <w:rPr>
                <w:rFonts w:asciiTheme="minorEastAsia" w:eastAsiaTheme="minorEastAsia" w:hAnsiTheme="minorEastAsia" w:cs="Times New Roman" w:hint="default"/>
                <w:color w:val="FF0000"/>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r w:rsidRPr="003C6676">
              <w:rPr>
                <w:rFonts w:asciiTheme="minorEastAsia" w:eastAsiaTheme="minorEastAsia" w:hAnsiTheme="minorEastAsia"/>
                <w:color w:val="auto"/>
              </w:rPr>
              <w:t>平</w:t>
            </w:r>
            <w:r w:rsidRPr="003C6676">
              <w:rPr>
                <w:rFonts w:asciiTheme="minorEastAsia" w:eastAsiaTheme="minorEastAsia" w:hAnsiTheme="minorEastAsia" w:cs="Times New Roman"/>
                <w:color w:val="auto"/>
              </w:rPr>
              <w:t>18</w:t>
            </w:r>
            <w:r w:rsidRPr="003C6676">
              <w:rPr>
                <w:rFonts w:asciiTheme="minorEastAsia" w:eastAsiaTheme="minorEastAsia" w:hAnsiTheme="minorEastAsia"/>
                <w:color w:val="auto"/>
              </w:rPr>
              <w:t>厚令</w:t>
            </w:r>
            <w:r w:rsidRPr="003C6676">
              <w:rPr>
                <w:rFonts w:asciiTheme="minorEastAsia" w:eastAsiaTheme="minorEastAsia" w:hAnsiTheme="minorEastAsia" w:cs="Times New Roman"/>
                <w:color w:val="auto"/>
              </w:rPr>
              <w:t>171</w:t>
            </w:r>
          </w:p>
          <w:p w:rsidR="00231285" w:rsidRPr="003C6676" w:rsidRDefault="00231285" w:rsidP="003C6676">
            <w:pPr>
              <w:snapToGrid w:val="0"/>
              <w:rPr>
                <w:rFonts w:asciiTheme="minorEastAsia" w:eastAsiaTheme="minorEastAsia" w:hAnsiTheme="minorEastAsia" w:cs="Times New Roman" w:hint="default"/>
                <w:color w:val="auto"/>
                <w:spacing w:val="10"/>
              </w:rPr>
            </w:pPr>
            <w:r w:rsidRPr="003C6676">
              <w:rPr>
                <w:rFonts w:asciiTheme="minorEastAsia" w:eastAsiaTheme="minorEastAsia" w:hAnsiTheme="minorEastAsia"/>
                <w:color w:val="auto"/>
              </w:rPr>
              <w:t>第</w:t>
            </w:r>
            <w:r w:rsidRPr="003C6676">
              <w:rPr>
                <w:rFonts w:asciiTheme="minorEastAsia" w:eastAsiaTheme="minorEastAsia" w:hAnsiTheme="minorEastAsia" w:cs="Times New Roman"/>
                <w:color w:val="auto"/>
              </w:rPr>
              <w:t>224</w:t>
            </w:r>
            <w:r w:rsidRPr="003C6676">
              <w:rPr>
                <w:rFonts w:asciiTheme="minorEastAsia" w:eastAsiaTheme="minorEastAsia" w:hAnsiTheme="minorEastAsia"/>
                <w:color w:val="auto"/>
              </w:rPr>
              <w:t>条第2項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color w:val="FF0000"/>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法第</w:t>
            </w:r>
            <w:r w:rsidRPr="003C6676">
              <w:rPr>
                <w:rFonts w:asciiTheme="minorEastAsia" w:eastAsiaTheme="minorEastAsia" w:hAnsiTheme="minorEastAsia" w:cs="Times New Roman"/>
              </w:rPr>
              <w:t>30</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1</w:t>
            </w:r>
            <w:r w:rsidRPr="003C6676">
              <w:rPr>
                <w:rFonts w:asciiTheme="minorEastAsia" w:eastAsiaTheme="minorEastAsia" w:hAnsiTheme="minorEastAsia"/>
              </w:rPr>
              <w:t>項第</w:t>
            </w:r>
            <w:r w:rsidRPr="003C6676">
              <w:rPr>
                <w:rFonts w:asciiTheme="minorEastAsia" w:eastAsiaTheme="minorEastAsia" w:hAnsiTheme="minorEastAsia" w:cs="Times New Roman"/>
              </w:rPr>
              <w:t>2</w:t>
            </w:r>
            <w:r w:rsidRPr="003C6676">
              <w:rPr>
                <w:rFonts w:asciiTheme="minorEastAsia" w:eastAsiaTheme="minorEastAsia" w:hAnsiTheme="minorEastAsia"/>
              </w:rPr>
              <w:t>号ｲ</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203</w:t>
            </w:r>
            <w:r w:rsidRPr="003C6676">
              <w:rPr>
                <w:rFonts w:asciiTheme="minorEastAsia" w:eastAsiaTheme="minorEastAsia" w:hAnsiTheme="minorEastAsia"/>
              </w:rPr>
              <w:t>条第</w:t>
            </w:r>
            <w:r w:rsidRPr="003C6676">
              <w:rPr>
                <w:rFonts w:asciiTheme="minorEastAsia" w:eastAsiaTheme="minorEastAsia" w:hAnsiTheme="minorEastAsia" w:cs="Times New Roman"/>
              </w:rPr>
              <w:t>1</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203</w:t>
            </w:r>
            <w:r w:rsidRPr="003C6676">
              <w:rPr>
                <w:rFonts w:asciiTheme="minorEastAsia" w:eastAsiaTheme="minorEastAsia" w:hAnsiTheme="minorEastAsia"/>
              </w:rPr>
              <w:t>条第</w:t>
            </w:r>
            <w:r w:rsidRPr="003C6676">
              <w:rPr>
                <w:rFonts w:asciiTheme="minorEastAsia" w:eastAsiaTheme="minorEastAsia" w:hAnsiTheme="minorEastAsia" w:cs="Times New Roman"/>
              </w:rPr>
              <w:t>2</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203</w:t>
            </w:r>
            <w:r w:rsidRPr="003C6676">
              <w:rPr>
                <w:rFonts w:asciiTheme="minorEastAsia" w:eastAsiaTheme="minorEastAsia" w:hAnsiTheme="minorEastAsia"/>
              </w:rPr>
              <w:t>条第</w:t>
            </w:r>
            <w:r w:rsidRPr="003C6676">
              <w:rPr>
                <w:rFonts w:asciiTheme="minorEastAsia" w:eastAsiaTheme="minorEastAsia" w:hAnsiTheme="minorEastAsia" w:cs="Times New Roman"/>
              </w:rPr>
              <w:t>3</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204</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205</w:t>
            </w:r>
            <w:r w:rsidRPr="003C6676">
              <w:rPr>
                <w:rFonts w:asciiTheme="minorEastAsia" w:eastAsiaTheme="minorEastAsia" w:hAnsiTheme="minorEastAsia"/>
              </w:rPr>
              <w:t>条第</w:t>
            </w:r>
            <w:r w:rsidRPr="003C6676">
              <w:rPr>
                <w:rFonts w:asciiTheme="minorEastAsia" w:eastAsiaTheme="minorEastAsia" w:hAnsiTheme="minorEastAsia" w:cs="Times New Roman"/>
              </w:rPr>
              <w:t>1</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205</w:t>
            </w:r>
            <w:r w:rsidRPr="003C6676">
              <w:rPr>
                <w:rFonts w:asciiTheme="minorEastAsia" w:eastAsiaTheme="minorEastAsia" w:hAnsiTheme="minorEastAsia"/>
              </w:rPr>
              <w:t>条第</w:t>
            </w:r>
            <w:r w:rsidRPr="003C6676">
              <w:rPr>
                <w:rFonts w:asciiTheme="minorEastAsia" w:eastAsiaTheme="minorEastAsia" w:hAnsiTheme="minorEastAsia" w:cs="Times New Roman"/>
              </w:rPr>
              <w:t>2</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206</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法第</w:t>
            </w:r>
            <w:r w:rsidRPr="003C6676">
              <w:rPr>
                <w:rFonts w:asciiTheme="minorEastAsia" w:eastAsiaTheme="minorEastAsia" w:hAnsiTheme="minorEastAsia" w:cs="Times New Roman"/>
              </w:rPr>
              <w:t>43</w:t>
            </w:r>
            <w:r w:rsidRPr="003C6676">
              <w:rPr>
                <w:rFonts w:asciiTheme="minorEastAsia" w:eastAsiaTheme="minorEastAsia" w:hAnsiTheme="minorEastAsia"/>
              </w:rPr>
              <w:t>条</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174</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89</w:t>
            </w:r>
            <w:r w:rsidRPr="003C6676">
              <w:rPr>
                <w:rFonts w:asciiTheme="minorEastAsia" w:eastAsiaTheme="minorEastAsia" w:hAnsiTheme="minorEastAsia"/>
              </w:rPr>
              <w:t>条第</w:t>
            </w:r>
            <w:r w:rsidRPr="003C6676">
              <w:rPr>
                <w:rFonts w:asciiTheme="minorEastAsia" w:eastAsiaTheme="minorEastAsia" w:hAnsiTheme="minorEastAsia" w:cs="Times New Roman"/>
              </w:rPr>
              <w:t>1</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174</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89</w:t>
            </w:r>
            <w:r w:rsidRPr="003C6676">
              <w:rPr>
                <w:rFonts w:asciiTheme="minorEastAsia" w:eastAsiaTheme="minorEastAsia" w:hAnsiTheme="minorEastAsia"/>
              </w:rPr>
              <w:t>条第</w:t>
            </w:r>
            <w:r w:rsidRPr="003C6676">
              <w:rPr>
                <w:rFonts w:asciiTheme="minorEastAsia" w:eastAsiaTheme="minorEastAsia" w:hAnsiTheme="minorEastAsia" w:cs="Times New Roman"/>
              </w:rPr>
              <w:t>4</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215</w:t>
            </w:r>
            <w:r w:rsidRPr="003C6676">
              <w:rPr>
                <w:rFonts w:asciiTheme="minorEastAsia" w:eastAsiaTheme="minorEastAsia" w:hAnsiTheme="minorEastAsia"/>
              </w:rPr>
              <w:t>条第</w:t>
            </w:r>
            <w:r w:rsidRPr="003C6676">
              <w:rPr>
                <w:rFonts w:asciiTheme="minorEastAsia" w:eastAsiaTheme="minorEastAsia" w:hAnsiTheme="minorEastAsia" w:cs="Times New Roman"/>
              </w:rPr>
              <w:t>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項</w:t>
            </w:r>
            <w:r w:rsidRPr="003C6676">
              <w:rPr>
                <w:rFonts w:asciiTheme="minorEastAsia" w:eastAsiaTheme="minorEastAsia" w:hAnsiTheme="minorEastAsia" w:cs="Times New Roman"/>
              </w:rPr>
              <w:t xml:space="preserve">           </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174</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90</w:t>
            </w:r>
            <w:r w:rsidRPr="003C6676">
              <w:rPr>
                <w:rFonts w:asciiTheme="minorEastAsia" w:eastAsiaTheme="minorEastAsia" w:hAnsiTheme="minorEastAsia"/>
              </w:rPr>
              <w:t>条第</w:t>
            </w:r>
            <w:r w:rsidRPr="003C6676">
              <w:rPr>
                <w:rFonts w:asciiTheme="minorEastAsia" w:eastAsiaTheme="minorEastAsia" w:hAnsiTheme="minorEastAsia" w:cs="Times New Roman"/>
              </w:rPr>
              <w:t>1</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Default="00231285" w:rsidP="003C6676">
            <w:pPr>
              <w:snapToGrid w:val="0"/>
              <w:rPr>
                <w:rFonts w:asciiTheme="minorEastAsia" w:eastAsiaTheme="minorEastAsia" w:hAnsiTheme="minorEastAsia" w:cs="Times New Roman" w:hint="default"/>
                <w:spacing w:val="10"/>
              </w:rPr>
            </w:pPr>
          </w:p>
          <w:p w:rsidR="003C6676" w:rsidRPr="003C6676" w:rsidRDefault="003C6676"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215</w:t>
            </w:r>
            <w:r w:rsidRPr="003C6676">
              <w:rPr>
                <w:rFonts w:asciiTheme="minorEastAsia" w:eastAsiaTheme="minorEastAsia" w:hAnsiTheme="minorEastAsia"/>
              </w:rPr>
              <w:t>条第</w:t>
            </w:r>
            <w:r w:rsidRPr="003C6676">
              <w:rPr>
                <w:rFonts w:asciiTheme="minorEastAsia" w:eastAsiaTheme="minorEastAsia" w:hAnsiTheme="minorEastAsia" w:cs="Times New Roman"/>
              </w:rPr>
              <w:t xml:space="preserve">2 </w:t>
            </w:r>
            <w:r w:rsidRPr="003C6676">
              <w:rPr>
                <w:rFonts w:asciiTheme="minorEastAsia" w:eastAsiaTheme="minorEastAsia" w:hAnsiTheme="minorEastAsia"/>
              </w:rPr>
              <w:t>項</w:t>
            </w:r>
            <w:r w:rsidRPr="003C6676">
              <w:rPr>
                <w:rFonts w:asciiTheme="minorEastAsia" w:eastAsiaTheme="minorEastAsia" w:hAnsiTheme="minorEastAsia" w:cs="Times New Roman"/>
              </w:rPr>
              <w:t xml:space="preserve">           </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174</w:t>
            </w:r>
          </w:p>
          <w:p w:rsidR="00231285" w:rsidRPr="003C6676" w:rsidRDefault="00231285" w:rsidP="003C6676">
            <w:pPr>
              <w:snapToGrid w:val="0"/>
              <w:rPr>
                <w:rFonts w:asciiTheme="minorEastAsia" w:eastAsiaTheme="minorEastAsia" w:hAnsiTheme="minorEastAsia" w:hint="default"/>
              </w:rPr>
            </w:pPr>
            <w:r w:rsidRPr="003C6676">
              <w:rPr>
                <w:rFonts w:asciiTheme="minorEastAsia" w:eastAsiaTheme="minorEastAsia" w:hAnsiTheme="minorEastAsia"/>
              </w:rPr>
              <w:t>第</w:t>
            </w:r>
            <w:r w:rsidRPr="003C6676">
              <w:rPr>
                <w:rFonts w:asciiTheme="minorEastAsia" w:eastAsiaTheme="minorEastAsia" w:hAnsiTheme="minorEastAsia" w:cs="Times New Roman"/>
              </w:rPr>
              <w:t>90</w:t>
            </w:r>
            <w:r w:rsidRPr="003C6676">
              <w:rPr>
                <w:rFonts w:asciiTheme="minorEastAsia" w:eastAsiaTheme="minorEastAsia" w:hAnsiTheme="minorEastAsia"/>
              </w:rPr>
              <w:t>条第</w:t>
            </w:r>
            <w:r w:rsidRPr="003C6676">
              <w:rPr>
                <w:rFonts w:asciiTheme="minorEastAsia" w:eastAsiaTheme="minorEastAsia" w:hAnsiTheme="minorEastAsia" w:cs="Times New Roman"/>
              </w:rPr>
              <w:t>2</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174</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90</w:t>
            </w:r>
            <w:r w:rsidRPr="003C6676">
              <w:rPr>
                <w:rFonts w:asciiTheme="minorEastAsia" w:eastAsiaTheme="minorEastAsia" w:hAnsiTheme="minorEastAsia"/>
              </w:rPr>
              <w:t>条第</w:t>
            </w:r>
            <w:r w:rsidRPr="003C6676">
              <w:rPr>
                <w:rFonts w:asciiTheme="minorEastAsia" w:eastAsiaTheme="minorEastAsia" w:hAnsiTheme="minorEastAsia" w:cs="Times New Roman"/>
              </w:rPr>
              <w:t>3</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jc w:val="left"/>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216</w:t>
            </w:r>
            <w:r w:rsidRPr="003C6676">
              <w:rPr>
                <w:rFonts w:asciiTheme="minorEastAsia" w:eastAsiaTheme="minorEastAsia" w:hAnsiTheme="minorEastAsia"/>
              </w:rPr>
              <w:t>条</w:t>
            </w:r>
            <w:r w:rsidRPr="003C6676">
              <w:rPr>
                <w:rFonts w:asciiTheme="minorEastAsia" w:eastAsiaTheme="minorEastAsia" w:hAnsiTheme="minorEastAsia" w:cs="Times New Roman"/>
              </w:rPr>
              <w:t xml:space="preserve">     </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厚令</w:t>
            </w:r>
            <w:r w:rsidRPr="003C6676">
              <w:rPr>
                <w:rFonts w:asciiTheme="minorEastAsia" w:eastAsiaTheme="minorEastAsia" w:hAnsiTheme="minorEastAsia" w:cs="Times New Roman"/>
              </w:rPr>
              <w:t>174</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第</w:t>
            </w:r>
            <w:r w:rsidRPr="003C6676">
              <w:rPr>
                <w:rFonts w:asciiTheme="minorEastAsia" w:eastAsiaTheme="minorEastAsia" w:hAnsiTheme="minorEastAsia" w:cs="Times New Roman"/>
              </w:rPr>
              <w:t>91</w:t>
            </w:r>
            <w:r w:rsidRPr="003C6676">
              <w:rPr>
                <w:rFonts w:asciiTheme="minorEastAsia" w:eastAsiaTheme="minorEastAsia" w:hAnsiTheme="minorEastAsia"/>
              </w:rPr>
              <w:t>条</w:t>
            </w:r>
            <w:r w:rsidRPr="003C6676">
              <w:rPr>
                <w:rFonts w:asciiTheme="minorEastAsia" w:eastAsiaTheme="minorEastAsia" w:hAnsiTheme="minorEastAsia" w:cs="Times New Roman"/>
              </w:rPr>
              <w:t xml:space="preserve">      </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r w:rsidRPr="003C6676">
              <w:rPr>
                <w:rFonts w:asciiTheme="minorEastAsia" w:eastAsiaTheme="minorEastAsia" w:hAnsiTheme="minorEastAsia"/>
                <w:color w:val="auto"/>
              </w:rPr>
              <w:t>平</w:t>
            </w:r>
            <w:r w:rsidRPr="003C6676">
              <w:rPr>
                <w:rFonts w:asciiTheme="minorEastAsia" w:eastAsiaTheme="minorEastAsia" w:hAnsiTheme="minorEastAsia" w:cs="Times New Roman"/>
                <w:color w:val="auto"/>
              </w:rPr>
              <w:t>18</w:t>
            </w:r>
            <w:r w:rsidRPr="003C6676">
              <w:rPr>
                <w:rFonts w:asciiTheme="minorEastAsia" w:eastAsiaTheme="minorEastAsia" w:hAnsiTheme="minorEastAsia"/>
                <w:color w:val="auto"/>
              </w:rPr>
              <w:t>厚令</w:t>
            </w:r>
            <w:r w:rsidRPr="003C6676">
              <w:rPr>
                <w:rFonts w:asciiTheme="minorEastAsia" w:eastAsiaTheme="minorEastAsia" w:hAnsiTheme="minorEastAsia" w:cs="Times New Roman"/>
                <w:color w:val="auto"/>
              </w:rPr>
              <w:t>171</w:t>
            </w:r>
          </w:p>
          <w:p w:rsidR="00231285" w:rsidRPr="003C6676" w:rsidRDefault="00231285" w:rsidP="003C6676">
            <w:pPr>
              <w:snapToGrid w:val="0"/>
              <w:rPr>
                <w:rFonts w:asciiTheme="minorEastAsia" w:eastAsiaTheme="minorEastAsia" w:hAnsiTheme="minorEastAsia" w:cs="Times New Roman" w:hint="default"/>
                <w:color w:val="auto"/>
                <w:spacing w:val="10"/>
              </w:rPr>
            </w:pPr>
            <w:r w:rsidRPr="003C6676">
              <w:rPr>
                <w:rFonts w:asciiTheme="minorEastAsia" w:eastAsiaTheme="minorEastAsia" w:hAnsiTheme="minorEastAsia"/>
                <w:color w:val="auto"/>
              </w:rPr>
              <w:t>第</w:t>
            </w:r>
            <w:r w:rsidRPr="003C6676">
              <w:rPr>
                <w:rFonts w:asciiTheme="minorEastAsia" w:eastAsiaTheme="minorEastAsia" w:hAnsiTheme="minorEastAsia" w:cs="Times New Roman"/>
                <w:color w:val="auto"/>
              </w:rPr>
              <w:t>224</w:t>
            </w:r>
            <w:r w:rsidRPr="003C6676">
              <w:rPr>
                <w:rFonts w:asciiTheme="minorEastAsia" w:eastAsiaTheme="minorEastAsia" w:hAnsiTheme="minorEastAsia"/>
                <w:color w:val="auto"/>
              </w:rPr>
              <w:t>条第</w:t>
            </w:r>
            <w:r w:rsidRPr="003C6676">
              <w:rPr>
                <w:rFonts w:asciiTheme="minorEastAsia" w:eastAsiaTheme="minorEastAsia" w:hAnsiTheme="minorEastAsia" w:cs="Times New Roman"/>
                <w:color w:val="auto"/>
              </w:rPr>
              <w:t>1</w:t>
            </w:r>
            <w:r w:rsidRPr="003C6676">
              <w:rPr>
                <w:rFonts w:asciiTheme="minorEastAsia" w:eastAsiaTheme="minorEastAsia" w:hAnsiTheme="minorEastAsia"/>
                <w:color w:val="auto"/>
              </w:rPr>
              <w:t>項</w:t>
            </w: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r w:rsidRPr="003C6676">
              <w:rPr>
                <w:rFonts w:asciiTheme="minorEastAsia" w:eastAsiaTheme="minorEastAsia" w:hAnsiTheme="minorEastAsia"/>
                <w:color w:val="auto"/>
              </w:rPr>
              <w:t>平</w:t>
            </w:r>
            <w:r w:rsidRPr="003C6676">
              <w:rPr>
                <w:rFonts w:asciiTheme="minorEastAsia" w:eastAsiaTheme="minorEastAsia" w:hAnsiTheme="minorEastAsia" w:cs="Times New Roman"/>
                <w:color w:val="auto"/>
              </w:rPr>
              <w:t>18</w:t>
            </w:r>
            <w:r w:rsidRPr="003C6676">
              <w:rPr>
                <w:rFonts w:asciiTheme="minorEastAsia" w:eastAsiaTheme="minorEastAsia" w:hAnsiTheme="minorEastAsia"/>
                <w:color w:val="auto"/>
              </w:rPr>
              <w:t>厚令</w:t>
            </w:r>
            <w:r w:rsidRPr="003C6676">
              <w:rPr>
                <w:rFonts w:asciiTheme="minorEastAsia" w:eastAsiaTheme="minorEastAsia" w:hAnsiTheme="minorEastAsia" w:cs="Times New Roman"/>
                <w:color w:val="auto"/>
              </w:rPr>
              <w:t>171</w:t>
            </w: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第</w:t>
            </w:r>
            <w:r w:rsidRPr="003C6676">
              <w:rPr>
                <w:rFonts w:asciiTheme="minorEastAsia" w:eastAsiaTheme="minorEastAsia" w:hAnsiTheme="minorEastAsia" w:cs="Times New Roman"/>
                <w:color w:val="auto"/>
              </w:rPr>
              <w:t>224</w:t>
            </w:r>
            <w:r w:rsidRPr="003C6676">
              <w:rPr>
                <w:rFonts w:asciiTheme="minorEastAsia" w:eastAsiaTheme="minorEastAsia" w:hAnsiTheme="minorEastAsia"/>
                <w:color w:val="auto"/>
              </w:rPr>
              <w:t>条第</w:t>
            </w:r>
            <w:r w:rsidRPr="003C6676">
              <w:rPr>
                <w:rFonts w:asciiTheme="minorEastAsia" w:eastAsiaTheme="minorEastAsia" w:hAnsiTheme="minorEastAsia" w:cs="Times New Roman"/>
                <w:color w:val="auto"/>
              </w:rPr>
              <w:t>2</w:t>
            </w:r>
            <w:r w:rsidRPr="003C6676">
              <w:rPr>
                <w:rFonts w:asciiTheme="minorEastAsia" w:eastAsiaTheme="minorEastAsia" w:hAnsiTheme="minorEastAsia"/>
                <w:color w:val="auto"/>
              </w:rPr>
              <w:t>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hint="default"/>
              </w:rPr>
            </w:pPr>
          </w:p>
          <w:p w:rsidR="00231285" w:rsidRPr="003C6676" w:rsidRDefault="00231285" w:rsidP="003C6676">
            <w:pPr>
              <w:snapToGrid w:val="0"/>
              <w:rPr>
                <w:rFonts w:asciiTheme="minorEastAsia" w:eastAsiaTheme="minorEastAsia" w:hAnsiTheme="minorEastAsia" w:hint="default"/>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法第</w:t>
            </w:r>
            <w:r w:rsidRPr="003C6676">
              <w:rPr>
                <w:rFonts w:asciiTheme="minorEastAsia" w:eastAsiaTheme="minorEastAsia" w:hAnsiTheme="minorEastAsia" w:cs="Times New Roman"/>
              </w:rPr>
              <w:t>46</w:t>
            </w:r>
            <w:r w:rsidRPr="003C6676">
              <w:rPr>
                <w:rFonts w:asciiTheme="minorEastAsia" w:eastAsiaTheme="minorEastAsia" w:hAnsiTheme="minorEastAsia"/>
              </w:rPr>
              <w:t>条第</w:t>
            </w:r>
            <w:r w:rsidRPr="003C6676">
              <w:rPr>
                <w:rFonts w:asciiTheme="minorEastAsia" w:eastAsiaTheme="minorEastAsia" w:hAnsiTheme="minorEastAsia" w:cs="Times New Roman"/>
              </w:rPr>
              <w:t>1</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施行規則第</w:t>
            </w:r>
            <w:r w:rsidRPr="003C6676">
              <w:rPr>
                <w:rFonts w:asciiTheme="minorEastAsia" w:eastAsiaTheme="minorEastAsia" w:hAnsiTheme="minorEastAsia" w:cs="Times New Roman"/>
              </w:rPr>
              <w:t>34</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条の</w:t>
            </w:r>
            <w:r w:rsidRPr="003C6676">
              <w:rPr>
                <w:rFonts w:asciiTheme="minorEastAsia" w:eastAsiaTheme="minorEastAsia" w:hAnsiTheme="minorEastAsia" w:cs="Times New Roman"/>
              </w:rPr>
              <w:t>23</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法第</w:t>
            </w:r>
            <w:r w:rsidRPr="003C6676">
              <w:rPr>
                <w:rFonts w:asciiTheme="minorEastAsia" w:eastAsiaTheme="minorEastAsia" w:hAnsiTheme="minorEastAsia" w:cs="Times New Roman"/>
              </w:rPr>
              <w:t>46</w:t>
            </w:r>
            <w:r w:rsidRPr="003C6676">
              <w:rPr>
                <w:rFonts w:asciiTheme="minorEastAsia" w:eastAsiaTheme="minorEastAsia" w:hAnsiTheme="minorEastAsia"/>
              </w:rPr>
              <w:t>条第</w:t>
            </w:r>
            <w:r w:rsidRPr="003C6676">
              <w:rPr>
                <w:rFonts w:asciiTheme="minorEastAsia" w:eastAsiaTheme="minorEastAsia" w:hAnsiTheme="minorEastAsia" w:cs="Times New Roman"/>
              </w:rPr>
              <w:t>2</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施行規則第</w:t>
            </w:r>
            <w:r w:rsidRPr="003C6676">
              <w:rPr>
                <w:rFonts w:asciiTheme="minorEastAsia" w:eastAsiaTheme="minorEastAsia" w:hAnsiTheme="minorEastAsia" w:cs="Times New Roman"/>
              </w:rPr>
              <w:t>34</w:t>
            </w:r>
            <w:r w:rsidRPr="003C6676">
              <w:rPr>
                <w:rFonts w:asciiTheme="minorEastAsia" w:eastAsiaTheme="minorEastAsia" w:hAnsiTheme="minorEastAsia"/>
              </w:rPr>
              <w:t>条の</w:t>
            </w:r>
            <w:r w:rsidRPr="003C6676">
              <w:rPr>
                <w:rFonts w:asciiTheme="minorEastAsia" w:eastAsiaTheme="minorEastAsia" w:hAnsiTheme="minorEastAsia" w:cs="Times New Roman"/>
              </w:rPr>
              <w:t>23</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hint="default"/>
              </w:rPr>
            </w:pPr>
            <w:r w:rsidRPr="003C6676">
              <w:rPr>
                <w:rFonts w:asciiTheme="minorEastAsia" w:eastAsiaTheme="minorEastAsia" w:hAnsiTheme="minorEastAsia"/>
              </w:rPr>
              <w:t>法第</w:t>
            </w:r>
            <w:r w:rsidRPr="003C6676">
              <w:rPr>
                <w:rFonts w:asciiTheme="minorEastAsia" w:eastAsiaTheme="minorEastAsia" w:hAnsiTheme="minorEastAsia" w:cs="Times New Roman"/>
              </w:rPr>
              <w:t>29</w:t>
            </w:r>
            <w:r w:rsidRPr="003C6676">
              <w:rPr>
                <w:rFonts w:asciiTheme="minorEastAsia" w:eastAsiaTheme="minorEastAsia" w:hAnsiTheme="minorEastAsia"/>
              </w:rPr>
              <w:t>条第</w:t>
            </w:r>
            <w:r w:rsidRPr="003C6676">
              <w:rPr>
                <w:rFonts w:asciiTheme="minorEastAsia" w:eastAsiaTheme="minorEastAsia" w:hAnsiTheme="minorEastAsia" w:cs="Times New Roman"/>
              </w:rPr>
              <w:t>3</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auto"/>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厚告</w:t>
            </w:r>
            <w:r w:rsidRPr="003C6676">
              <w:rPr>
                <w:rFonts w:asciiTheme="minorEastAsia" w:eastAsiaTheme="minorEastAsia" w:hAnsiTheme="minorEastAsia" w:cs="Times New Roman"/>
              </w:rPr>
              <w:t>523</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の一</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厚告</w:t>
            </w:r>
            <w:r w:rsidRPr="003C6676">
              <w:rPr>
                <w:rFonts w:asciiTheme="minorEastAsia" w:eastAsiaTheme="minorEastAsia" w:hAnsiTheme="minorEastAsia" w:cs="Times New Roman"/>
              </w:rPr>
              <w:t>539</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hint="default"/>
              </w:rPr>
            </w:pPr>
            <w:r w:rsidRPr="003C6676">
              <w:rPr>
                <w:rFonts w:asciiTheme="minorEastAsia" w:eastAsiaTheme="minorEastAsia" w:hAnsiTheme="minorEastAsia"/>
              </w:rPr>
              <w:t>法第</w:t>
            </w:r>
            <w:r w:rsidRPr="003C6676">
              <w:rPr>
                <w:rFonts w:asciiTheme="minorEastAsia" w:eastAsiaTheme="minorEastAsia" w:hAnsiTheme="minorEastAsia" w:cs="Times New Roman"/>
              </w:rPr>
              <w:t>29</w:t>
            </w:r>
            <w:r w:rsidRPr="003C6676">
              <w:rPr>
                <w:rFonts w:asciiTheme="minorEastAsia" w:eastAsiaTheme="minorEastAsia" w:hAnsiTheme="minorEastAsia"/>
              </w:rPr>
              <w:t>条第</w:t>
            </w:r>
            <w:r w:rsidRPr="003C6676">
              <w:rPr>
                <w:rFonts w:asciiTheme="minorEastAsia" w:eastAsiaTheme="minorEastAsia" w:hAnsiTheme="minorEastAsia" w:cs="Times New Roman"/>
              </w:rPr>
              <w:t>3</w:t>
            </w:r>
            <w:r w:rsidRPr="003C6676">
              <w:rPr>
                <w:rFonts w:asciiTheme="minorEastAsia" w:eastAsiaTheme="minorEastAsia" w:hAnsiTheme="minorEastAsia"/>
              </w:rPr>
              <w:t>項</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厚告</w:t>
            </w:r>
            <w:r w:rsidRPr="003C6676">
              <w:rPr>
                <w:rFonts w:asciiTheme="minorEastAsia" w:eastAsiaTheme="minorEastAsia" w:hAnsiTheme="minorEastAsia" w:cs="Times New Roman"/>
              </w:rPr>
              <w:t>523</w:t>
            </w:r>
            <w:r w:rsidRPr="003C6676">
              <w:rPr>
                <w:rFonts w:asciiTheme="minorEastAsia" w:eastAsiaTheme="minorEastAsia" w:hAnsiTheme="minorEastAsia"/>
              </w:rPr>
              <w:t>の二</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厚告</w:t>
            </w:r>
            <w:r w:rsidRPr="003C6676">
              <w:rPr>
                <w:rFonts w:asciiTheme="minorEastAsia" w:eastAsiaTheme="minorEastAsia" w:hAnsiTheme="minorEastAsia" w:cs="Times New Roman"/>
              </w:rPr>
              <w:t>523</w:t>
            </w:r>
            <w:r w:rsidRPr="003C6676">
              <w:rPr>
                <w:rFonts w:asciiTheme="minorEastAsia" w:eastAsiaTheme="minorEastAsia" w:hAnsiTheme="minorEastAsia"/>
              </w:rPr>
              <w:t>別表第</w:t>
            </w:r>
            <w:r w:rsidRPr="003C6676">
              <w:rPr>
                <w:rFonts w:asciiTheme="minorEastAsia" w:eastAsiaTheme="minorEastAsia" w:hAnsiTheme="minorEastAsia" w:cs="Times New Roman"/>
              </w:rPr>
              <w:t>14</w:t>
            </w:r>
            <w:r w:rsidRPr="003C6676">
              <w:rPr>
                <w:rFonts w:asciiTheme="minorEastAsia" w:eastAsiaTheme="minorEastAsia" w:hAnsiTheme="minorEastAsia"/>
              </w:rPr>
              <w:t>の</w:t>
            </w:r>
            <w:r w:rsidRPr="003C6676">
              <w:rPr>
                <w:rFonts w:asciiTheme="minorEastAsia" w:eastAsiaTheme="minorEastAsia" w:hAnsiTheme="minorEastAsia" w:cs="Times New Roman"/>
              </w:rPr>
              <w:t>1</w:t>
            </w:r>
            <w:r w:rsidRPr="003C6676">
              <w:rPr>
                <w:rFonts w:asciiTheme="minorEastAsia" w:eastAsiaTheme="minorEastAsia" w:hAnsiTheme="minorEastAsia"/>
              </w:rPr>
              <w:t>の注</w:t>
            </w:r>
            <w:r w:rsidRPr="003C6676">
              <w:rPr>
                <w:rFonts w:asciiTheme="minorEastAsia" w:eastAsiaTheme="minorEastAsia" w:hAnsiTheme="minorEastAsia" w:cs="Times New Roman"/>
              </w:rPr>
              <w:t>1</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厚告</w:t>
            </w:r>
            <w:r w:rsidRPr="003C6676">
              <w:rPr>
                <w:rFonts w:asciiTheme="minorEastAsia" w:eastAsiaTheme="minorEastAsia" w:hAnsiTheme="minorEastAsia" w:cs="Times New Roman"/>
              </w:rPr>
              <w:t xml:space="preserve">523 </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別表第</w:t>
            </w:r>
            <w:r w:rsidRPr="003C6676">
              <w:rPr>
                <w:rFonts w:asciiTheme="minorEastAsia" w:eastAsiaTheme="minorEastAsia" w:hAnsiTheme="minorEastAsia" w:cs="Times New Roman"/>
              </w:rPr>
              <w:t>14</w:t>
            </w:r>
            <w:r w:rsidRPr="003C6676">
              <w:rPr>
                <w:rFonts w:asciiTheme="minorEastAsia" w:eastAsiaTheme="minorEastAsia" w:hAnsiTheme="minorEastAsia"/>
              </w:rPr>
              <w:t>の</w:t>
            </w:r>
            <w:r w:rsidRPr="003C6676">
              <w:rPr>
                <w:rFonts w:asciiTheme="minorEastAsia" w:eastAsiaTheme="minorEastAsia" w:hAnsiTheme="minorEastAsia" w:cs="Times New Roman"/>
              </w:rPr>
              <w:t xml:space="preserve">1 </w:t>
            </w:r>
            <w:r w:rsidRPr="003C6676">
              <w:rPr>
                <w:rFonts w:asciiTheme="minorEastAsia" w:eastAsiaTheme="minorEastAsia" w:hAnsiTheme="minorEastAsia"/>
              </w:rPr>
              <w:t>の注</w:t>
            </w:r>
            <w:r w:rsidRPr="003C6676">
              <w:rPr>
                <w:rFonts w:asciiTheme="minorEastAsia" w:eastAsiaTheme="minorEastAsia" w:hAnsiTheme="minorEastAsia" w:cs="Times New Roman"/>
              </w:rPr>
              <w:t>2</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厚告</w:t>
            </w:r>
            <w:r w:rsidRPr="003C6676">
              <w:rPr>
                <w:rFonts w:asciiTheme="minorEastAsia" w:eastAsiaTheme="minorEastAsia" w:hAnsiTheme="minorEastAsia" w:cs="Times New Roman"/>
              </w:rPr>
              <w:t>551</w:t>
            </w:r>
            <w:r w:rsidRPr="003C6676">
              <w:rPr>
                <w:rFonts w:asciiTheme="minorEastAsia" w:eastAsiaTheme="minorEastAsia" w:hAnsiTheme="minorEastAsia"/>
              </w:rPr>
              <w:t>の14のイ</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厚告</w:t>
            </w:r>
            <w:r w:rsidRPr="003C6676">
              <w:rPr>
                <w:rFonts w:asciiTheme="minorEastAsia" w:eastAsiaTheme="minorEastAsia" w:hAnsiTheme="minorEastAsia" w:cs="Times New Roman"/>
              </w:rPr>
              <w:t>523</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別表第</w:t>
            </w:r>
            <w:r w:rsidRPr="003C6676">
              <w:rPr>
                <w:rFonts w:asciiTheme="minorEastAsia" w:eastAsiaTheme="minorEastAsia" w:hAnsiTheme="minorEastAsia" w:cs="Times New Roman"/>
              </w:rPr>
              <w:t>14</w:t>
            </w:r>
            <w:r w:rsidRPr="003C6676">
              <w:rPr>
                <w:rFonts w:asciiTheme="minorEastAsia" w:eastAsiaTheme="minorEastAsia" w:hAnsiTheme="minorEastAsia"/>
              </w:rPr>
              <w:t>の</w:t>
            </w:r>
            <w:r w:rsidRPr="003C6676">
              <w:rPr>
                <w:rFonts w:asciiTheme="minorEastAsia" w:eastAsiaTheme="minorEastAsia" w:hAnsiTheme="minorEastAsia" w:cs="Times New Roman"/>
              </w:rPr>
              <w:t>1</w:t>
            </w:r>
            <w:r w:rsidRPr="003C6676">
              <w:rPr>
                <w:rFonts w:asciiTheme="minorEastAsia" w:eastAsiaTheme="minorEastAsia" w:hAnsiTheme="minorEastAsia"/>
              </w:rPr>
              <w:t>の注</w:t>
            </w:r>
            <w:r w:rsidRPr="003C6676">
              <w:rPr>
                <w:rFonts w:asciiTheme="minorEastAsia" w:eastAsiaTheme="minorEastAsia" w:hAnsiTheme="minorEastAsia" w:cs="Times New Roman"/>
              </w:rPr>
              <w:t>3</w:t>
            </w:r>
          </w:p>
          <w:p w:rsidR="00231285" w:rsidRPr="003C6676" w:rsidRDefault="00231285" w:rsidP="003C6676">
            <w:pPr>
              <w:snapToGrid w:val="0"/>
              <w:rPr>
                <w:rFonts w:asciiTheme="minorEastAsia" w:eastAsiaTheme="minorEastAsia" w:hAnsiTheme="minorEastAsia" w:cs="Times New Roman" w:hint="default"/>
                <w:color w:val="auto"/>
                <w:spacing w:val="10"/>
              </w:rPr>
            </w:pPr>
            <w:r w:rsidRPr="003C6676">
              <w:rPr>
                <w:rFonts w:asciiTheme="minorEastAsia" w:eastAsiaTheme="minorEastAsia" w:hAnsiTheme="minorEastAsia"/>
                <w:color w:val="auto"/>
              </w:rPr>
              <w:t>平</w:t>
            </w:r>
            <w:r w:rsidRPr="003C6676">
              <w:rPr>
                <w:rFonts w:asciiTheme="minorEastAsia" w:eastAsiaTheme="minorEastAsia" w:hAnsiTheme="minorEastAsia" w:cs="Times New Roman"/>
                <w:color w:val="auto"/>
              </w:rPr>
              <w:t>18</w:t>
            </w:r>
            <w:r w:rsidRPr="003C6676">
              <w:rPr>
                <w:rFonts w:asciiTheme="minorEastAsia" w:eastAsiaTheme="minorEastAsia" w:hAnsiTheme="minorEastAsia"/>
                <w:color w:val="auto"/>
              </w:rPr>
              <w:t>厚告551</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r w:rsidRPr="003C6676">
              <w:rPr>
                <w:rFonts w:asciiTheme="minorEastAsia" w:eastAsiaTheme="minorEastAsia" w:hAnsiTheme="minorEastAsia"/>
                <w:color w:val="auto"/>
              </w:rPr>
              <w:t>平</w:t>
            </w:r>
            <w:r w:rsidRPr="003C6676">
              <w:rPr>
                <w:rFonts w:asciiTheme="minorEastAsia" w:eastAsiaTheme="minorEastAsia" w:hAnsiTheme="minorEastAsia" w:cs="Times New Roman"/>
                <w:color w:val="auto"/>
              </w:rPr>
              <w:t>18</w:t>
            </w:r>
            <w:r w:rsidRPr="003C6676">
              <w:rPr>
                <w:rFonts w:asciiTheme="minorEastAsia" w:eastAsiaTheme="minorEastAsia" w:hAnsiTheme="minorEastAsia"/>
                <w:color w:val="auto"/>
              </w:rPr>
              <w:t>厚告</w:t>
            </w:r>
            <w:r w:rsidRPr="003C6676">
              <w:rPr>
                <w:rFonts w:asciiTheme="minorEastAsia" w:eastAsiaTheme="minorEastAsia" w:hAnsiTheme="minorEastAsia" w:cs="Times New Roman"/>
                <w:color w:val="auto"/>
              </w:rPr>
              <w:t>523</w:t>
            </w:r>
          </w:p>
          <w:p w:rsidR="00231285" w:rsidRPr="003C6676" w:rsidRDefault="00231285" w:rsidP="003C6676">
            <w:pPr>
              <w:snapToGrid w:val="0"/>
              <w:rPr>
                <w:rFonts w:asciiTheme="minorEastAsia" w:eastAsiaTheme="minorEastAsia" w:hAnsiTheme="minorEastAsia" w:cs="Times New Roman" w:hint="default"/>
                <w:color w:val="auto"/>
                <w:spacing w:val="10"/>
              </w:rPr>
            </w:pPr>
            <w:r w:rsidRPr="003C6676">
              <w:rPr>
                <w:rFonts w:asciiTheme="minorEastAsia" w:eastAsiaTheme="minorEastAsia" w:hAnsiTheme="minorEastAsia"/>
                <w:color w:val="auto"/>
              </w:rPr>
              <w:t>別表第</w:t>
            </w:r>
            <w:r w:rsidRPr="003C6676">
              <w:rPr>
                <w:rFonts w:asciiTheme="minorEastAsia" w:eastAsiaTheme="minorEastAsia" w:hAnsiTheme="minorEastAsia" w:cs="Times New Roman"/>
                <w:color w:val="auto"/>
              </w:rPr>
              <w:t>14</w:t>
            </w:r>
            <w:r w:rsidRPr="003C6676">
              <w:rPr>
                <w:rFonts w:asciiTheme="minorEastAsia" w:eastAsiaTheme="minorEastAsia" w:hAnsiTheme="minorEastAsia"/>
                <w:color w:val="auto"/>
              </w:rPr>
              <w:t>の</w:t>
            </w:r>
            <w:r w:rsidRPr="003C6676">
              <w:rPr>
                <w:rFonts w:asciiTheme="minorEastAsia" w:eastAsiaTheme="minorEastAsia" w:hAnsiTheme="minorEastAsia" w:cs="Times New Roman"/>
                <w:color w:val="auto"/>
              </w:rPr>
              <w:t>1</w:t>
            </w:r>
            <w:r w:rsidRPr="003C6676">
              <w:rPr>
                <w:rFonts w:asciiTheme="minorEastAsia" w:eastAsiaTheme="minorEastAsia" w:hAnsiTheme="minorEastAsia"/>
                <w:color w:val="auto"/>
              </w:rPr>
              <w:t>の注</w:t>
            </w:r>
            <w:r w:rsidRPr="003C6676">
              <w:rPr>
                <w:rFonts w:asciiTheme="minorEastAsia" w:eastAsiaTheme="minorEastAsia" w:hAnsiTheme="minorEastAsia" w:cs="Times New Roman"/>
                <w:color w:val="auto"/>
              </w:rPr>
              <w:t>4</w:t>
            </w:r>
          </w:p>
          <w:p w:rsidR="00231285" w:rsidRPr="003C6676" w:rsidRDefault="00231285" w:rsidP="003C6676">
            <w:pPr>
              <w:snapToGrid w:val="0"/>
              <w:rPr>
                <w:rFonts w:asciiTheme="minorEastAsia" w:eastAsiaTheme="minorEastAsia" w:hAnsiTheme="minorEastAsia" w:cs="Times New Roman" w:hint="default"/>
                <w:color w:val="auto"/>
                <w:spacing w:val="10"/>
              </w:rPr>
            </w:pPr>
            <w:r w:rsidRPr="003C6676">
              <w:rPr>
                <w:rFonts w:asciiTheme="minorEastAsia" w:eastAsiaTheme="minorEastAsia" w:hAnsiTheme="minorEastAsia"/>
                <w:color w:val="auto"/>
              </w:rPr>
              <w:t>平</w:t>
            </w:r>
            <w:r w:rsidRPr="003C6676">
              <w:rPr>
                <w:rFonts w:asciiTheme="minorEastAsia" w:eastAsiaTheme="minorEastAsia" w:hAnsiTheme="minorEastAsia" w:cs="Times New Roman"/>
                <w:color w:val="auto"/>
              </w:rPr>
              <w:t>18</w:t>
            </w:r>
            <w:r w:rsidRPr="003C6676">
              <w:rPr>
                <w:rFonts w:asciiTheme="minorEastAsia" w:eastAsiaTheme="minorEastAsia" w:hAnsiTheme="minorEastAsia"/>
                <w:color w:val="auto"/>
              </w:rPr>
              <w:t>厚告551</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r w:rsidRPr="003C6676">
              <w:rPr>
                <w:rFonts w:asciiTheme="minorEastAsia" w:eastAsiaTheme="minorEastAsia" w:hAnsiTheme="minorEastAsia"/>
                <w:color w:val="auto"/>
              </w:rPr>
              <w:t>平</w:t>
            </w:r>
            <w:r w:rsidRPr="003C6676">
              <w:rPr>
                <w:rFonts w:asciiTheme="minorEastAsia" w:eastAsiaTheme="minorEastAsia" w:hAnsiTheme="minorEastAsia" w:cs="Times New Roman"/>
                <w:color w:val="auto"/>
              </w:rPr>
              <w:t>18</w:t>
            </w:r>
            <w:r w:rsidRPr="003C6676">
              <w:rPr>
                <w:rFonts w:asciiTheme="minorEastAsia" w:eastAsiaTheme="minorEastAsia" w:hAnsiTheme="minorEastAsia"/>
                <w:color w:val="auto"/>
              </w:rPr>
              <w:t>厚告</w:t>
            </w:r>
            <w:r w:rsidRPr="003C6676">
              <w:rPr>
                <w:rFonts w:asciiTheme="minorEastAsia" w:eastAsiaTheme="minorEastAsia" w:hAnsiTheme="minorEastAsia" w:cs="Times New Roman"/>
                <w:color w:val="auto"/>
              </w:rPr>
              <w:t>523</w:t>
            </w:r>
          </w:p>
          <w:p w:rsidR="00231285" w:rsidRPr="003C6676" w:rsidRDefault="00231285" w:rsidP="003C6676">
            <w:pPr>
              <w:snapToGrid w:val="0"/>
              <w:rPr>
                <w:rFonts w:asciiTheme="minorEastAsia" w:eastAsiaTheme="minorEastAsia" w:hAnsiTheme="minorEastAsia" w:cs="Times New Roman" w:hint="default"/>
                <w:color w:val="auto"/>
                <w:spacing w:val="10"/>
              </w:rPr>
            </w:pPr>
            <w:r w:rsidRPr="003C6676">
              <w:rPr>
                <w:rFonts w:asciiTheme="minorEastAsia" w:eastAsiaTheme="minorEastAsia" w:hAnsiTheme="minorEastAsia"/>
                <w:color w:val="auto"/>
              </w:rPr>
              <w:t>別表第</w:t>
            </w:r>
            <w:r w:rsidRPr="003C6676">
              <w:rPr>
                <w:rFonts w:asciiTheme="minorEastAsia" w:eastAsiaTheme="minorEastAsia" w:hAnsiTheme="minorEastAsia" w:cs="Times New Roman"/>
                <w:color w:val="auto"/>
              </w:rPr>
              <w:t>14</w:t>
            </w:r>
            <w:r w:rsidRPr="003C6676">
              <w:rPr>
                <w:rFonts w:asciiTheme="minorEastAsia" w:eastAsiaTheme="minorEastAsia" w:hAnsiTheme="minorEastAsia"/>
                <w:color w:val="auto"/>
              </w:rPr>
              <w:t>の</w:t>
            </w:r>
            <w:r w:rsidRPr="003C6676">
              <w:rPr>
                <w:rFonts w:asciiTheme="minorEastAsia" w:eastAsiaTheme="minorEastAsia" w:hAnsiTheme="minorEastAsia" w:cs="Times New Roman"/>
                <w:color w:val="auto"/>
              </w:rPr>
              <w:t>1</w:t>
            </w:r>
            <w:r w:rsidRPr="003C6676">
              <w:rPr>
                <w:rFonts w:asciiTheme="minorEastAsia" w:eastAsiaTheme="minorEastAsia" w:hAnsiTheme="minorEastAsia"/>
                <w:color w:val="auto"/>
              </w:rPr>
              <w:t>の注5</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厚告</w:t>
            </w:r>
            <w:r w:rsidRPr="003C6676">
              <w:rPr>
                <w:rFonts w:asciiTheme="minorEastAsia" w:eastAsiaTheme="minorEastAsia" w:hAnsiTheme="minorEastAsia" w:cs="Times New Roman"/>
              </w:rPr>
              <w:t>523</w:t>
            </w:r>
          </w:p>
          <w:p w:rsidR="00231285" w:rsidRPr="003C6676" w:rsidRDefault="00231285" w:rsidP="003C6676">
            <w:pPr>
              <w:snapToGrid w:val="0"/>
              <w:rPr>
                <w:rFonts w:asciiTheme="minorEastAsia" w:eastAsiaTheme="minorEastAsia" w:hAnsiTheme="minorEastAsia" w:cs="Times New Roman" w:hint="default"/>
                <w:color w:val="FF0000"/>
                <w:spacing w:val="10"/>
              </w:rPr>
            </w:pPr>
            <w:r w:rsidRPr="003C6676">
              <w:rPr>
                <w:rFonts w:asciiTheme="minorEastAsia" w:eastAsiaTheme="minorEastAsia" w:hAnsiTheme="minorEastAsia"/>
              </w:rPr>
              <w:t>別表第</w:t>
            </w:r>
            <w:r w:rsidRPr="003C6676">
              <w:rPr>
                <w:rFonts w:asciiTheme="minorEastAsia" w:eastAsiaTheme="minorEastAsia" w:hAnsiTheme="minorEastAsia" w:cs="Times New Roman"/>
              </w:rPr>
              <w:t>14</w:t>
            </w:r>
            <w:r w:rsidRPr="003C6676">
              <w:rPr>
                <w:rFonts w:asciiTheme="minorEastAsia" w:eastAsiaTheme="minorEastAsia" w:hAnsiTheme="minorEastAsia"/>
              </w:rPr>
              <w:t>の</w:t>
            </w:r>
            <w:r w:rsidRPr="003C6676">
              <w:rPr>
                <w:rFonts w:asciiTheme="minorEastAsia" w:eastAsiaTheme="minorEastAsia" w:hAnsiTheme="minorEastAsia" w:cs="Times New Roman"/>
              </w:rPr>
              <w:t>1</w:t>
            </w:r>
            <w:r w:rsidRPr="003C6676">
              <w:rPr>
                <w:rFonts w:asciiTheme="minorEastAsia" w:eastAsiaTheme="minorEastAsia" w:hAnsiTheme="minorEastAsia"/>
              </w:rPr>
              <w:t>の注</w:t>
            </w:r>
            <w:r w:rsidRPr="003C6676">
              <w:rPr>
                <w:rFonts w:asciiTheme="minorEastAsia" w:eastAsiaTheme="minorEastAsia" w:hAnsiTheme="minorEastAsia" w:cs="Times New Roman"/>
                <w:color w:val="auto"/>
              </w:rPr>
              <w:t>6</w:t>
            </w:r>
          </w:p>
          <w:p w:rsidR="00231285" w:rsidRPr="003C6676" w:rsidRDefault="00231285" w:rsidP="003C6676">
            <w:pPr>
              <w:snapToGrid w:val="0"/>
              <w:rPr>
                <w:rFonts w:asciiTheme="minorEastAsia" w:eastAsiaTheme="minorEastAsia" w:hAnsiTheme="minorEastAsia" w:cs="Times New Roman" w:hint="default"/>
                <w:color w:val="FF0000"/>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厚告</w:t>
            </w:r>
            <w:r w:rsidRPr="003C6676">
              <w:rPr>
                <w:rFonts w:asciiTheme="minorEastAsia" w:eastAsiaTheme="minorEastAsia" w:hAnsiTheme="minorEastAsia" w:cs="Times New Roman"/>
              </w:rPr>
              <w:t>523</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別表第</w:t>
            </w:r>
            <w:r w:rsidRPr="003C6676">
              <w:rPr>
                <w:rFonts w:asciiTheme="minorEastAsia" w:eastAsiaTheme="minorEastAsia" w:hAnsiTheme="minorEastAsia" w:cs="Times New Roman"/>
              </w:rPr>
              <w:t>14</w:t>
            </w:r>
            <w:r w:rsidRPr="003C6676">
              <w:rPr>
                <w:rFonts w:asciiTheme="minorEastAsia" w:eastAsiaTheme="minorEastAsia" w:hAnsiTheme="minorEastAsia"/>
              </w:rPr>
              <w:t>の</w:t>
            </w:r>
            <w:r w:rsidRPr="003C6676">
              <w:rPr>
                <w:rFonts w:asciiTheme="minorEastAsia" w:eastAsiaTheme="minorEastAsia" w:hAnsiTheme="minorEastAsia" w:cs="Times New Roman"/>
              </w:rPr>
              <w:t>1</w:t>
            </w:r>
            <w:r w:rsidRPr="003C6676">
              <w:rPr>
                <w:rFonts w:asciiTheme="minorEastAsia" w:eastAsiaTheme="minorEastAsia" w:hAnsiTheme="minorEastAsia"/>
              </w:rPr>
              <w:t>の注</w:t>
            </w:r>
            <w:r w:rsidRPr="003C6676">
              <w:rPr>
                <w:rFonts w:asciiTheme="minorEastAsia" w:eastAsiaTheme="minorEastAsia" w:hAnsiTheme="minorEastAsia" w:cs="Times New Roman"/>
                <w:color w:val="auto"/>
              </w:rPr>
              <w:t>6</w:t>
            </w:r>
            <w:r w:rsidRPr="003C6676">
              <w:rPr>
                <w:rFonts w:asciiTheme="minorEastAsia" w:eastAsiaTheme="minorEastAsia" w:hAnsiTheme="minorEastAsia"/>
              </w:rPr>
              <w:t>の</w:t>
            </w:r>
            <w:r w:rsidRPr="003C6676">
              <w:rPr>
                <w:rFonts w:asciiTheme="minorEastAsia" w:eastAsiaTheme="minorEastAsia" w:hAnsiTheme="minorEastAsia" w:cs="Times New Roman"/>
              </w:rPr>
              <w:t>2</w:t>
            </w:r>
          </w:p>
          <w:p w:rsidR="00231285" w:rsidRPr="003C6676" w:rsidRDefault="00231285" w:rsidP="003C6676">
            <w:pPr>
              <w:snapToGrid w:val="0"/>
              <w:rPr>
                <w:rFonts w:asciiTheme="minorEastAsia" w:eastAsiaTheme="minorEastAsia" w:hAnsiTheme="minorEastAsia" w:cs="Times New Roman" w:hint="default"/>
                <w:color w:val="FF0000"/>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厚告</w:t>
            </w:r>
            <w:r w:rsidRPr="003C6676">
              <w:rPr>
                <w:rFonts w:asciiTheme="minorEastAsia" w:eastAsiaTheme="minorEastAsia" w:hAnsiTheme="minorEastAsia" w:cs="Times New Roman"/>
              </w:rPr>
              <w:t>523</w:t>
            </w:r>
          </w:p>
          <w:p w:rsidR="00231285" w:rsidRPr="003C6676" w:rsidRDefault="00231285" w:rsidP="003C6676">
            <w:pPr>
              <w:snapToGrid w:val="0"/>
              <w:rPr>
                <w:rFonts w:asciiTheme="minorEastAsia" w:eastAsiaTheme="minorEastAsia" w:hAnsiTheme="minorEastAsia" w:cs="Times New Roman" w:hint="default"/>
                <w:color w:val="auto"/>
                <w:spacing w:val="10"/>
              </w:rPr>
            </w:pPr>
            <w:r w:rsidRPr="003C6676">
              <w:rPr>
                <w:rFonts w:asciiTheme="minorEastAsia" w:eastAsiaTheme="minorEastAsia" w:hAnsiTheme="minorEastAsia"/>
              </w:rPr>
              <w:t>別表第</w:t>
            </w:r>
            <w:r w:rsidRPr="003C6676">
              <w:rPr>
                <w:rFonts w:asciiTheme="minorEastAsia" w:eastAsiaTheme="minorEastAsia" w:hAnsiTheme="minorEastAsia" w:cs="Times New Roman"/>
              </w:rPr>
              <w:t>14</w:t>
            </w:r>
            <w:r w:rsidRPr="003C6676">
              <w:rPr>
                <w:rFonts w:asciiTheme="minorEastAsia" w:eastAsiaTheme="minorEastAsia" w:hAnsiTheme="minorEastAsia"/>
              </w:rPr>
              <w:t>の</w:t>
            </w:r>
            <w:r w:rsidRPr="003C6676">
              <w:rPr>
                <w:rFonts w:asciiTheme="minorEastAsia" w:eastAsiaTheme="minorEastAsia" w:hAnsiTheme="minorEastAsia" w:cs="Times New Roman"/>
              </w:rPr>
              <w:t>1</w:t>
            </w:r>
            <w:r w:rsidRPr="003C6676">
              <w:rPr>
                <w:rFonts w:asciiTheme="minorEastAsia" w:eastAsiaTheme="minorEastAsia" w:hAnsiTheme="minorEastAsia"/>
              </w:rPr>
              <w:t>の注</w:t>
            </w:r>
            <w:r w:rsidRPr="003C6676">
              <w:rPr>
                <w:rFonts w:asciiTheme="minorEastAsia" w:eastAsiaTheme="minorEastAsia" w:hAnsiTheme="minorEastAsia" w:cs="Times New Roman"/>
                <w:color w:val="auto"/>
              </w:rPr>
              <w:t>7</w:t>
            </w: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r w:rsidRPr="003C6676">
              <w:rPr>
                <w:rFonts w:asciiTheme="minorEastAsia" w:eastAsiaTheme="minorEastAsia" w:hAnsiTheme="minorEastAsia"/>
                <w:color w:val="auto"/>
              </w:rPr>
              <w:t>平</w:t>
            </w:r>
            <w:r w:rsidRPr="003C6676">
              <w:rPr>
                <w:rFonts w:asciiTheme="minorEastAsia" w:eastAsiaTheme="minorEastAsia" w:hAnsiTheme="minorEastAsia" w:cs="Times New Roman"/>
                <w:color w:val="auto"/>
              </w:rPr>
              <w:t>18</w:t>
            </w:r>
            <w:r w:rsidRPr="003C6676">
              <w:rPr>
                <w:rFonts w:asciiTheme="minorEastAsia" w:eastAsiaTheme="minorEastAsia" w:hAnsiTheme="minorEastAsia"/>
                <w:color w:val="auto"/>
              </w:rPr>
              <w:t>厚告</w:t>
            </w:r>
            <w:r w:rsidRPr="003C6676">
              <w:rPr>
                <w:rFonts w:asciiTheme="minorEastAsia" w:eastAsiaTheme="minorEastAsia" w:hAnsiTheme="minorEastAsia" w:cs="Times New Roman"/>
                <w:color w:val="auto"/>
              </w:rPr>
              <w:t>523</w:t>
            </w:r>
          </w:p>
          <w:p w:rsidR="00231285" w:rsidRPr="003C6676" w:rsidRDefault="00231285" w:rsidP="003C6676">
            <w:pPr>
              <w:snapToGrid w:val="0"/>
              <w:rPr>
                <w:rFonts w:asciiTheme="minorEastAsia" w:eastAsiaTheme="minorEastAsia" w:hAnsiTheme="minorEastAsia" w:cs="Times New Roman" w:hint="default"/>
                <w:color w:val="auto"/>
                <w:spacing w:val="10"/>
              </w:rPr>
            </w:pPr>
            <w:r w:rsidRPr="003C6676">
              <w:rPr>
                <w:rFonts w:asciiTheme="minorEastAsia" w:eastAsiaTheme="minorEastAsia" w:hAnsiTheme="minorEastAsia"/>
                <w:color w:val="auto"/>
              </w:rPr>
              <w:t>別表第</w:t>
            </w:r>
            <w:r w:rsidRPr="003C6676">
              <w:rPr>
                <w:rFonts w:asciiTheme="minorEastAsia" w:eastAsiaTheme="minorEastAsia" w:hAnsiTheme="minorEastAsia" w:cs="Times New Roman"/>
                <w:color w:val="auto"/>
              </w:rPr>
              <w:t>14</w:t>
            </w:r>
            <w:r w:rsidRPr="003C6676">
              <w:rPr>
                <w:rFonts w:asciiTheme="minorEastAsia" w:eastAsiaTheme="minorEastAsia" w:hAnsiTheme="minorEastAsia"/>
                <w:color w:val="auto"/>
              </w:rPr>
              <w:t>の</w:t>
            </w:r>
            <w:r w:rsidRPr="003C6676">
              <w:rPr>
                <w:rFonts w:asciiTheme="minorEastAsia" w:eastAsiaTheme="minorEastAsia" w:hAnsiTheme="minorEastAsia" w:cs="Times New Roman"/>
                <w:color w:val="auto"/>
              </w:rPr>
              <w:t>1</w:t>
            </w:r>
            <w:r w:rsidRPr="003C6676">
              <w:rPr>
                <w:rFonts w:asciiTheme="minorEastAsia" w:eastAsiaTheme="minorEastAsia" w:hAnsiTheme="minorEastAsia"/>
                <w:color w:val="auto"/>
              </w:rPr>
              <w:t>の注</w:t>
            </w:r>
            <w:r w:rsidRPr="003C6676">
              <w:rPr>
                <w:rFonts w:asciiTheme="minorEastAsia" w:eastAsiaTheme="minorEastAsia" w:hAnsiTheme="minorEastAsia" w:cs="Times New Roman"/>
                <w:color w:val="auto"/>
              </w:rPr>
              <w:t>7</w:t>
            </w:r>
            <w:r w:rsidRPr="003C6676">
              <w:rPr>
                <w:rFonts w:asciiTheme="minorEastAsia" w:eastAsiaTheme="minorEastAsia" w:hAnsiTheme="minorEastAsia"/>
                <w:color w:val="auto"/>
              </w:rPr>
              <w:t>(</w:t>
            </w:r>
            <w:r w:rsidRPr="003C6676">
              <w:rPr>
                <w:rFonts w:asciiTheme="minorEastAsia" w:eastAsiaTheme="minorEastAsia" w:hAnsiTheme="minorEastAsia" w:cs="Times New Roman"/>
                <w:color w:val="auto"/>
              </w:rPr>
              <w:t>1</w:t>
            </w:r>
            <w:r w:rsidRPr="003C6676">
              <w:rPr>
                <w:rFonts w:asciiTheme="minorEastAsia" w:eastAsiaTheme="minorEastAsia" w:hAnsiTheme="minorEastAsia"/>
                <w:color w:val="auto"/>
              </w:rPr>
              <w:t>)</w:t>
            </w:r>
          </w:p>
          <w:p w:rsidR="00231285" w:rsidRPr="003C6676" w:rsidRDefault="00231285" w:rsidP="003C6676">
            <w:pPr>
              <w:snapToGrid w:val="0"/>
              <w:rPr>
                <w:rFonts w:asciiTheme="minorEastAsia" w:eastAsiaTheme="minorEastAsia" w:hAnsiTheme="minorEastAsia" w:cs="Times New Roman" w:hint="default"/>
                <w:color w:val="auto"/>
                <w:spacing w:val="10"/>
              </w:rPr>
            </w:pPr>
            <w:r w:rsidRPr="003C6676">
              <w:rPr>
                <w:rFonts w:asciiTheme="minorEastAsia" w:eastAsiaTheme="minorEastAsia" w:hAnsiTheme="minorEastAsia"/>
                <w:color w:val="auto"/>
              </w:rPr>
              <w:t>平</w:t>
            </w:r>
            <w:r w:rsidRPr="003C6676">
              <w:rPr>
                <w:rFonts w:asciiTheme="minorEastAsia" w:eastAsiaTheme="minorEastAsia" w:hAnsiTheme="minorEastAsia" w:cs="Times New Roman"/>
                <w:color w:val="auto"/>
              </w:rPr>
              <w:t>18</w:t>
            </w:r>
            <w:r w:rsidRPr="003C6676">
              <w:rPr>
                <w:rFonts w:asciiTheme="minorEastAsia" w:eastAsiaTheme="minorEastAsia" w:hAnsiTheme="minorEastAsia"/>
                <w:color w:val="auto"/>
              </w:rPr>
              <w:t>厚告</w:t>
            </w:r>
            <w:r w:rsidRPr="003C6676">
              <w:rPr>
                <w:rFonts w:asciiTheme="minorEastAsia" w:eastAsiaTheme="minorEastAsia" w:hAnsiTheme="minorEastAsia" w:cs="Times New Roman"/>
                <w:color w:val="auto"/>
              </w:rPr>
              <w:t>550</w:t>
            </w:r>
          </w:p>
          <w:p w:rsidR="00231285" w:rsidRPr="003C6676" w:rsidRDefault="00231285" w:rsidP="003C6676">
            <w:pPr>
              <w:snapToGrid w:val="0"/>
              <w:rPr>
                <w:rFonts w:asciiTheme="minorEastAsia" w:eastAsiaTheme="minorEastAsia" w:hAnsiTheme="minorEastAsia" w:cs="Times New Roman" w:hint="default"/>
                <w:color w:val="auto"/>
                <w:spacing w:val="10"/>
              </w:rPr>
            </w:pPr>
            <w:r w:rsidRPr="003C6676">
              <w:rPr>
                <w:rFonts w:asciiTheme="minorEastAsia" w:eastAsiaTheme="minorEastAsia" w:hAnsiTheme="minorEastAsia"/>
                <w:color w:val="auto"/>
              </w:rPr>
              <w:t>の九</w:t>
            </w: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r w:rsidRPr="003C6676">
              <w:rPr>
                <w:rFonts w:asciiTheme="minorEastAsia" w:eastAsiaTheme="minorEastAsia" w:hAnsiTheme="minorEastAsia"/>
                <w:color w:val="auto"/>
              </w:rPr>
              <w:t>平</w:t>
            </w:r>
            <w:r w:rsidRPr="003C6676">
              <w:rPr>
                <w:rFonts w:asciiTheme="minorEastAsia" w:eastAsiaTheme="minorEastAsia" w:hAnsiTheme="minorEastAsia" w:cs="Times New Roman"/>
                <w:color w:val="auto"/>
              </w:rPr>
              <w:t>18</w:t>
            </w:r>
            <w:r w:rsidRPr="003C6676">
              <w:rPr>
                <w:rFonts w:asciiTheme="minorEastAsia" w:eastAsiaTheme="minorEastAsia" w:hAnsiTheme="minorEastAsia"/>
                <w:color w:val="auto"/>
              </w:rPr>
              <w:t>厚告</w:t>
            </w:r>
            <w:r w:rsidRPr="003C6676">
              <w:rPr>
                <w:rFonts w:asciiTheme="minorEastAsia" w:eastAsiaTheme="minorEastAsia" w:hAnsiTheme="minorEastAsia" w:cs="Times New Roman"/>
                <w:color w:val="auto"/>
              </w:rPr>
              <w:t>523</w:t>
            </w:r>
          </w:p>
          <w:p w:rsidR="00231285" w:rsidRPr="003C6676" w:rsidRDefault="00231285" w:rsidP="003C6676">
            <w:pPr>
              <w:snapToGrid w:val="0"/>
              <w:rPr>
                <w:rFonts w:asciiTheme="minorEastAsia" w:eastAsiaTheme="minorEastAsia" w:hAnsiTheme="minorEastAsia" w:cs="Times New Roman" w:hint="default"/>
                <w:color w:val="auto"/>
                <w:spacing w:val="10"/>
              </w:rPr>
            </w:pPr>
            <w:r w:rsidRPr="003C6676">
              <w:rPr>
                <w:rFonts w:asciiTheme="minorEastAsia" w:eastAsiaTheme="minorEastAsia" w:hAnsiTheme="minorEastAsia"/>
                <w:color w:val="auto"/>
              </w:rPr>
              <w:t>別表</w:t>
            </w:r>
            <w:r w:rsidRPr="003C6676">
              <w:rPr>
                <w:rFonts w:asciiTheme="minorEastAsia" w:eastAsiaTheme="minorEastAsia" w:hAnsiTheme="minorEastAsia" w:cs="Times New Roman"/>
                <w:color w:val="auto"/>
              </w:rPr>
              <w:t>14</w:t>
            </w:r>
            <w:r w:rsidRPr="003C6676">
              <w:rPr>
                <w:rFonts w:asciiTheme="minorEastAsia" w:eastAsiaTheme="minorEastAsia" w:hAnsiTheme="minorEastAsia"/>
                <w:color w:val="auto"/>
              </w:rPr>
              <w:t>の</w:t>
            </w:r>
            <w:r w:rsidRPr="003C6676">
              <w:rPr>
                <w:rFonts w:asciiTheme="minorEastAsia" w:eastAsiaTheme="minorEastAsia" w:hAnsiTheme="minorEastAsia" w:cs="Times New Roman"/>
                <w:color w:val="auto"/>
              </w:rPr>
              <w:t>1</w:t>
            </w:r>
            <w:r w:rsidRPr="003C6676">
              <w:rPr>
                <w:rFonts w:asciiTheme="minorEastAsia" w:eastAsiaTheme="minorEastAsia" w:hAnsiTheme="minorEastAsia"/>
                <w:color w:val="auto"/>
              </w:rPr>
              <w:t>の注</w:t>
            </w:r>
            <w:r w:rsidRPr="003C6676">
              <w:rPr>
                <w:rFonts w:asciiTheme="minorEastAsia" w:eastAsiaTheme="minorEastAsia" w:hAnsiTheme="minorEastAsia" w:cs="Times New Roman"/>
                <w:color w:val="auto"/>
              </w:rPr>
              <w:t>7</w:t>
            </w:r>
            <w:r w:rsidRPr="003C6676">
              <w:rPr>
                <w:rFonts w:asciiTheme="minorEastAsia" w:eastAsiaTheme="minorEastAsia" w:hAnsiTheme="minorEastAsia"/>
                <w:color w:val="auto"/>
              </w:rPr>
              <w:t>(</w:t>
            </w:r>
            <w:r w:rsidRPr="003C6676">
              <w:rPr>
                <w:rFonts w:asciiTheme="minorEastAsia" w:eastAsiaTheme="minorEastAsia" w:hAnsiTheme="minorEastAsia" w:cs="Times New Roman"/>
                <w:color w:val="auto"/>
              </w:rPr>
              <w:t>2</w:t>
            </w:r>
            <w:r w:rsidRPr="003C6676">
              <w:rPr>
                <w:rFonts w:asciiTheme="minorEastAsia" w:eastAsiaTheme="minorEastAsia" w:hAnsiTheme="minorEastAsia"/>
                <w:color w:val="auto"/>
              </w:rPr>
              <w:t>)</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厚告</w:t>
            </w:r>
            <w:r w:rsidRPr="003C6676">
              <w:rPr>
                <w:rFonts w:asciiTheme="minorEastAsia" w:eastAsiaTheme="minorEastAsia" w:hAnsiTheme="minorEastAsia" w:cs="Times New Roman"/>
              </w:rPr>
              <w:t>523</w:t>
            </w:r>
          </w:p>
          <w:p w:rsidR="00231285" w:rsidRPr="003C6676" w:rsidRDefault="00231285" w:rsidP="003C6676">
            <w:pPr>
              <w:snapToGrid w:val="0"/>
              <w:rPr>
                <w:rFonts w:asciiTheme="minorEastAsia" w:eastAsiaTheme="minorEastAsia" w:hAnsiTheme="minorEastAsia" w:cs="Times New Roman" w:hint="default"/>
                <w:color w:val="auto"/>
                <w:spacing w:val="10"/>
              </w:rPr>
            </w:pPr>
            <w:r w:rsidRPr="003C6676">
              <w:rPr>
                <w:rFonts w:asciiTheme="minorEastAsia" w:eastAsiaTheme="minorEastAsia" w:hAnsiTheme="minorEastAsia"/>
              </w:rPr>
              <w:t>別表</w:t>
            </w:r>
            <w:r w:rsidRPr="003C6676">
              <w:rPr>
                <w:rFonts w:asciiTheme="minorEastAsia" w:eastAsiaTheme="minorEastAsia" w:hAnsiTheme="minorEastAsia" w:cs="Times New Roman"/>
              </w:rPr>
              <w:t>14</w:t>
            </w:r>
            <w:r w:rsidRPr="003C6676">
              <w:rPr>
                <w:rFonts w:asciiTheme="minorEastAsia" w:eastAsiaTheme="minorEastAsia" w:hAnsiTheme="minorEastAsia"/>
              </w:rPr>
              <w:t>の</w:t>
            </w:r>
            <w:r w:rsidRPr="003C6676">
              <w:rPr>
                <w:rFonts w:asciiTheme="minorEastAsia" w:eastAsiaTheme="minorEastAsia" w:hAnsiTheme="minorEastAsia" w:cs="Times New Roman"/>
              </w:rPr>
              <w:t>1</w:t>
            </w:r>
            <w:r w:rsidRPr="003C6676">
              <w:rPr>
                <w:rFonts w:asciiTheme="minorEastAsia" w:eastAsiaTheme="minorEastAsia" w:hAnsiTheme="minorEastAsia"/>
              </w:rPr>
              <w:t>の</w:t>
            </w:r>
            <w:r w:rsidRPr="003C6676">
              <w:rPr>
                <w:rFonts w:asciiTheme="minorEastAsia" w:eastAsiaTheme="minorEastAsia" w:hAnsiTheme="minorEastAsia"/>
                <w:color w:val="auto"/>
              </w:rPr>
              <w:t>注</w:t>
            </w:r>
            <w:r w:rsidRPr="003C6676">
              <w:rPr>
                <w:rFonts w:asciiTheme="minorEastAsia" w:eastAsiaTheme="minorEastAsia" w:hAnsiTheme="minorEastAsia" w:cs="Times New Roman"/>
                <w:color w:val="auto"/>
              </w:rPr>
              <w:t>8</w:t>
            </w: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r w:rsidRPr="003C6676">
              <w:rPr>
                <w:rFonts w:asciiTheme="minorEastAsia" w:eastAsiaTheme="minorEastAsia" w:hAnsiTheme="minorEastAsia"/>
                <w:color w:val="auto"/>
              </w:rPr>
              <w:t>平</w:t>
            </w:r>
            <w:r w:rsidRPr="003C6676">
              <w:rPr>
                <w:rFonts w:asciiTheme="minorEastAsia" w:eastAsiaTheme="minorEastAsia" w:hAnsiTheme="minorEastAsia" w:cs="Times New Roman"/>
                <w:color w:val="auto"/>
              </w:rPr>
              <w:t>18</w:t>
            </w:r>
            <w:r w:rsidRPr="003C6676">
              <w:rPr>
                <w:rFonts w:asciiTheme="minorEastAsia" w:eastAsiaTheme="minorEastAsia" w:hAnsiTheme="minorEastAsia"/>
                <w:color w:val="auto"/>
              </w:rPr>
              <w:t>厚告</w:t>
            </w:r>
            <w:r w:rsidRPr="003C6676">
              <w:rPr>
                <w:rFonts w:asciiTheme="minorEastAsia" w:eastAsiaTheme="minorEastAsia" w:hAnsiTheme="minorEastAsia" w:cs="Times New Roman"/>
                <w:color w:val="auto"/>
              </w:rPr>
              <w:t>523</w:t>
            </w:r>
            <w:r w:rsidRPr="003C6676">
              <w:rPr>
                <w:rFonts w:asciiTheme="minorEastAsia" w:eastAsiaTheme="minorEastAsia" w:hAnsiTheme="minorEastAsia"/>
                <w:color w:val="auto"/>
              </w:rPr>
              <w:t>別表第</w:t>
            </w:r>
            <w:r w:rsidRPr="003C6676">
              <w:rPr>
                <w:rFonts w:asciiTheme="minorEastAsia" w:eastAsiaTheme="minorEastAsia" w:hAnsiTheme="minorEastAsia" w:cs="Times New Roman"/>
                <w:color w:val="auto"/>
              </w:rPr>
              <w:t>14</w:t>
            </w:r>
            <w:r w:rsidRPr="003C6676">
              <w:rPr>
                <w:rFonts w:asciiTheme="minorEastAsia" w:eastAsiaTheme="minorEastAsia" w:hAnsiTheme="minorEastAsia"/>
                <w:color w:val="auto"/>
              </w:rPr>
              <w:t>の</w:t>
            </w:r>
            <w:r w:rsidRPr="003C6676">
              <w:rPr>
                <w:rFonts w:asciiTheme="minorEastAsia" w:eastAsiaTheme="minorEastAsia" w:hAnsiTheme="minorEastAsia" w:cs="Times New Roman"/>
                <w:color w:val="auto"/>
              </w:rPr>
              <w:t>1</w:t>
            </w:r>
            <w:r w:rsidRPr="003C6676">
              <w:rPr>
                <w:rFonts w:asciiTheme="minorEastAsia" w:eastAsiaTheme="minorEastAsia" w:hAnsiTheme="minorEastAsia"/>
                <w:color w:val="auto"/>
              </w:rPr>
              <w:t>の注</w:t>
            </w:r>
            <w:r w:rsidRPr="003C6676">
              <w:rPr>
                <w:rFonts w:asciiTheme="minorEastAsia" w:eastAsiaTheme="minorEastAsia" w:hAnsiTheme="minorEastAsia" w:cs="Times New Roman"/>
                <w:color w:val="auto"/>
              </w:rPr>
              <w:t>9</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厚告</w:t>
            </w:r>
            <w:r w:rsidRPr="003C6676">
              <w:rPr>
                <w:rFonts w:asciiTheme="minorEastAsia" w:eastAsiaTheme="minorEastAsia" w:hAnsiTheme="minorEastAsia" w:cs="Times New Roman"/>
              </w:rPr>
              <w:t>523</w:t>
            </w:r>
            <w:r w:rsidRPr="003C6676">
              <w:rPr>
                <w:rFonts w:asciiTheme="minorEastAsia" w:eastAsiaTheme="minorEastAsia" w:hAnsiTheme="minorEastAsia"/>
              </w:rPr>
              <w:t>別表第</w:t>
            </w:r>
            <w:r w:rsidRPr="003C6676">
              <w:rPr>
                <w:rFonts w:asciiTheme="minorEastAsia" w:eastAsiaTheme="minorEastAsia" w:hAnsiTheme="minorEastAsia" w:cs="Times New Roman"/>
              </w:rPr>
              <w:t>14</w:t>
            </w:r>
            <w:r w:rsidRPr="003C6676">
              <w:rPr>
                <w:rFonts w:asciiTheme="minorEastAsia" w:eastAsiaTheme="minorEastAsia" w:hAnsiTheme="minorEastAsia"/>
              </w:rPr>
              <w:t>の</w:t>
            </w:r>
            <w:r w:rsidRPr="003C6676">
              <w:rPr>
                <w:rFonts w:asciiTheme="minorEastAsia" w:eastAsiaTheme="minorEastAsia" w:hAnsiTheme="minorEastAsia" w:cs="Times New Roman"/>
              </w:rPr>
              <w:t>2</w:t>
            </w:r>
            <w:r w:rsidRPr="003C6676">
              <w:rPr>
                <w:rFonts w:asciiTheme="minorEastAsia" w:eastAsiaTheme="minorEastAsia" w:hAnsiTheme="minorEastAsia"/>
              </w:rPr>
              <w:t>の注</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厚告</w:t>
            </w:r>
            <w:r w:rsidRPr="003C6676">
              <w:rPr>
                <w:rFonts w:asciiTheme="minorEastAsia" w:eastAsiaTheme="minorEastAsia" w:hAnsiTheme="minorEastAsia" w:cs="Times New Roman"/>
              </w:rPr>
              <w:t>523</w:t>
            </w:r>
            <w:r w:rsidRPr="003C6676">
              <w:rPr>
                <w:rFonts w:asciiTheme="minorEastAsia" w:eastAsiaTheme="minorEastAsia" w:hAnsiTheme="minorEastAsia"/>
              </w:rPr>
              <w:t>別表第</w:t>
            </w:r>
            <w:r w:rsidRPr="003C6676">
              <w:rPr>
                <w:rFonts w:asciiTheme="minorEastAsia" w:eastAsiaTheme="minorEastAsia" w:hAnsiTheme="minorEastAsia" w:cs="Times New Roman"/>
              </w:rPr>
              <w:t>14</w:t>
            </w:r>
            <w:r w:rsidRPr="003C6676">
              <w:rPr>
                <w:rFonts w:asciiTheme="minorEastAsia" w:eastAsiaTheme="minorEastAsia" w:hAnsiTheme="minorEastAsia"/>
              </w:rPr>
              <w:t>の</w:t>
            </w:r>
            <w:r w:rsidRPr="003C6676">
              <w:rPr>
                <w:rFonts w:asciiTheme="minorEastAsia" w:eastAsiaTheme="minorEastAsia" w:hAnsiTheme="minorEastAsia" w:cs="Times New Roman"/>
              </w:rPr>
              <w:t>3</w:t>
            </w:r>
            <w:r w:rsidRPr="003C6676">
              <w:rPr>
                <w:rFonts w:asciiTheme="minorEastAsia" w:eastAsiaTheme="minorEastAsia" w:hAnsiTheme="minorEastAsia"/>
              </w:rPr>
              <w:t>の注</w:t>
            </w:r>
            <w:r w:rsidRPr="003C6676">
              <w:rPr>
                <w:rFonts w:asciiTheme="minorEastAsia" w:eastAsiaTheme="minorEastAsia" w:hAnsiTheme="minorEastAsia" w:cs="Times New Roman"/>
              </w:rPr>
              <w:t>1</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厚告</w:t>
            </w:r>
            <w:r w:rsidRPr="003C6676">
              <w:rPr>
                <w:rFonts w:asciiTheme="minorEastAsia" w:eastAsiaTheme="minorEastAsia" w:hAnsiTheme="minorEastAsia" w:cs="Times New Roman"/>
              </w:rPr>
              <w:t>523</w:t>
            </w:r>
            <w:r w:rsidRPr="003C6676">
              <w:rPr>
                <w:rFonts w:asciiTheme="minorEastAsia" w:eastAsiaTheme="minorEastAsia" w:hAnsiTheme="minorEastAsia"/>
              </w:rPr>
              <w:t>別表第</w:t>
            </w:r>
            <w:r w:rsidRPr="003C6676">
              <w:rPr>
                <w:rFonts w:asciiTheme="minorEastAsia" w:eastAsiaTheme="minorEastAsia" w:hAnsiTheme="minorEastAsia" w:cs="Times New Roman"/>
              </w:rPr>
              <w:t>14</w:t>
            </w:r>
            <w:r w:rsidRPr="003C6676">
              <w:rPr>
                <w:rFonts w:asciiTheme="minorEastAsia" w:eastAsiaTheme="minorEastAsia" w:hAnsiTheme="minorEastAsia"/>
              </w:rPr>
              <w:t>の</w:t>
            </w:r>
            <w:r w:rsidRPr="003C6676">
              <w:rPr>
                <w:rFonts w:asciiTheme="minorEastAsia" w:eastAsiaTheme="minorEastAsia" w:hAnsiTheme="minorEastAsia" w:cs="Times New Roman"/>
              </w:rPr>
              <w:t>3</w:t>
            </w:r>
            <w:r w:rsidRPr="003C6676">
              <w:rPr>
                <w:rFonts w:asciiTheme="minorEastAsia" w:eastAsiaTheme="minorEastAsia" w:hAnsiTheme="minorEastAsia"/>
              </w:rPr>
              <w:t>の注</w:t>
            </w:r>
            <w:r w:rsidRPr="003C6676">
              <w:rPr>
                <w:rFonts w:asciiTheme="minorEastAsia" w:eastAsiaTheme="minorEastAsia" w:hAnsiTheme="minorEastAsia" w:cs="Times New Roman"/>
              </w:rPr>
              <w:t>2</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r w:rsidRPr="003C6676">
              <w:rPr>
                <w:rFonts w:asciiTheme="minorEastAsia" w:eastAsiaTheme="minorEastAsia" w:hAnsiTheme="minorEastAsia"/>
                <w:color w:val="auto"/>
              </w:rPr>
              <w:t>平</w:t>
            </w:r>
            <w:r w:rsidRPr="003C6676">
              <w:rPr>
                <w:rFonts w:asciiTheme="minorEastAsia" w:eastAsiaTheme="minorEastAsia" w:hAnsiTheme="minorEastAsia" w:cs="Times New Roman"/>
                <w:color w:val="auto"/>
              </w:rPr>
              <w:t>18</w:t>
            </w:r>
            <w:r w:rsidRPr="003C6676">
              <w:rPr>
                <w:rFonts w:asciiTheme="minorEastAsia" w:eastAsiaTheme="minorEastAsia" w:hAnsiTheme="minorEastAsia"/>
                <w:color w:val="auto"/>
              </w:rPr>
              <w:t>厚告</w:t>
            </w:r>
            <w:r w:rsidRPr="003C6676">
              <w:rPr>
                <w:rFonts w:asciiTheme="minorEastAsia" w:eastAsiaTheme="minorEastAsia" w:hAnsiTheme="minorEastAsia" w:cs="Times New Roman"/>
                <w:color w:val="auto"/>
              </w:rPr>
              <w:t>523</w:t>
            </w:r>
            <w:r w:rsidRPr="003C6676">
              <w:rPr>
                <w:rFonts w:asciiTheme="minorEastAsia" w:eastAsiaTheme="minorEastAsia" w:hAnsiTheme="minorEastAsia"/>
                <w:color w:val="auto"/>
              </w:rPr>
              <w:t>別表第</w:t>
            </w:r>
            <w:r w:rsidRPr="003C6676">
              <w:rPr>
                <w:rFonts w:asciiTheme="minorEastAsia" w:eastAsiaTheme="minorEastAsia" w:hAnsiTheme="minorEastAsia" w:cs="Times New Roman"/>
                <w:color w:val="auto"/>
              </w:rPr>
              <w:t>14</w:t>
            </w:r>
            <w:r w:rsidRPr="003C6676">
              <w:rPr>
                <w:rFonts w:asciiTheme="minorEastAsia" w:eastAsiaTheme="minorEastAsia" w:hAnsiTheme="minorEastAsia"/>
                <w:color w:val="auto"/>
              </w:rPr>
              <w:t>の</w:t>
            </w:r>
            <w:r w:rsidRPr="003C6676">
              <w:rPr>
                <w:rFonts w:asciiTheme="minorEastAsia" w:eastAsiaTheme="minorEastAsia" w:hAnsiTheme="minorEastAsia" w:cs="Times New Roman"/>
                <w:color w:val="auto"/>
              </w:rPr>
              <w:t>3</w:t>
            </w:r>
            <w:r w:rsidRPr="003C6676">
              <w:rPr>
                <w:rFonts w:asciiTheme="minorEastAsia" w:eastAsiaTheme="minorEastAsia" w:hAnsiTheme="minorEastAsia"/>
                <w:color w:val="auto"/>
              </w:rPr>
              <w:t>の注3</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r w:rsidRPr="003C6676">
              <w:rPr>
                <w:rFonts w:asciiTheme="minorEastAsia" w:eastAsiaTheme="minorEastAsia" w:hAnsiTheme="minorEastAsia"/>
                <w:color w:val="auto"/>
              </w:rPr>
              <w:t>平</w:t>
            </w:r>
            <w:r w:rsidRPr="003C6676">
              <w:rPr>
                <w:rFonts w:asciiTheme="minorEastAsia" w:eastAsiaTheme="minorEastAsia" w:hAnsiTheme="minorEastAsia" w:cs="Times New Roman"/>
                <w:color w:val="auto"/>
              </w:rPr>
              <w:t>18</w:t>
            </w:r>
            <w:r w:rsidRPr="003C6676">
              <w:rPr>
                <w:rFonts w:asciiTheme="minorEastAsia" w:eastAsiaTheme="minorEastAsia" w:hAnsiTheme="minorEastAsia"/>
                <w:color w:val="auto"/>
              </w:rPr>
              <w:t>厚告</w:t>
            </w:r>
            <w:r w:rsidRPr="003C6676">
              <w:rPr>
                <w:rFonts w:asciiTheme="minorEastAsia" w:eastAsiaTheme="minorEastAsia" w:hAnsiTheme="minorEastAsia" w:cs="Times New Roman"/>
                <w:color w:val="auto"/>
              </w:rPr>
              <w:t>523</w:t>
            </w:r>
            <w:r w:rsidRPr="003C6676">
              <w:rPr>
                <w:rFonts w:asciiTheme="minorEastAsia" w:eastAsiaTheme="minorEastAsia" w:hAnsiTheme="minorEastAsia"/>
                <w:color w:val="auto"/>
              </w:rPr>
              <w:t>別表第</w:t>
            </w:r>
            <w:r w:rsidRPr="003C6676">
              <w:rPr>
                <w:rFonts w:asciiTheme="minorEastAsia" w:eastAsiaTheme="minorEastAsia" w:hAnsiTheme="minorEastAsia" w:cs="Times New Roman"/>
                <w:color w:val="auto"/>
              </w:rPr>
              <w:t>14</w:t>
            </w:r>
            <w:r w:rsidRPr="003C6676">
              <w:rPr>
                <w:rFonts w:asciiTheme="minorEastAsia" w:eastAsiaTheme="minorEastAsia" w:hAnsiTheme="minorEastAsia"/>
                <w:color w:val="auto"/>
              </w:rPr>
              <w:t>の</w:t>
            </w:r>
            <w:r w:rsidRPr="003C6676">
              <w:rPr>
                <w:rFonts w:asciiTheme="minorEastAsia" w:eastAsiaTheme="minorEastAsia" w:hAnsiTheme="minorEastAsia" w:cs="Times New Roman"/>
                <w:color w:val="auto"/>
              </w:rPr>
              <w:t>3</w:t>
            </w:r>
            <w:r w:rsidRPr="003C6676">
              <w:rPr>
                <w:rFonts w:asciiTheme="minorEastAsia" w:eastAsiaTheme="minorEastAsia" w:hAnsiTheme="minorEastAsia"/>
                <w:color w:val="auto"/>
              </w:rPr>
              <w:t>の注3</w:t>
            </w: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r w:rsidRPr="003C6676">
              <w:rPr>
                <w:rFonts w:asciiTheme="minorEastAsia" w:eastAsiaTheme="minorEastAsia" w:hAnsiTheme="minorEastAsia"/>
                <w:color w:val="auto"/>
              </w:rPr>
              <w:t>平</w:t>
            </w:r>
            <w:r w:rsidRPr="003C6676">
              <w:rPr>
                <w:rFonts w:asciiTheme="minorEastAsia" w:eastAsiaTheme="minorEastAsia" w:hAnsiTheme="minorEastAsia" w:cs="Times New Roman"/>
                <w:color w:val="auto"/>
              </w:rPr>
              <w:t>18</w:t>
            </w:r>
            <w:r w:rsidRPr="003C6676">
              <w:rPr>
                <w:rFonts w:asciiTheme="minorEastAsia" w:eastAsiaTheme="minorEastAsia" w:hAnsiTheme="minorEastAsia"/>
                <w:color w:val="auto"/>
              </w:rPr>
              <w:t>厚告</w:t>
            </w:r>
            <w:r w:rsidRPr="003C6676">
              <w:rPr>
                <w:rFonts w:asciiTheme="minorEastAsia" w:eastAsiaTheme="minorEastAsia" w:hAnsiTheme="minorEastAsia" w:cs="Times New Roman"/>
                <w:color w:val="auto"/>
              </w:rPr>
              <w:t>523</w:t>
            </w:r>
            <w:r w:rsidRPr="003C6676">
              <w:rPr>
                <w:rFonts w:asciiTheme="minorEastAsia" w:eastAsiaTheme="minorEastAsia" w:hAnsiTheme="minorEastAsia"/>
                <w:color w:val="auto"/>
              </w:rPr>
              <w:t>別表第</w:t>
            </w:r>
            <w:r w:rsidRPr="003C6676">
              <w:rPr>
                <w:rFonts w:asciiTheme="minorEastAsia" w:eastAsiaTheme="minorEastAsia" w:hAnsiTheme="minorEastAsia" w:cs="Times New Roman"/>
                <w:color w:val="auto"/>
              </w:rPr>
              <w:t>14</w:t>
            </w:r>
            <w:r w:rsidRPr="003C6676">
              <w:rPr>
                <w:rFonts w:asciiTheme="minorEastAsia" w:eastAsiaTheme="minorEastAsia" w:hAnsiTheme="minorEastAsia"/>
                <w:color w:val="auto"/>
              </w:rPr>
              <w:t>の</w:t>
            </w:r>
            <w:r w:rsidRPr="003C6676">
              <w:rPr>
                <w:rFonts w:asciiTheme="minorEastAsia" w:eastAsiaTheme="minorEastAsia" w:hAnsiTheme="minorEastAsia" w:cs="Times New Roman"/>
                <w:color w:val="auto"/>
              </w:rPr>
              <w:t>3</w:t>
            </w:r>
            <w:r w:rsidRPr="003C6676">
              <w:rPr>
                <w:rFonts w:asciiTheme="minorEastAsia" w:eastAsiaTheme="minorEastAsia" w:hAnsiTheme="minorEastAsia"/>
                <w:color w:val="auto"/>
              </w:rPr>
              <w:t>の2の注</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厚告</w:t>
            </w:r>
            <w:r w:rsidRPr="003C6676">
              <w:rPr>
                <w:rFonts w:asciiTheme="minorEastAsia" w:eastAsiaTheme="minorEastAsia" w:hAnsiTheme="minorEastAsia" w:cs="Times New Roman"/>
              </w:rPr>
              <w:t>523</w:t>
            </w:r>
            <w:r w:rsidRPr="003C6676">
              <w:rPr>
                <w:rFonts w:asciiTheme="minorEastAsia" w:eastAsiaTheme="minorEastAsia" w:hAnsiTheme="minorEastAsia"/>
              </w:rPr>
              <w:t>別表第</w:t>
            </w:r>
            <w:r w:rsidRPr="003C6676">
              <w:rPr>
                <w:rFonts w:asciiTheme="minorEastAsia" w:eastAsiaTheme="minorEastAsia" w:hAnsiTheme="minorEastAsia" w:cs="Times New Roman"/>
              </w:rPr>
              <w:t>14</w:t>
            </w:r>
            <w:r w:rsidRPr="003C6676">
              <w:rPr>
                <w:rFonts w:asciiTheme="minorEastAsia" w:eastAsiaTheme="minorEastAsia" w:hAnsiTheme="minorEastAsia"/>
              </w:rPr>
              <w:t>の</w:t>
            </w:r>
            <w:r w:rsidRPr="003C6676">
              <w:rPr>
                <w:rFonts w:asciiTheme="minorEastAsia" w:eastAsiaTheme="minorEastAsia" w:hAnsiTheme="minorEastAsia" w:cs="Times New Roman"/>
              </w:rPr>
              <w:t>4</w:t>
            </w:r>
            <w:r w:rsidRPr="003C6676">
              <w:rPr>
                <w:rFonts w:asciiTheme="minorEastAsia" w:eastAsiaTheme="minorEastAsia" w:hAnsiTheme="minorEastAsia"/>
              </w:rPr>
              <w:t>の注</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厚告</w:t>
            </w:r>
            <w:r w:rsidRPr="003C6676">
              <w:rPr>
                <w:rFonts w:asciiTheme="minorEastAsia" w:eastAsiaTheme="minorEastAsia" w:hAnsiTheme="minorEastAsia" w:cs="Times New Roman"/>
              </w:rPr>
              <w:t>523</w:t>
            </w:r>
            <w:r w:rsidRPr="003C6676">
              <w:rPr>
                <w:rFonts w:asciiTheme="minorEastAsia" w:eastAsiaTheme="minorEastAsia" w:hAnsiTheme="minorEastAsia"/>
              </w:rPr>
              <w:t>別表第</w:t>
            </w:r>
            <w:r w:rsidRPr="003C6676">
              <w:rPr>
                <w:rFonts w:asciiTheme="minorEastAsia" w:eastAsiaTheme="minorEastAsia" w:hAnsiTheme="minorEastAsia" w:cs="Times New Roman"/>
              </w:rPr>
              <w:t>14</w:t>
            </w:r>
            <w:r w:rsidRPr="003C6676">
              <w:rPr>
                <w:rFonts w:asciiTheme="minorEastAsia" w:eastAsiaTheme="minorEastAsia" w:hAnsiTheme="minorEastAsia"/>
              </w:rPr>
              <w:t>の</w:t>
            </w:r>
            <w:r w:rsidRPr="003C6676">
              <w:rPr>
                <w:rFonts w:asciiTheme="minorEastAsia" w:eastAsiaTheme="minorEastAsia" w:hAnsiTheme="minorEastAsia" w:cs="Times New Roman"/>
              </w:rPr>
              <w:t>5</w:t>
            </w:r>
            <w:r w:rsidRPr="003C6676">
              <w:rPr>
                <w:rFonts w:asciiTheme="minorEastAsia" w:eastAsiaTheme="minorEastAsia" w:hAnsiTheme="minorEastAsia"/>
              </w:rPr>
              <w:t>の注</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厚告</w:t>
            </w:r>
            <w:r w:rsidRPr="003C6676">
              <w:rPr>
                <w:rFonts w:asciiTheme="minorEastAsia" w:eastAsiaTheme="minorEastAsia" w:hAnsiTheme="minorEastAsia" w:cs="Times New Roman"/>
              </w:rPr>
              <w:t>523</w:t>
            </w:r>
            <w:r w:rsidRPr="003C6676">
              <w:rPr>
                <w:rFonts w:asciiTheme="minorEastAsia" w:eastAsiaTheme="minorEastAsia" w:hAnsiTheme="minorEastAsia"/>
              </w:rPr>
              <w:t>別表第</w:t>
            </w:r>
            <w:r w:rsidRPr="003C6676">
              <w:rPr>
                <w:rFonts w:asciiTheme="minorEastAsia" w:eastAsiaTheme="minorEastAsia" w:hAnsiTheme="minorEastAsia" w:cs="Times New Roman"/>
              </w:rPr>
              <w:t>14</w:t>
            </w:r>
            <w:r w:rsidRPr="003C6676">
              <w:rPr>
                <w:rFonts w:asciiTheme="minorEastAsia" w:eastAsiaTheme="minorEastAsia" w:hAnsiTheme="minorEastAsia"/>
              </w:rPr>
              <w:t>の</w:t>
            </w:r>
            <w:r w:rsidRPr="003C6676">
              <w:rPr>
                <w:rFonts w:asciiTheme="minorEastAsia" w:eastAsiaTheme="minorEastAsia" w:hAnsiTheme="minorEastAsia" w:cs="Times New Roman"/>
              </w:rPr>
              <w:t>6</w:t>
            </w:r>
            <w:r w:rsidRPr="003C6676">
              <w:rPr>
                <w:rFonts w:asciiTheme="minorEastAsia" w:eastAsiaTheme="minorEastAsia" w:hAnsiTheme="minorEastAsia"/>
              </w:rPr>
              <w:t>の注</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厚告</w:t>
            </w:r>
            <w:r w:rsidRPr="003C6676">
              <w:rPr>
                <w:rFonts w:asciiTheme="minorEastAsia" w:eastAsiaTheme="minorEastAsia" w:hAnsiTheme="minorEastAsia" w:cs="Times New Roman"/>
              </w:rPr>
              <w:t>523</w:t>
            </w:r>
            <w:r w:rsidRPr="003C6676">
              <w:rPr>
                <w:rFonts w:asciiTheme="minorEastAsia" w:eastAsiaTheme="minorEastAsia" w:hAnsiTheme="minorEastAsia"/>
              </w:rPr>
              <w:t>別表第</w:t>
            </w:r>
            <w:r w:rsidRPr="003C6676">
              <w:rPr>
                <w:rFonts w:asciiTheme="minorEastAsia" w:eastAsiaTheme="minorEastAsia" w:hAnsiTheme="minorEastAsia" w:cs="Times New Roman"/>
              </w:rPr>
              <w:t>14</w:t>
            </w:r>
            <w:r w:rsidRPr="003C6676">
              <w:rPr>
                <w:rFonts w:asciiTheme="minorEastAsia" w:eastAsiaTheme="minorEastAsia" w:hAnsiTheme="minorEastAsia"/>
              </w:rPr>
              <w:t>の</w:t>
            </w:r>
            <w:r w:rsidRPr="003C6676">
              <w:rPr>
                <w:rFonts w:asciiTheme="minorEastAsia" w:eastAsiaTheme="minorEastAsia" w:hAnsiTheme="minorEastAsia" w:cs="Times New Roman"/>
              </w:rPr>
              <w:t>7</w:t>
            </w:r>
            <w:r w:rsidRPr="003C6676">
              <w:rPr>
                <w:rFonts w:asciiTheme="minorEastAsia" w:eastAsiaTheme="minorEastAsia" w:hAnsiTheme="minorEastAsia"/>
              </w:rPr>
              <w:t>の注</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厚告</w:t>
            </w:r>
            <w:r w:rsidRPr="003C6676">
              <w:rPr>
                <w:rFonts w:asciiTheme="minorEastAsia" w:eastAsiaTheme="minorEastAsia" w:hAnsiTheme="minorEastAsia" w:cs="Times New Roman"/>
              </w:rPr>
              <w:t>523</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別表第</w:t>
            </w:r>
            <w:r w:rsidRPr="003C6676">
              <w:rPr>
                <w:rFonts w:asciiTheme="minorEastAsia" w:eastAsiaTheme="minorEastAsia" w:hAnsiTheme="minorEastAsia" w:cs="Times New Roman"/>
              </w:rPr>
              <w:t>14</w:t>
            </w:r>
            <w:r w:rsidRPr="003C6676">
              <w:rPr>
                <w:rFonts w:asciiTheme="minorEastAsia" w:eastAsiaTheme="minorEastAsia" w:hAnsiTheme="minorEastAsia"/>
              </w:rPr>
              <w:t>の</w:t>
            </w:r>
            <w:r w:rsidRPr="003C6676">
              <w:rPr>
                <w:rFonts w:asciiTheme="minorEastAsia" w:eastAsiaTheme="minorEastAsia" w:hAnsiTheme="minorEastAsia" w:cs="Times New Roman"/>
              </w:rPr>
              <w:t>8</w:t>
            </w:r>
            <w:r w:rsidRPr="003C6676">
              <w:rPr>
                <w:rFonts w:asciiTheme="minorEastAsia" w:eastAsiaTheme="minorEastAsia" w:hAnsiTheme="minorEastAsia"/>
              </w:rPr>
              <w:t>の注</w:t>
            </w:r>
            <w:r w:rsidRPr="003C6676">
              <w:rPr>
                <w:rFonts w:asciiTheme="minorEastAsia" w:eastAsiaTheme="minorEastAsia" w:hAnsiTheme="minorEastAsia" w:cs="Times New Roman"/>
              </w:rPr>
              <w:t>1</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厚告</w:t>
            </w:r>
            <w:r w:rsidRPr="003C6676">
              <w:rPr>
                <w:rFonts w:asciiTheme="minorEastAsia" w:eastAsiaTheme="minorEastAsia" w:hAnsiTheme="minorEastAsia" w:cs="Times New Roman"/>
              </w:rPr>
              <w:t>523</w:t>
            </w:r>
            <w:r w:rsidRPr="003C6676">
              <w:rPr>
                <w:rFonts w:asciiTheme="minorEastAsia" w:eastAsiaTheme="minorEastAsia" w:hAnsiTheme="minorEastAsia"/>
              </w:rPr>
              <w:t>別表第</w:t>
            </w:r>
            <w:r w:rsidRPr="003C6676">
              <w:rPr>
                <w:rFonts w:asciiTheme="minorEastAsia" w:eastAsiaTheme="minorEastAsia" w:hAnsiTheme="minorEastAsia" w:cs="Times New Roman"/>
              </w:rPr>
              <w:t>14</w:t>
            </w:r>
            <w:r w:rsidRPr="003C6676">
              <w:rPr>
                <w:rFonts w:asciiTheme="minorEastAsia" w:eastAsiaTheme="minorEastAsia" w:hAnsiTheme="minorEastAsia"/>
              </w:rPr>
              <w:t>の</w:t>
            </w:r>
            <w:r w:rsidRPr="003C6676">
              <w:rPr>
                <w:rFonts w:asciiTheme="minorEastAsia" w:eastAsiaTheme="minorEastAsia" w:hAnsiTheme="minorEastAsia" w:cs="Times New Roman"/>
              </w:rPr>
              <w:t>8</w:t>
            </w:r>
            <w:r w:rsidRPr="003C6676">
              <w:rPr>
                <w:rFonts w:asciiTheme="minorEastAsia" w:eastAsiaTheme="minorEastAsia" w:hAnsiTheme="minorEastAsia"/>
              </w:rPr>
              <w:t>の注</w:t>
            </w:r>
            <w:r w:rsidRPr="003C6676">
              <w:rPr>
                <w:rFonts w:asciiTheme="minorEastAsia" w:eastAsiaTheme="minorEastAsia" w:hAnsiTheme="minorEastAsia" w:cs="Times New Roman"/>
              </w:rPr>
              <w:t xml:space="preserve">2 </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厚告</w:t>
            </w:r>
            <w:r w:rsidRPr="003C6676">
              <w:rPr>
                <w:rFonts w:asciiTheme="minorEastAsia" w:eastAsiaTheme="minorEastAsia" w:hAnsiTheme="minorEastAsia" w:cs="Times New Roman"/>
              </w:rPr>
              <w:t>523</w:t>
            </w:r>
            <w:r w:rsidRPr="003C6676">
              <w:rPr>
                <w:rFonts w:asciiTheme="minorEastAsia" w:eastAsiaTheme="minorEastAsia" w:hAnsiTheme="minorEastAsia"/>
              </w:rPr>
              <w:t>別表第</w:t>
            </w:r>
            <w:r w:rsidRPr="003C6676">
              <w:rPr>
                <w:rFonts w:asciiTheme="minorEastAsia" w:eastAsiaTheme="minorEastAsia" w:hAnsiTheme="minorEastAsia" w:cs="Times New Roman"/>
              </w:rPr>
              <w:t>14</w:t>
            </w:r>
            <w:r w:rsidRPr="003C6676">
              <w:rPr>
                <w:rFonts w:asciiTheme="minorEastAsia" w:eastAsiaTheme="minorEastAsia" w:hAnsiTheme="minorEastAsia"/>
              </w:rPr>
              <w:t>の</w:t>
            </w:r>
            <w:r w:rsidRPr="003C6676">
              <w:rPr>
                <w:rFonts w:asciiTheme="minorEastAsia" w:eastAsiaTheme="minorEastAsia" w:hAnsiTheme="minorEastAsia" w:cs="Times New Roman"/>
              </w:rPr>
              <w:t>8</w:t>
            </w:r>
            <w:r w:rsidRPr="003C6676">
              <w:rPr>
                <w:rFonts w:asciiTheme="minorEastAsia" w:eastAsiaTheme="minorEastAsia" w:hAnsiTheme="minorEastAsia"/>
              </w:rPr>
              <w:t>の注</w:t>
            </w:r>
            <w:r w:rsidRPr="003C6676">
              <w:rPr>
                <w:rFonts w:asciiTheme="minorEastAsia" w:eastAsiaTheme="minorEastAsia" w:hAnsiTheme="minorEastAsia" w:cs="Times New Roman"/>
              </w:rPr>
              <w:t>3</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r w:rsidRPr="003C6676">
              <w:rPr>
                <w:rFonts w:asciiTheme="minorEastAsia" w:eastAsiaTheme="minorEastAsia" w:hAnsiTheme="minorEastAsia"/>
                <w:color w:val="auto"/>
              </w:rPr>
              <w:t>平</w:t>
            </w:r>
            <w:r w:rsidRPr="003C6676">
              <w:rPr>
                <w:rFonts w:asciiTheme="minorEastAsia" w:eastAsiaTheme="minorEastAsia" w:hAnsiTheme="minorEastAsia" w:cs="Times New Roman"/>
                <w:color w:val="auto"/>
              </w:rPr>
              <w:t>18</w:t>
            </w:r>
            <w:r w:rsidRPr="003C6676">
              <w:rPr>
                <w:rFonts w:asciiTheme="minorEastAsia" w:eastAsiaTheme="minorEastAsia" w:hAnsiTheme="minorEastAsia"/>
                <w:color w:val="auto"/>
              </w:rPr>
              <w:t>厚告</w:t>
            </w:r>
            <w:r w:rsidRPr="003C6676">
              <w:rPr>
                <w:rFonts w:asciiTheme="minorEastAsia" w:eastAsiaTheme="minorEastAsia" w:hAnsiTheme="minorEastAsia" w:cs="Times New Roman"/>
                <w:color w:val="auto"/>
              </w:rPr>
              <w:t>523</w:t>
            </w:r>
            <w:r w:rsidRPr="003C6676">
              <w:rPr>
                <w:rFonts w:asciiTheme="minorEastAsia" w:eastAsiaTheme="minorEastAsia" w:hAnsiTheme="minorEastAsia"/>
                <w:color w:val="auto"/>
              </w:rPr>
              <w:t>別表第</w:t>
            </w:r>
            <w:r w:rsidRPr="003C6676">
              <w:rPr>
                <w:rFonts w:asciiTheme="minorEastAsia" w:eastAsiaTheme="minorEastAsia" w:hAnsiTheme="minorEastAsia" w:cs="Times New Roman"/>
                <w:color w:val="auto"/>
              </w:rPr>
              <w:t>14</w:t>
            </w:r>
            <w:r w:rsidRPr="003C6676">
              <w:rPr>
                <w:rFonts w:asciiTheme="minorEastAsia" w:eastAsiaTheme="minorEastAsia" w:hAnsiTheme="minorEastAsia"/>
                <w:color w:val="auto"/>
              </w:rPr>
              <w:t>の</w:t>
            </w:r>
            <w:r w:rsidRPr="003C6676">
              <w:rPr>
                <w:rFonts w:asciiTheme="minorEastAsia" w:eastAsiaTheme="minorEastAsia" w:hAnsiTheme="minorEastAsia" w:cs="Times New Roman"/>
                <w:color w:val="auto"/>
              </w:rPr>
              <w:t>8</w:t>
            </w:r>
            <w:r w:rsidRPr="003C6676">
              <w:rPr>
                <w:rFonts w:asciiTheme="minorEastAsia" w:eastAsiaTheme="minorEastAsia" w:hAnsiTheme="minorEastAsia"/>
                <w:color w:val="auto"/>
              </w:rPr>
              <w:t>の2の注</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Default="00231285" w:rsidP="003C6676">
            <w:pPr>
              <w:snapToGrid w:val="0"/>
              <w:rPr>
                <w:rFonts w:asciiTheme="minorEastAsia" w:eastAsiaTheme="minorEastAsia" w:hAnsiTheme="minorEastAsia" w:cs="Times New Roman" w:hint="default"/>
                <w:spacing w:val="10"/>
              </w:rPr>
            </w:pPr>
          </w:p>
          <w:p w:rsidR="003C6676" w:rsidRPr="003C6676" w:rsidRDefault="003C6676"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厚告</w:t>
            </w:r>
            <w:r w:rsidRPr="003C6676">
              <w:rPr>
                <w:rFonts w:asciiTheme="minorEastAsia" w:eastAsiaTheme="minorEastAsia" w:hAnsiTheme="minorEastAsia" w:cs="Times New Roman"/>
              </w:rPr>
              <w:t>523</w:t>
            </w:r>
            <w:r w:rsidRPr="003C6676">
              <w:rPr>
                <w:rFonts w:asciiTheme="minorEastAsia" w:eastAsiaTheme="minorEastAsia" w:hAnsiTheme="minorEastAsia"/>
              </w:rPr>
              <w:t>別表第</w:t>
            </w:r>
            <w:r w:rsidRPr="003C6676">
              <w:rPr>
                <w:rFonts w:asciiTheme="minorEastAsia" w:eastAsiaTheme="minorEastAsia" w:hAnsiTheme="minorEastAsia" w:cs="Times New Roman"/>
              </w:rPr>
              <w:t>14</w:t>
            </w:r>
            <w:r w:rsidRPr="003C6676">
              <w:rPr>
                <w:rFonts w:asciiTheme="minorEastAsia" w:eastAsiaTheme="minorEastAsia" w:hAnsiTheme="minorEastAsia"/>
              </w:rPr>
              <w:t>の</w:t>
            </w:r>
            <w:r w:rsidRPr="003C6676">
              <w:rPr>
                <w:rFonts w:asciiTheme="minorEastAsia" w:eastAsiaTheme="minorEastAsia" w:hAnsiTheme="minorEastAsia" w:cs="Times New Roman"/>
              </w:rPr>
              <w:t>9</w:t>
            </w:r>
            <w:r w:rsidRPr="003C6676">
              <w:rPr>
                <w:rFonts w:asciiTheme="minorEastAsia" w:eastAsiaTheme="minorEastAsia" w:hAnsiTheme="minorEastAsia"/>
              </w:rPr>
              <w:t>の注</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厚告</w:t>
            </w:r>
            <w:r w:rsidRPr="003C6676">
              <w:rPr>
                <w:rFonts w:asciiTheme="minorEastAsia" w:eastAsiaTheme="minorEastAsia" w:hAnsiTheme="minorEastAsia" w:cs="Times New Roman"/>
              </w:rPr>
              <w:t>523</w:t>
            </w:r>
            <w:r w:rsidRPr="003C6676">
              <w:rPr>
                <w:rFonts w:asciiTheme="minorEastAsia" w:eastAsiaTheme="minorEastAsia" w:hAnsiTheme="minorEastAsia"/>
              </w:rPr>
              <w:t>別表第</w:t>
            </w:r>
            <w:r w:rsidRPr="003C6676">
              <w:rPr>
                <w:rFonts w:asciiTheme="minorEastAsia" w:eastAsiaTheme="minorEastAsia" w:hAnsiTheme="minorEastAsia" w:cs="Times New Roman"/>
              </w:rPr>
              <w:t>14</w:t>
            </w:r>
            <w:r w:rsidRPr="003C6676">
              <w:rPr>
                <w:rFonts w:asciiTheme="minorEastAsia" w:eastAsiaTheme="minorEastAsia" w:hAnsiTheme="minorEastAsia"/>
              </w:rPr>
              <w:t>の</w:t>
            </w:r>
            <w:r w:rsidRPr="003C6676">
              <w:rPr>
                <w:rFonts w:asciiTheme="minorEastAsia" w:eastAsiaTheme="minorEastAsia" w:hAnsiTheme="minorEastAsia" w:cs="Times New Roman"/>
              </w:rPr>
              <w:t>10</w:t>
            </w:r>
            <w:r w:rsidRPr="003C6676">
              <w:rPr>
                <w:rFonts w:asciiTheme="minorEastAsia" w:eastAsiaTheme="minorEastAsia" w:hAnsiTheme="minorEastAsia"/>
              </w:rPr>
              <w:t>の注</w:t>
            </w:r>
            <w:r w:rsidRPr="003C6676">
              <w:rPr>
                <w:rFonts w:asciiTheme="minorEastAsia" w:eastAsiaTheme="minorEastAsia" w:hAnsiTheme="minorEastAsia" w:cs="Times New Roman"/>
              </w:rPr>
              <w:t>1</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jc w:val="left"/>
              <w:rPr>
                <w:rFonts w:asciiTheme="minorEastAsia" w:eastAsiaTheme="minorEastAsia" w:hAnsiTheme="minorEastAsia" w:cs="Times New Roman" w:hint="default"/>
                <w:spacing w:val="10"/>
              </w:rPr>
            </w:pPr>
            <w:r w:rsidRPr="003C6676">
              <w:rPr>
                <w:rFonts w:asciiTheme="minorEastAsia" w:eastAsiaTheme="minorEastAsia" w:hAnsiTheme="minorEastAsia"/>
              </w:rPr>
              <w:lastRenderedPageBreak/>
              <w:t>平</w:t>
            </w:r>
            <w:r w:rsidRPr="003C6676">
              <w:rPr>
                <w:rFonts w:asciiTheme="minorEastAsia" w:eastAsiaTheme="minorEastAsia" w:hAnsiTheme="minorEastAsia" w:cs="Times New Roman"/>
              </w:rPr>
              <w:t>18</w:t>
            </w:r>
            <w:r w:rsidRPr="003C6676">
              <w:rPr>
                <w:rFonts w:asciiTheme="minorEastAsia" w:eastAsiaTheme="minorEastAsia" w:hAnsiTheme="minorEastAsia"/>
              </w:rPr>
              <w:t>厚告</w:t>
            </w:r>
            <w:r w:rsidRPr="003C6676">
              <w:rPr>
                <w:rFonts w:asciiTheme="minorEastAsia" w:eastAsiaTheme="minorEastAsia" w:hAnsiTheme="minorEastAsia" w:cs="Times New Roman"/>
              </w:rPr>
              <w:t>523</w:t>
            </w:r>
            <w:r w:rsidRPr="003C6676">
              <w:rPr>
                <w:rFonts w:asciiTheme="minorEastAsia" w:eastAsiaTheme="minorEastAsia" w:hAnsiTheme="minorEastAsia"/>
              </w:rPr>
              <w:t>別表第</w:t>
            </w:r>
            <w:r w:rsidRPr="003C6676">
              <w:rPr>
                <w:rFonts w:asciiTheme="minorEastAsia" w:eastAsiaTheme="minorEastAsia" w:hAnsiTheme="minorEastAsia" w:cs="Times New Roman"/>
              </w:rPr>
              <w:t>14</w:t>
            </w:r>
            <w:r w:rsidRPr="003C6676">
              <w:rPr>
                <w:rFonts w:asciiTheme="minorEastAsia" w:eastAsiaTheme="minorEastAsia" w:hAnsiTheme="minorEastAsia"/>
              </w:rPr>
              <w:t>の</w:t>
            </w:r>
            <w:r w:rsidRPr="003C6676">
              <w:rPr>
                <w:rFonts w:asciiTheme="minorEastAsia" w:eastAsiaTheme="minorEastAsia" w:hAnsiTheme="minorEastAsia" w:cs="Times New Roman"/>
              </w:rPr>
              <w:t>10</w:t>
            </w:r>
            <w:r w:rsidRPr="003C6676">
              <w:rPr>
                <w:rFonts w:asciiTheme="minorEastAsia" w:eastAsiaTheme="minorEastAsia" w:hAnsiTheme="minorEastAsia"/>
              </w:rPr>
              <w:t>の注</w:t>
            </w:r>
            <w:r w:rsidRPr="003C6676">
              <w:rPr>
                <w:rFonts w:asciiTheme="minorEastAsia" w:eastAsiaTheme="minorEastAsia" w:hAnsiTheme="minorEastAsia" w:cs="Times New Roman"/>
              </w:rPr>
              <w:t>2</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r w:rsidRPr="003C6676">
              <w:rPr>
                <w:rFonts w:asciiTheme="minorEastAsia" w:eastAsiaTheme="minorEastAsia" w:hAnsiTheme="minorEastAsia"/>
                <w:color w:val="auto"/>
              </w:rPr>
              <w:t>平</w:t>
            </w:r>
            <w:r w:rsidRPr="003C6676">
              <w:rPr>
                <w:rFonts w:asciiTheme="minorEastAsia" w:eastAsiaTheme="minorEastAsia" w:hAnsiTheme="minorEastAsia" w:cs="Times New Roman"/>
                <w:color w:val="auto"/>
              </w:rPr>
              <w:t>18</w:t>
            </w:r>
            <w:r w:rsidRPr="003C6676">
              <w:rPr>
                <w:rFonts w:asciiTheme="minorEastAsia" w:eastAsiaTheme="minorEastAsia" w:hAnsiTheme="minorEastAsia"/>
                <w:color w:val="auto"/>
              </w:rPr>
              <w:t>厚告</w:t>
            </w:r>
            <w:r w:rsidRPr="003C6676">
              <w:rPr>
                <w:rFonts w:asciiTheme="minorEastAsia" w:eastAsiaTheme="minorEastAsia" w:hAnsiTheme="minorEastAsia" w:cs="Times New Roman"/>
                <w:color w:val="auto"/>
              </w:rPr>
              <w:t>523</w:t>
            </w:r>
            <w:r w:rsidRPr="003C6676">
              <w:rPr>
                <w:rFonts w:asciiTheme="minorEastAsia" w:eastAsiaTheme="minorEastAsia" w:hAnsiTheme="minorEastAsia"/>
                <w:color w:val="auto"/>
              </w:rPr>
              <w:t>別表第</w:t>
            </w:r>
            <w:r w:rsidRPr="003C6676">
              <w:rPr>
                <w:rFonts w:asciiTheme="minorEastAsia" w:eastAsiaTheme="minorEastAsia" w:hAnsiTheme="minorEastAsia" w:cs="Times New Roman"/>
                <w:color w:val="auto"/>
              </w:rPr>
              <w:t>14</w:t>
            </w:r>
            <w:r w:rsidRPr="003C6676">
              <w:rPr>
                <w:rFonts w:asciiTheme="minorEastAsia" w:eastAsiaTheme="minorEastAsia" w:hAnsiTheme="minorEastAsia"/>
                <w:color w:val="auto"/>
              </w:rPr>
              <w:t>の</w:t>
            </w:r>
            <w:r w:rsidRPr="003C6676">
              <w:rPr>
                <w:rFonts w:asciiTheme="minorEastAsia" w:eastAsiaTheme="minorEastAsia" w:hAnsiTheme="minorEastAsia" w:cs="Times New Roman"/>
                <w:color w:val="auto"/>
              </w:rPr>
              <w:t>10</w:t>
            </w:r>
            <w:r w:rsidRPr="003C6676">
              <w:rPr>
                <w:rFonts w:asciiTheme="minorEastAsia" w:eastAsiaTheme="minorEastAsia" w:hAnsiTheme="minorEastAsia"/>
                <w:color w:val="auto"/>
              </w:rPr>
              <w:t>の注</w:t>
            </w:r>
            <w:r w:rsidRPr="003C6676">
              <w:rPr>
                <w:rFonts w:asciiTheme="minorEastAsia" w:eastAsiaTheme="minorEastAsia" w:hAnsiTheme="minorEastAsia" w:cs="Times New Roman"/>
                <w:color w:val="auto"/>
              </w:rPr>
              <w:t>3</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r w:rsidRPr="003C6676">
              <w:rPr>
                <w:rFonts w:asciiTheme="minorEastAsia" w:eastAsiaTheme="minorEastAsia" w:hAnsiTheme="minorEastAsia"/>
                <w:color w:val="auto"/>
              </w:rPr>
              <w:t>平</w:t>
            </w:r>
            <w:r w:rsidRPr="003C6676">
              <w:rPr>
                <w:rFonts w:asciiTheme="minorEastAsia" w:eastAsiaTheme="minorEastAsia" w:hAnsiTheme="minorEastAsia" w:cs="Times New Roman"/>
                <w:color w:val="auto"/>
              </w:rPr>
              <w:t>18</w:t>
            </w:r>
            <w:r w:rsidRPr="003C6676">
              <w:rPr>
                <w:rFonts w:asciiTheme="minorEastAsia" w:eastAsiaTheme="minorEastAsia" w:hAnsiTheme="minorEastAsia"/>
                <w:color w:val="auto"/>
              </w:rPr>
              <w:t>厚告</w:t>
            </w:r>
            <w:r w:rsidRPr="003C6676">
              <w:rPr>
                <w:rFonts w:asciiTheme="minorEastAsia" w:eastAsiaTheme="minorEastAsia" w:hAnsiTheme="minorEastAsia" w:cs="Times New Roman"/>
                <w:color w:val="auto"/>
              </w:rPr>
              <w:t>523</w:t>
            </w:r>
            <w:r w:rsidRPr="003C6676">
              <w:rPr>
                <w:rFonts w:asciiTheme="minorEastAsia" w:eastAsiaTheme="minorEastAsia" w:hAnsiTheme="minorEastAsia"/>
                <w:color w:val="auto"/>
              </w:rPr>
              <w:t>別表第</w:t>
            </w:r>
            <w:r w:rsidRPr="003C6676">
              <w:rPr>
                <w:rFonts w:asciiTheme="minorEastAsia" w:eastAsiaTheme="minorEastAsia" w:hAnsiTheme="minorEastAsia" w:cs="Times New Roman"/>
                <w:color w:val="auto"/>
              </w:rPr>
              <w:t>14</w:t>
            </w:r>
            <w:r w:rsidRPr="003C6676">
              <w:rPr>
                <w:rFonts w:asciiTheme="minorEastAsia" w:eastAsiaTheme="minorEastAsia" w:hAnsiTheme="minorEastAsia"/>
                <w:color w:val="auto"/>
              </w:rPr>
              <w:t>の</w:t>
            </w:r>
            <w:r w:rsidRPr="003C6676">
              <w:rPr>
                <w:rFonts w:asciiTheme="minorEastAsia" w:eastAsiaTheme="minorEastAsia" w:hAnsiTheme="minorEastAsia" w:cs="Times New Roman"/>
                <w:color w:val="auto"/>
              </w:rPr>
              <w:t>10</w:t>
            </w:r>
            <w:r w:rsidRPr="003C6676">
              <w:rPr>
                <w:rFonts w:asciiTheme="minorEastAsia" w:eastAsiaTheme="minorEastAsia" w:hAnsiTheme="minorEastAsia"/>
                <w:color w:val="auto"/>
              </w:rPr>
              <w:t>の注4</w:t>
            </w:r>
          </w:p>
          <w:p w:rsidR="00231285" w:rsidRPr="003C6676" w:rsidRDefault="00231285" w:rsidP="003C6676">
            <w:pPr>
              <w:snapToGrid w:val="0"/>
              <w:rPr>
                <w:rFonts w:asciiTheme="minorEastAsia" w:eastAsiaTheme="minorEastAsia" w:hAnsiTheme="minorEastAsia" w:cs="Times New Roman" w:hint="default"/>
                <w:color w:val="auto"/>
                <w:spacing w:val="10"/>
              </w:rPr>
            </w:pPr>
            <w:r w:rsidRPr="003C6676">
              <w:rPr>
                <w:rFonts w:asciiTheme="minorEastAsia" w:eastAsiaTheme="minorEastAsia" w:hAnsiTheme="minorEastAsia"/>
                <w:color w:val="auto"/>
              </w:rPr>
              <w:t>平</w:t>
            </w:r>
            <w:r w:rsidRPr="003C6676">
              <w:rPr>
                <w:rFonts w:asciiTheme="minorEastAsia" w:eastAsiaTheme="minorEastAsia" w:hAnsiTheme="minorEastAsia" w:cs="Times New Roman"/>
                <w:color w:val="auto"/>
              </w:rPr>
              <w:t>18</w:t>
            </w:r>
            <w:r w:rsidRPr="003C6676">
              <w:rPr>
                <w:rFonts w:asciiTheme="minorEastAsia" w:eastAsiaTheme="minorEastAsia" w:hAnsiTheme="minorEastAsia"/>
                <w:color w:val="auto"/>
              </w:rPr>
              <w:t>厚告</w:t>
            </w:r>
            <w:r w:rsidRPr="003C6676">
              <w:rPr>
                <w:rFonts w:asciiTheme="minorEastAsia" w:eastAsiaTheme="minorEastAsia" w:hAnsiTheme="minorEastAsia" w:cs="Times New Roman"/>
                <w:color w:val="auto"/>
              </w:rPr>
              <w:t>556</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color w:val="FF0000"/>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厚告</w:t>
            </w:r>
            <w:r w:rsidRPr="003C6676">
              <w:rPr>
                <w:rFonts w:asciiTheme="minorEastAsia" w:eastAsiaTheme="minorEastAsia" w:hAnsiTheme="minorEastAsia" w:cs="Times New Roman"/>
              </w:rPr>
              <w:t>523</w:t>
            </w:r>
            <w:r w:rsidRPr="003C6676">
              <w:rPr>
                <w:rFonts w:asciiTheme="minorEastAsia" w:eastAsiaTheme="minorEastAsia" w:hAnsiTheme="minorEastAsia"/>
              </w:rPr>
              <w:t>別表第</w:t>
            </w:r>
            <w:r w:rsidRPr="003C6676">
              <w:rPr>
                <w:rFonts w:asciiTheme="minorEastAsia" w:eastAsiaTheme="minorEastAsia" w:hAnsiTheme="minorEastAsia" w:cs="Times New Roman"/>
              </w:rPr>
              <w:t>14</w:t>
            </w:r>
            <w:r w:rsidRPr="003C6676">
              <w:rPr>
                <w:rFonts w:asciiTheme="minorEastAsia" w:eastAsiaTheme="minorEastAsia" w:hAnsiTheme="minorEastAsia"/>
              </w:rPr>
              <w:t>の</w:t>
            </w:r>
            <w:r w:rsidRPr="003C6676">
              <w:rPr>
                <w:rFonts w:asciiTheme="minorEastAsia" w:eastAsiaTheme="minorEastAsia" w:hAnsiTheme="minorEastAsia" w:cs="Times New Roman"/>
              </w:rPr>
              <w:t>10</w:t>
            </w:r>
            <w:r w:rsidRPr="003C6676">
              <w:rPr>
                <w:rFonts w:asciiTheme="minorEastAsia" w:eastAsiaTheme="minorEastAsia" w:hAnsiTheme="minorEastAsia"/>
              </w:rPr>
              <w:t>の注</w:t>
            </w:r>
            <w:r w:rsidRPr="003C6676">
              <w:rPr>
                <w:rFonts w:asciiTheme="minorEastAsia" w:eastAsiaTheme="minorEastAsia" w:hAnsiTheme="minorEastAsia" w:cs="Times New Roman"/>
                <w:color w:val="auto"/>
              </w:rPr>
              <w:t>5</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color w:val="FF0000"/>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厚告</w:t>
            </w:r>
            <w:r w:rsidRPr="003C6676">
              <w:rPr>
                <w:rFonts w:asciiTheme="minorEastAsia" w:eastAsiaTheme="minorEastAsia" w:hAnsiTheme="minorEastAsia" w:cs="Times New Roman"/>
              </w:rPr>
              <w:t>523</w:t>
            </w:r>
            <w:r w:rsidRPr="003C6676">
              <w:rPr>
                <w:rFonts w:asciiTheme="minorEastAsia" w:eastAsiaTheme="minorEastAsia" w:hAnsiTheme="minorEastAsia"/>
              </w:rPr>
              <w:t>別表第</w:t>
            </w:r>
            <w:r w:rsidRPr="003C6676">
              <w:rPr>
                <w:rFonts w:asciiTheme="minorEastAsia" w:eastAsiaTheme="minorEastAsia" w:hAnsiTheme="minorEastAsia" w:cs="Times New Roman"/>
              </w:rPr>
              <w:t>14</w:t>
            </w:r>
            <w:r w:rsidRPr="003C6676">
              <w:rPr>
                <w:rFonts w:asciiTheme="minorEastAsia" w:eastAsiaTheme="minorEastAsia" w:hAnsiTheme="minorEastAsia"/>
              </w:rPr>
              <w:t>の</w:t>
            </w:r>
            <w:r w:rsidRPr="003C6676">
              <w:rPr>
                <w:rFonts w:asciiTheme="minorEastAsia" w:eastAsiaTheme="minorEastAsia" w:hAnsiTheme="minorEastAsia" w:cs="Times New Roman"/>
              </w:rPr>
              <w:t>10</w:t>
            </w:r>
            <w:r w:rsidRPr="003C6676">
              <w:rPr>
                <w:rFonts w:asciiTheme="minorEastAsia" w:eastAsiaTheme="minorEastAsia" w:hAnsiTheme="minorEastAsia"/>
              </w:rPr>
              <w:t>の注</w:t>
            </w:r>
            <w:r w:rsidRPr="003C6676">
              <w:rPr>
                <w:rFonts w:asciiTheme="minorEastAsia" w:eastAsiaTheme="minorEastAsia" w:hAnsiTheme="minorEastAsia" w:cs="Times New Roman"/>
                <w:color w:val="auto"/>
              </w:rPr>
              <w:t>6</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厚告</w:t>
            </w:r>
            <w:r w:rsidRPr="003C6676">
              <w:rPr>
                <w:rFonts w:asciiTheme="minorEastAsia" w:eastAsiaTheme="minorEastAsia" w:hAnsiTheme="minorEastAsia" w:cs="Times New Roman"/>
              </w:rPr>
              <w:t>523</w:t>
            </w:r>
            <w:r w:rsidRPr="003C6676">
              <w:rPr>
                <w:rFonts w:asciiTheme="minorEastAsia" w:eastAsiaTheme="minorEastAsia" w:hAnsiTheme="minorEastAsia"/>
              </w:rPr>
              <w:t>別表第</w:t>
            </w:r>
            <w:r w:rsidRPr="003C6676">
              <w:rPr>
                <w:rFonts w:asciiTheme="minorEastAsia" w:eastAsiaTheme="minorEastAsia" w:hAnsiTheme="minorEastAsia" w:cs="Times New Roman"/>
              </w:rPr>
              <w:t>14</w:t>
            </w:r>
            <w:r w:rsidRPr="003C6676">
              <w:rPr>
                <w:rFonts w:asciiTheme="minorEastAsia" w:eastAsiaTheme="minorEastAsia" w:hAnsiTheme="minorEastAsia"/>
              </w:rPr>
              <w:t>の</w:t>
            </w:r>
            <w:r w:rsidRPr="003C6676">
              <w:rPr>
                <w:rFonts w:asciiTheme="minorEastAsia" w:eastAsiaTheme="minorEastAsia" w:hAnsiTheme="minorEastAsia" w:cs="Times New Roman"/>
              </w:rPr>
              <w:t>11</w:t>
            </w:r>
            <w:r w:rsidRPr="003C6676">
              <w:rPr>
                <w:rFonts w:asciiTheme="minorEastAsia" w:eastAsiaTheme="minorEastAsia" w:hAnsiTheme="minorEastAsia"/>
              </w:rPr>
              <w:t>の注</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厚告</w:t>
            </w:r>
            <w:r w:rsidRPr="003C6676">
              <w:rPr>
                <w:rFonts w:asciiTheme="minorEastAsia" w:eastAsiaTheme="minorEastAsia" w:hAnsiTheme="minorEastAsia" w:cs="Times New Roman"/>
              </w:rPr>
              <w:t>523</w:t>
            </w:r>
            <w:r w:rsidRPr="003C6676">
              <w:rPr>
                <w:rFonts w:asciiTheme="minorEastAsia" w:eastAsiaTheme="minorEastAsia" w:hAnsiTheme="minorEastAsia"/>
              </w:rPr>
              <w:t>別表第</w:t>
            </w:r>
            <w:r w:rsidRPr="003C6676">
              <w:rPr>
                <w:rFonts w:asciiTheme="minorEastAsia" w:eastAsiaTheme="minorEastAsia" w:hAnsiTheme="minorEastAsia" w:cs="Times New Roman"/>
              </w:rPr>
              <w:t>14</w:t>
            </w:r>
            <w:r w:rsidRPr="003C6676">
              <w:rPr>
                <w:rFonts w:asciiTheme="minorEastAsia" w:eastAsiaTheme="minorEastAsia" w:hAnsiTheme="minorEastAsia"/>
              </w:rPr>
              <w:t>の</w:t>
            </w:r>
            <w:r w:rsidRPr="003C6676">
              <w:rPr>
                <w:rFonts w:asciiTheme="minorEastAsia" w:eastAsiaTheme="minorEastAsia" w:hAnsiTheme="minorEastAsia" w:cs="Times New Roman"/>
              </w:rPr>
              <w:t>12</w:t>
            </w:r>
            <w:r w:rsidRPr="003C6676">
              <w:rPr>
                <w:rFonts w:asciiTheme="minorEastAsia" w:eastAsiaTheme="minorEastAsia" w:hAnsiTheme="minorEastAsia"/>
              </w:rPr>
              <w:t>の注</w:t>
            </w:r>
            <w:r w:rsidRPr="003C6676">
              <w:rPr>
                <w:rFonts w:asciiTheme="minorEastAsia" w:eastAsiaTheme="minorEastAsia" w:hAnsiTheme="minorEastAsia" w:cs="Times New Roman"/>
              </w:rPr>
              <w:t xml:space="preserve">1    </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hint="default"/>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厚告</w:t>
            </w:r>
            <w:r w:rsidRPr="003C6676">
              <w:rPr>
                <w:rFonts w:asciiTheme="minorEastAsia" w:eastAsiaTheme="minorEastAsia" w:hAnsiTheme="minorEastAsia" w:cs="Times New Roman"/>
              </w:rPr>
              <w:t>523</w:t>
            </w:r>
            <w:r w:rsidRPr="003C6676">
              <w:rPr>
                <w:rFonts w:asciiTheme="minorEastAsia" w:eastAsiaTheme="minorEastAsia" w:hAnsiTheme="minorEastAsia"/>
              </w:rPr>
              <w:t>別表第</w:t>
            </w:r>
            <w:r w:rsidRPr="003C6676">
              <w:rPr>
                <w:rFonts w:asciiTheme="minorEastAsia" w:eastAsiaTheme="minorEastAsia" w:hAnsiTheme="minorEastAsia" w:cs="Times New Roman"/>
              </w:rPr>
              <w:t>14</w:t>
            </w:r>
            <w:r w:rsidRPr="003C6676">
              <w:rPr>
                <w:rFonts w:asciiTheme="minorEastAsia" w:eastAsiaTheme="minorEastAsia" w:hAnsiTheme="minorEastAsia"/>
              </w:rPr>
              <w:t>の</w:t>
            </w:r>
            <w:r w:rsidRPr="003C6676">
              <w:rPr>
                <w:rFonts w:asciiTheme="minorEastAsia" w:eastAsiaTheme="minorEastAsia" w:hAnsiTheme="minorEastAsia" w:cs="Times New Roman"/>
              </w:rPr>
              <w:t>12</w:t>
            </w:r>
            <w:r w:rsidRPr="003C6676">
              <w:rPr>
                <w:rFonts w:asciiTheme="minorEastAsia" w:eastAsiaTheme="minorEastAsia" w:hAnsiTheme="minorEastAsia"/>
              </w:rPr>
              <w:t>の注</w:t>
            </w:r>
            <w:r w:rsidRPr="003C6676">
              <w:rPr>
                <w:rFonts w:asciiTheme="minorEastAsia" w:eastAsiaTheme="minorEastAsia" w:hAnsiTheme="minorEastAsia" w:cs="Times New Roman"/>
              </w:rPr>
              <w:t>2</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hint="default"/>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厚告</w:t>
            </w:r>
            <w:r w:rsidRPr="003C6676">
              <w:rPr>
                <w:rFonts w:asciiTheme="minorEastAsia" w:eastAsiaTheme="minorEastAsia" w:hAnsiTheme="minorEastAsia" w:cs="Times New Roman"/>
              </w:rPr>
              <w:t>523</w:t>
            </w:r>
            <w:r w:rsidRPr="003C6676">
              <w:rPr>
                <w:rFonts w:asciiTheme="minorEastAsia" w:eastAsiaTheme="minorEastAsia" w:hAnsiTheme="minorEastAsia"/>
              </w:rPr>
              <w:t>別表第</w:t>
            </w:r>
            <w:r w:rsidRPr="003C6676">
              <w:rPr>
                <w:rFonts w:asciiTheme="minorEastAsia" w:eastAsiaTheme="minorEastAsia" w:hAnsiTheme="minorEastAsia" w:cs="Times New Roman"/>
              </w:rPr>
              <w:t>14</w:t>
            </w:r>
            <w:r w:rsidRPr="003C6676">
              <w:rPr>
                <w:rFonts w:asciiTheme="minorEastAsia" w:eastAsiaTheme="minorEastAsia" w:hAnsiTheme="minorEastAsia"/>
              </w:rPr>
              <w:t>の</w:t>
            </w:r>
            <w:r w:rsidRPr="003C6676">
              <w:rPr>
                <w:rFonts w:asciiTheme="minorEastAsia" w:eastAsiaTheme="minorEastAsia" w:hAnsiTheme="minorEastAsia" w:cs="Times New Roman"/>
              </w:rPr>
              <w:t>13</w:t>
            </w:r>
            <w:r w:rsidRPr="003C6676">
              <w:rPr>
                <w:rFonts w:asciiTheme="minorEastAsia" w:eastAsiaTheme="minorEastAsia" w:hAnsiTheme="minorEastAsia"/>
              </w:rPr>
              <w:t>の注</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厚告</w:t>
            </w:r>
            <w:r w:rsidRPr="003C6676">
              <w:rPr>
                <w:rFonts w:asciiTheme="minorEastAsia" w:eastAsiaTheme="minorEastAsia" w:hAnsiTheme="minorEastAsia" w:cs="Times New Roman"/>
              </w:rPr>
              <w:t>551</w:t>
            </w:r>
            <w:r w:rsidRPr="003C6676">
              <w:rPr>
                <w:rFonts w:asciiTheme="minorEastAsia" w:eastAsiaTheme="minorEastAsia" w:hAnsiTheme="minorEastAsia"/>
              </w:rPr>
              <w:t>の六のロ</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厚告</w:t>
            </w:r>
            <w:r w:rsidRPr="003C6676">
              <w:rPr>
                <w:rFonts w:asciiTheme="minorEastAsia" w:eastAsiaTheme="minorEastAsia" w:hAnsiTheme="minorEastAsia" w:cs="Times New Roman"/>
              </w:rPr>
              <w:t>523</w:t>
            </w:r>
            <w:r w:rsidRPr="003C6676">
              <w:rPr>
                <w:rFonts w:asciiTheme="minorEastAsia" w:eastAsiaTheme="minorEastAsia" w:hAnsiTheme="minorEastAsia"/>
              </w:rPr>
              <w:t>別表第</w:t>
            </w:r>
            <w:r w:rsidRPr="003C6676">
              <w:rPr>
                <w:rFonts w:asciiTheme="minorEastAsia" w:eastAsiaTheme="minorEastAsia" w:hAnsiTheme="minorEastAsia" w:cs="Times New Roman"/>
              </w:rPr>
              <w:t>14</w:t>
            </w:r>
            <w:r w:rsidRPr="003C6676">
              <w:rPr>
                <w:rFonts w:asciiTheme="minorEastAsia" w:eastAsiaTheme="minorEastAsia" w:hAnsiTheme="minorEastAsia"/>
              </w:rPr>
              <w:t>の</w:t>
            </w:r>
            <w:r w:rsidRPr="003C6676">
              <w:rPr>
                <w:rFonts w:asciiTheme="minorEastAsia" w:eastAsiaTheme="minorEastAsia" w:hAnsiTheme="minorEastAsia" w:cs="Times New Roman"/>
              </w:rPr>
              <w:t>14</w:t>
            </w:r>
            <w:r w:rsidRPr="003C6676">
              <w:rPr>
                <w:rFonts w:asciiTheme="minorEastAsia" w:eastAsiaTheme="minorEastAsia" w:hAnsiTheme="minorEastAsia"/>
              </w:rPr>
              <w:t>の注</w:t>
            </w:r>
            <w:r w:rsidRPr="003C6676">
              <w:rPr>
                <w:rFonts w:asciiTheme="minorEastAsia" w:eastAsiaTheme="minorEastAsia" w:hAnsiTheme="minorEastAsia" w:cs="Times New Roman"/>
              </w:rPr>
              <w:t>1</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24</w:t>
            </w:r>
            <w:r w:rsidRPr="003C6676">
              <w:rPr>
                <w:rFonts w:asciiTheme="minorEastAsia" w:eastAsiaTheme="minorEastAsia" w:hAnsiTheme="minorEastAsia"/>
              </w:rPr>
              <w:t>厚告</w:t>
            </w:r>
            <w:r w:rsidRPr="003C6676">
              <w:rPr>
                <w:rFonts w:asciiTheme="minorEastAsia" w:eastAsiaTheme="minorEastAsia" w:hAnsiTheme="minorEastAsia" w:cs="Times New Roman"/>
              </w:rPr>
              <w:t>268</w:t>
            </w:r>
            <w:r w:rsidRPr="003C6676">
              <w:rPr>
                <w:rFonts w:asciiTheme="minorEastAsia" w:eastAsiaTheme="minorEastAsia" w:hAnsiTheme="minorEastAsia"/>
              </w:rPr>
              <w:t>の四準用（一）</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厚告</w:t>
            </w:r>
            <w:r w:rsidRPr="003C6676">
              <w:rPr>
                <w:rFonts w:asciiTheme="minorEastAsia" w:eastAsiaTheme="minorEastAsia" w:hAnsiTheme="minorEastAsia" w:cs="Times New Roman"/>
              </w:rPr>
              <w:t>523</w:t>
            </w:r>
            <w:r w:rsidRPr="003C6676">
              <w:rPr>
                <w:rFonts w:asciiTheme="minorEastAsia" w:eastAsiaTheme="minorEastAsia" w:hAnsiTheme="minorEastAsia"/>
              </w:rPr>
              <w:t>別表第</w:t>
            </w:r>
            <w:r w:rsidRPr="003C6676">
              <w:rPr>
                <w:rFonts w:asciiTheme="minorEastAsia" w:eastAsiaTheme="minorEastAsia" w:hAnsiTheme="minorEastAsia" w:cs="Times New Roman"/>
              </w:rPr>
              <w:t>14</w:t>
            </w:r>
            <w:r w:rsidRPr="003C6676">
              <w:rPr>
                <w:rFonts w:asciiTheme="minorEastAsia" w:eastAsiaTheme="minorEastAsia" w:hAnsiTheme="minorEastAsia"/>
              </w:rPr>
              <w:t>の</w:t>
            </w:r>
            <w:r w:rsidRPr="003C6676">
              <w:rPr>
                <w:rFonts w:asciiTheme="minorEastAsia" w:eastAsiaTheme="minorEastAsia" w:hAnsiTheme="minorEastAsia" w:cs="Times New Roman"/>
              </w:rPr>
              <w:t>14</w:t>
            </w:r>
            <w:r w:rsidRPr="003C6676">
              <w:rPr>
                <w:rFonts w:asciiTheme="minorEastAsia" w:eastAsiaTheme="minorEastAsia" w:hAnsiTheme="minorEastAsia"/>
              </w:rPr>
              <w:t>の注</w:t>
            </w:r>
            <w:r w:rsidRPr="003C6676">
              <w:rPr>
                <w:rFonts w:asciiTheme="minorEastAsia" w:eastAsiaTheme="minorEastAsia" w:hAnsiTheme="minorEastAsia" w:cs="Times New Roman"/>
              </w:rPr>
              <w:t>2</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24</w:t>
            </w:r>
            <w:r w:rsidRPr="003C6676">
              <w:rPr>
                <w:rFonts w:asciiTheme="minorEastAsia" w:eastAsiaTheme="minorEastAsia" w:hAnsiTheme="minorEastAsia"/>
              </w:rPr>
              <w:t>厚告</w:t>
            </w:r>
            <w:r w:rsidRPr="003C6676">
              <w:rPr>
                <w:rFonts w:asciiTheme="minorEastAsia" w:eastAsiaTheme="minorEastAsia" w:hAnsiTheme="minorEastAsia" w:cs="Times New Roman"/>
              </w:rPr>
              <w:t>268</w:t>
            </w:r>
            <w:r w:rsidRPr="003C6676">
              <w:rPr>
                <w:rFonts w:asciiTheme="minorEastAsia" w:eastAsiaTheme="minorEastAsia" w:hAnsiTheme="minorEastAsia"/>
              </w:rPr>
              <w:t>の四準用（一）</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厚告</w:t>
            </w:r>
            <w:r w:rsidRPr="003C6676">
              <w:rPr>
                <w:rFonts w:asciiTheme="minorEastAsia" w:eastAsiaTheme="minorEastAsia" w:hAnsiTheme="minorEastAsia" w:cs="Times New Roman"/>
              </w:rPr>
              <w:t>523</w:t>
            </w:r>
            <w:r w:rsidRPr="003C6676">
              <w:rPr>
                <w:rFonts w:asciiTheme="minorEastAsia" w:eastAsiaTheme="minorEastAsia" w:hAnsiTheme="minorEastAsia"/>
              </w:rPr>
              <w:t>別表第</w:t>
            </w:r>
            <w:r w:rsidRPr="003C6676">
              <w:rPr>
                <w:rFonts w:asciiTheme="minorEastAsia" w:eastAsiaTheme="minorEastAsia" w:hAnsiTheme="minorEastAsia" w:cs="Times New Roman"/>
              </w:rPr>
              <w:t>14</w:t>
            </w:r>
            <w:r w:rsidRPr="003C6676">
              <w:rPr>
                <w:rFonts w:asciiTheme="minorEastAsia" w:eastAsiaTheme="minorEastAsia" w:hAnsiTheme="minorEastAsia"/>
              </w:rPr>
              <w:t>の</w:t>
            </w:r>
            <w:r w:rsidRPr="003C6676">
              <w:rPr>
                <w:rFonts w:asciiTheme="minorEastAsia" w:eastAsiaTheme="minorEastAsia" w:hAnsiTheme="minorEastAsia" w:cs="Times New Roman"/>
              </w:rPr>
              <w:t>15</w:t>
            </w:r>
            <w:r w:rsidRPr="003C6676">
              <w:rPr>
                <w:rFonts w:asciiTheme="minorEastAsia" w:eastAsiaTheme="minorEastAsia" w:hAnsiTheme="minorEastAsia"/>
              </w:rPr>
              <w:t>の注</w:t>
            </w:r>
            <w:r w:rsidRPr="003C6676">
              <w:rPr>
                <w:rFonts w:asciiTheme="minorEastAsia" w:eastAsiaTheme="minorEastAsia" w:hAnsiTheme="minorEastAsia" w:cs="Times New Roman"/>
              </w:rPr>
              <w:t>1</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厚告</w:t>
            </w:r>
            <w:r w:rsidRPr="003C6676">
              <w:rPr>
                <w:rFonts w:asciiTheme="minorEastAsia" w:eastAsiaTheme="minorEastAsia" w:hAnsiTheme="minorEastAsia" w:cs="Times New Roman"/>
              </w:rPr>
              <w:t>523</w:t>
            </w:r>
            <w:r w:rsidRPr="003C6676">
              <w:rPr>
                <w:rFonts w:asciiTheme="minorEastAsia" w:eastAsiaTheme="minorEastAsia" w:hAnsiTheme="minorEastAsia"/>
              </w:rPr>
              <w:t>別表第</w:t>
            </w:r>
            <w:r w:rsidRPr="003C6676">
              <w:rPr>
                <w:rFonts w:asciiTheme="minorEastAsia" w:eastAsiaTheme="minorEastAsia" w:hAnsiTheme="minorEastAsia" w:cs="Times New Roman"/>
              </w:rPr>
              <w:t>14</w:t>
            </w:r>
            <w:r w:rsidRPr="003C6676">
              <w:rPr>
                <w:rFonts w:asciiTheme="minorEastAsia" w:eastAsiaTheme="minorEastAsia" w:hAnsiTheme="minorEastAsia"/>
              </w:rPr>
              <w:t>の</w:t>
            </w:r>
            <w:r w:rsidRPr="003C6676">
              <w:rPr>
                <w:rFonts w:asciiTheme="minorEastAsia" w:eastAsiaTheme="minorEastAsia" w:hAnsiTheme="minorEastAsia" w:cs="Times New Roman"/>
              </w:rPr>
              <w:t>15</w:t>
            </w:r>
            <w:r w:rsidRPr="003C6676">
              <w:rPr>
                <w:rFonts w:asciiTheme="minorEastAsia" w:eastAsiaTheme="minorEastAsia" w:hAnsiTheme="minorEastAsia"/>
              </w:rPr>
              <w:t>の注</w:t>
            </w:r>
            <w:r w:rsidRPr="003C6676">
              <w:rPr>
                <w:rFonts w:asciiTheme="minorEastAsia" w:eastAsiaTheme="minorEastAsia" w:hAnsiTheme="minorEastAsia" w:cs="Times New Roman"/>
              </w:rPr>
              <w:t>2</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厚告</w:t>
            </w:r>
            <w:r w:rsidRPr="003C6676">
              <w:rPr>
                <w:rFonts w:asciiTheme="minorEastAsia" w:eastAsiaTheme="minorEastAsia" w:hAnsiTheme="minorEastAsia" w:cs="Times New Roman"/>
              </w:rPr>
              <w:t>523</w:t>
            </w:r>
            <w:r w:rsidRPr="003C6676">
              <w:rPr>
                <w:rFonts w:asciiTheme="minorEastAsia" w:eastAsiaTheme="minorEastAsia" w:hAnsiTheme="minorEastAsia"/>
              </w:rPr>
              <w:t>別表第</w:t>
            </w:r>
            <w:r w:rsidRPr="003C6676">
              <w:rPr>
                <w:rFonts w:asciiTheme="minorEastAsia" w:eastAsiaTheme="minorEastAsia" w:hAnsiTheme="minorEastAsia" w:cs="Times New Roman"/>
              </w:rPr>
              <w:t>14</w:t>
            </w:r>
            <w:r w:rsidRPr="003C6676">
              <w:rPr>
                <w:rFonts w:asciiTheme="minorEastAsia" w:eastAsiaTheme="minorEastAsia" w:hAnsiTheme="minorEastAsia"/>
              </w:rPr>
              <w:t>の</w:t>
            </w:r>
            <w:r w:rsidRPr="003C6676">
              <w:rPr>
                <w:rFonts w:asciiTheme="minorEastAsia" w:eastAsiaTheme="minorEastAsia" w:hAnsiTheme="minorEastAsia" w:cs="Times New Roman"/>
              </w:rPr>
              <w:t>15</w:t>
            </w:r>
            <w:r w:rsidRPr="003C6676">
              <w:rPr>
                <w:rFonts w:asciiTheme="minorEastAsia" w:eastAsiaTheme="minorEastAsia" w:hAnsiTheme="minorEastAsia"/>
              </w:rPr>
              <w:t>の注</w:t>
            </w:r>
            <w:r w:rsidRPr="003C6676">
              <w:rPr>
                <w:rFonts w:asciiTheme="minorEastAsia" w:eastAsiaTheme="minorEastAsia" w:hAnsiTheme="minorEastAsia" w:cs="Times New Roman"/>
              </w:rPr>
              <w:t>3</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厚告</w:t>
            </w:r>
            <w:r w:rsidRPr="003C6676">
              <w:rPr>
                <w:rFonts w:asciiTheme="minorEastAsia" w:eastAsiaTheme="minorEastAsia" w:hAnsiTheme="minorEastAsia" w:cs="Times New Roman"/>
              </w:rPr>
              <w:t>523</w:t>
            </w:r>
            <w:r w:rsidRPr="003C6676">
              <w:rPr>
                <w:rFonts w:asciiTheme="minorEastAsia" w:eastAsiaTheme="minorEastAsia" w:hAnsiTheme="minorEastAsia"/>
              </w:rPr>
              <w:t>別表第</w:t>
            </w:r>
            <w:r w:rsidRPr="003C6676">
              <w:rPr>
                <w:rFonts w:asciiTheme="minorEastAsia" w:eastAsiaTheme="minorEastAsia" w:hAnsiTheme="minorEastAsia" w:cs="Times New Roman"/>
              </w:rPr>
              <w:t>14</w:t>
            </w:r>
            <w:r w:rsidRPr="003C6676">
              <w:rPr>
                <w:rFonts w:asciiTheme="minorEastAsia" w:eastAsiaTheme="minorEastAsia" w:hAnsiTheme="minorEastAsia"/>
              </w:rPr>
              <w:t>の</w:t>
            </w:r>
            <w:r w:rsidRPr="003C6676">
              <w:rPr>
                <w:rFonts w:asciiTheme="minorEastAsia" w:eastAsiaTheme="minorEastAsia" w:hAnsiTheme="minorEastAsia" w:cs="Times New Roman"/>
              </w:rPr>
              <w:t>15</w:t>
            </w:r>
            <w:r w:rsidRPr="003C6676">
              <w:rPr>
                <w:rFonts w:asciiTheme="minorEastAsia" w:eastAsiaTheme="minorEastAsia" w:hAnsiTheme="minorEastAsia"/>
              </w:rPr>
              <w:t>の注</w:t>
            </w:r>
            <w:r w:rsidRPr="003C6676">
              <w:rPr>
                <w:rFonts w:asciiTheme="minorEastAsia" w:eastAsiaTheme="minorEastAsia" w:hAnsiTheme="minorEastAsia" w:cs="Times New Roman"/>
              </w:rPr>
              <w:t>4</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厚告</w:t>
            </w:r>
            <w:r w:rsidRPr="003C6676">
              <w:rPr>
                <w:rFonts w:asciiTheme="minorEastAsia" w:eastAsiaTheme="minorEastAsia" w:hAnsiTheme="minorEastAsia" w:cs="Times New Roman"/>
              </w:rPr>
              <w:t>551</w:t>
            </w:r>
            <w:r w:rsidRPr="003C6676">
              <w:rPr>
                <w:rFonts w:asciiTheme="minorEastAsia" w:eastAsiaTheme="minorEastAsia" w:hAnsiTheme="minorEastAsia"/>
              </w:rPr>
              <w:t>の六のハ</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厚告</w:t>
            </w:r>
            <w:r w:rsidRPr="003C6676">
              <w:rPr>
                <w:rFonts w:asciiTheme="minorEastAsia" w:eastAsiaTheme="minorEastAsia" w:hAnsiTheme="minorEastAsia" w:cs="Times New Roman"/>
              </w:rPr>
              <w:t>523</w:t>
            </w:r>
            <w:r w:rsidRPr="003C6676">
              <w:rPr>
                <w:rFonts w:asciiTheme="minorEastAsia" w:eastAsiaTheme="minorEastAsia" w:hAnsiTheme="minorEastAsia"/>
              </w:rPr>
              <w:t>別表第</w:t>
            </w:r>
            <w:r w:rsidRPr="003C6676">
              <w:rPr>
                <w:rFonts w:asciiTheme="minorEastAsia" w:eastAsiaTheme="minorEastAsia" w:hAnsiTheme="minorEastAsia" w:cs="Times New Roman"/>
              </w:rPr>
              <w:t>14</w:t>
            </w:r>
            <w:r w:rsidRPr="003C6676">
              <w:rPr>
                <w:rFonts w:asciiTheme="minorEastAsia" w:eastAsiaTheme="minorEastAsia" w:hAnsiTheme="minorEastAsia"/>
              </w:rPr>
              <w:t>の</w:t>
            </w:r>
            <w:r w:rsidRPr="003C6676">
              <w:rPr>
                <w:rFonts w:asciiTheme="minorEastAsia" w:eastAsiaTheme="minorEastAsia" w:hAnsiTheme="minorEastAsia" w:cs="Times New Roman"/>
              </w:rPr>
              <w:t>16</w:t>
            </w:r>
            <w:r w:rsidRPr="003C6676">
              <w:rPr>
                <w:rFonts w:asciiTheme="minorEastAsia" w:eastAsiaTheme="minorEastAsia" w:hAnsiTheme="minorEastAsia"/>
              </w:rPr>
              <w:t>の注</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厚告</w:t>
            </w:r>
            <w:r w:rsidRPr="003C6676">
              <w:rPr>
                <w:rFonts w:asciiTheme="minorEastAsia" w:eastAsiaTheme="minorEastAsia" w:hAnsiTheme="minorEastAsia" w:cs="Times New Roman"/>
              </w:rPr>
              <w:t>523</w:t>
            </w:r>
            <w:r w:rsidRPr="003C6676">
              <w:rPr>
                <w:rFonts w:asciiTheme="minorEastAsia" w:eastAsiaTheme="minorEastAsia" w:hAnsiTheme="minorEastAsia"/>
              </w:rPr>
              <w:t>別表第</w:t>
            </w:r>
            <w:r w:rsidRPr="003C6676">
              <w:rPr>
                <w:rFonts w:asciiTheme="minorEastAsia" w:eastAsiaTheme="minorEastAsia" w:hAnsiTheme="minorEastAsia" w:cs="Times New Roman"/>
              </w:rPr>
              <w:t>14</w:t>
            </w:r>
            <w:r w:rsidRPr="003C6676">
              <w:rPr>
                <w:rFonts w:asciiTheme="minorEastAsia" w:eastAsiaTheme="minorEastAsia" w:hAnsiTheme="minorEastAsia"/>
              </w:rPr>
              <w:t>の</w:t>
            </w:r>
            <w:r w:rsidRPr="003C6676">
              <w:rPr>
                <w:rFonts w:asciiTheme="minorEastAsia" w:eastAsiaTheme="minorEastAsia" w:hAnsiTheme="minorEastAsia" w:cs="Times New Roman"/>
              </w:rPr>
              <w:t>16</w:t>
            </w:r>
            <w:r w:rsidRPr="003C6676">
              <w:rPr>
                <w:rFonts w:asciiTheme="minorEastAsia" w:eastAsiaTheme="minorEastAsia" w:hAnsiTheme="minorEastAsia"/>
              </w:rPr>
              <w:t>の</w:t>
            </w:r>
            <w:r w:rsidRPr="003C6676">
              <w:rPr>
                <w:rFonts w:asciiTheme="minorEastAsia" w:eastAsiaTheme="minorEastAsia" w:hAnsiTheme="minorEastAsia" w:cs="Times New Roman"/>
              </w:rPr>
              <w:t>2</w:t>
            </w:r>
            <w:r w:rsidRPr="003C6676">
              <w:rPr>
                <w:rFonts w:asciiTheme="minorEastAsia" w:eastAsiaTheme="minorEastAsia" w:hAnsiTheme="minorEastAsia"/>
              </w:rPr>
              <w:t>の注</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厚告</w:t>
            </w:r>
            <w:r w:rsidRPr="003C6676">
              <w:rPr>
                <w:rFonts w:asciiTheme="minorEastAsia" w:eastAsiaTheme="minorEastAsia" w:hAnsiTheme="minorEastAsia" w:cs="Times New Roman"/>
              </w:rPr>
              <w:t>551</w:t>
            </w:r>
            <w:r w:rsidRPr="003C6676">
              <w:rPr>
                <w:rFonts w:asciiTheme="minorEastAsia" w:eastAsiaTheme="minorEastAsia" w:hAnsiTheme="minorEastAsia"/>
              </w:rPr>
              <w:t>の六のニ準用（三の二のロ）</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厚告</w:t>
            </w:r>
            <w:r w:rsidRPr="003C6676">
              <w:rPr>
                <w:rFonts w:asciiTheme="minorEastAsia" w:eastAsiaTheme="minorEastAsia" w:hAnsiTheme="minorEastAsia" w:cs="Times New Roman"/>
              </w:rPr>
              <w:t>556</w:t>
            </w:r>
            <w:r w:rsidRPr="003C6676">
              <w:rPr>
                <w:rFonts w:asciiTheme="minorEastAsia" w:eastAsiaTheme="minorEastAsia" w:hAnsiTheme="minorEastAsia"/>
              </w:rPr>
              <w:t>の九</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厚告</w:t>
            </w:r>
            <w:r w:rsidRPr="003C6676">
              <w:rPr>
                <w:rFonts w:asciiTheme="minorEastAsia" w:eastAsiaTheme="minorEastAsia" w:hAnsiTheme="minorEastAsia" w:cs="Times New Roman"/>
              </w:rPr>
              <w:t>523</w:t>
            </w:r>
            <w:r w:rsidRPr="003C6676">
              <w:rPr>
                <w:rFonts w:asciiTheme="minorEastAsia" w:eastAsiaTheme="minorEastAsia" w:hAnsiTheme="minorEastAsia"/>
              </w:rPr>
              <w:t>別表第</w:t>
            </w:r>
            <w:r w:rsidRPr="003C6676">
              <w:rPr>
                <w:rFonts w:asciiTheme="minorEastAsia" w:eastAsiaTheme="minorEastAsia" w:hAnsiTheme="minorEastAsia" w:cs="Times New Roman"/>
              </w:rPr>
              <w:t>14</w:t>
            </w:r>
            <w:r w:rsidRPr="003C6676">
              <w:rPr>
                <w:rFonts w:asciiTheme="minorEastAsia" w:eastAsiaTheme="minorEastAsia" w:hAnsiTheme="minorEastAsia"/>
              </w:rPr>
              <w:t>の</w:t>
            </w:r>
            <w:r w:rsidRPr="003C6676">
              <w:rPr>
                <w:rFonts w:asciiTheme="minorEastAsia" w:eastAsiaTheme="minorEastAsia" w:hAnsiTheme="minorEastAsia" w:cs="Times New Roman"/>
              </w:rPr>
              <w:t>17</w:t>
            </w:r>
            <w:r w:rsidRPr="003C6676">
              <w:rPr>
                <w:rFonts w:asciiTheme="minorEastAsia" w:eastAsiaTheme="minorEastAsia" w:hAnsiTheme="minorEastAsia"/>
              </w:rPr>
              <w:t>の注</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rPr>
              <w:t>平</w:t>
            </w:r>
            <w:r w:rsidRPr="003C6676">
              <w:rPr>
                <w:rFonts w:asciiTheme="minorEastAsia" w:eastAsiaTheme="minorEastAsia" w:hAnsiTheme="minorEastAsia" w:cs="Times New Roman"/>
              </w:rPr>
              <w:t>18</w:t>
            </w:r>
            <w:r w:rsidRPr="003C6676">
              <w:rPr>
                <w:rFonts w:asciiTheme="minorEastAsia" w:eastAsiaTheme="minorEastAsia" w:hAnsiTheme="minorEastAsia"/>
              </w:rPr>
              <w:t>厚告</w:t>
            </w:r>
            <w:r w:rsidRPr="003C6676">
              <w:rPr>
                <w:rFonts w:asciiTheme="minorEastAsia" w:eastAsiaTheme="minorEastAsia" w:hAnsiTheme="minorEastAsia" w:cs="Times New Roman"/>
              </w:rPr>
              <w:t>543</w:t>
            </w:r>
            <w:r w:rsidRPr="003C6676">
              <w:rPr>
                <w:rFonts w:asciiTheme="minorEastAsia" w:eastAsiaTheme="minorEastAsia" w:hAnsiTheme="minorEastAsia"/>
              </w:rPr>
              <w:t>の三十八準用（二）</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Default="00231285" w:rsidP="003C6676">
            <w:pPr>
              <w:snapToGrid w:val="0"/>
              <w:rPr>
                <w:rFonts w:asciiTheme="minorEastAsia" w:eastAsiaTheme="minorEastAsia" w:hAnsiTheme="minorEastAsia" w:cs="Times New Roman" w:hint="default"/>
                <w:spacing w:val="10"/>
              </w:rPr>
            </w:pPr>
          </w:p>
          <w:p w:rsidR="003C6676" w:rsidRPr="003C6676" w:rsidRDefault="003C6676"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r w:rsidRPr="003C6676">
              <w:rPr>
                <w:rFonts w:asciiTheme="minorEastAsia" w:eastAsiaTheme="minorEastAsia" w:hAnsiTheme="minorEastAsia"/>
                <w:color w:val="auto"/>
              </w:rPr>
              <w:t>平</w:t>
            </w:r>
            <w:r w:rsidRPr="003C6676">
              <w:rPr>
                <w:rFonts w:asciiTheme="minorEastAsia" w:eastAsiaTheme="minorEastAsia" w:hAnsiTheme="minorEastAsia" w:cs="Times New Roman"/>
                <w:color w:val="auto"/>
              </w:rPr>
              <w:t>18</w:t>
            </w:r>
            <w:r w:rsidRPr="003C6676">
              <w:rPr>
                <w:rFonts w:asciiTheme="minorEastAsia" w:eastAsiaTheme="minorEastAsia" w:hAnsiTheme="minorEastAsia"/>
                <w:color w:val="auto"/>
              </w:rPr>
              <w:t>厚告</w:t>
            </w:r>
            <w:r w:rsidRPr="003C6676">
              <w:rPr>
                <w:rFonts w:asciiTheme="minorEastAsia" w:eastAsiaTheme="minorEastAsia" w:hAnsiTheme="minorEastAsia" w:cs="Times New Roman"/>
                <w:color w:val="auto"/>
              </w:rPr>
              <w:t>543</w:t>
            </w:r>
          </w:p>
          <w:p w:rsidR="00231285" w:rsidRPr="003C6676" w:rsidRDefault="00231285" w:rsidP="003C6676">
            <w:pPr>
              <w:snapToGrid w:val="0"/>
              <w:rPr>
                <w:rFonts w:asciiTheme="minorEastAsia" w:eastAsiaTheme="minorEastAsia" w:hAnsiTheme="minorEastAsia" w:cs="Times New Roman" w:hint="default"/>
                <w:color w:val="auto"/>
                <w:spacing w:val="10"/>
              </w:rPr>
            </w:pPr>
            <w:r w:rsidRPr="003C6676">
              <w:rPr>
                <w:rFonts w:asciiTheme="minorEastAsia" w:eastAsiaTheme="minorEastAsia" w:hAnsiTheme="minorEastAsia" w:cs="Times New Roman"/>
                <w:color w:val="auto"/>
                <w:spacing w:val="10"/>
              </w:rPr>
              <w:t>別表第</w:t>
            </w:r>
            <w:r w:rsidRPr="003C6676">
              <w:rPr>
                <w:rFonts w:asciiTheme="minorEastAsia" w:eastAsiaTheme="minorEastAsia" w:hAnsiTheme="minorEastAsia" w:cs="Times New Roman"/>
                <w:color w:val="auto"/>
              </w:rPr>
              <w:t>14の18</w:t>
            </w:r>
            <w:r w:rsidRPr="003C6676">
              <w:rPr>
                <w:rFonts w:asciiTheme="minorEastAsia" w:eastAsiaTheme="minorEastAsia" w:hAnsiTheme="minorEastAsia" w:cs="Times New Roman"/>
                <w:color w:val="auto"/>
                <w:spacing w:val="10"/>
              </w:rPr>
              <w:t>の注</w:t>
            </w:r>
          </w:p>
          <w:p w:rsidR="00231285" w:rsidRPr="003C6676" w:rsidRDefault="00231285" w:rsidP="003C6676">
            <w:pPr>
              <w:snapToGrid w:val="0"/>
              <w:rPr>
                <w:rFonts w:asciiTheme="minorEastAsia" w:eastAsiaTheme="minorEastAsia" w:hAnsiTheme="minorEastAsia" w:cs="Times New Roman" w:hint="default"/>
                <w:color w:val="auto"/>
                <w:spacing w:val="10"/>
              </w:rPr>
            </w:pPr>
            <w:r w:rsidRPr="003C6676">
              <w:rPr>
                <w:rFonts w:asciiTheme="minorEastAsia" w:eastAsiaTheme="minorEastAsia" w:hAnsiTheme="minorEastAsia" w:cs="Times New Roman"/>
                <w:color w:val="auto"/>
                <w:spacing w:val="10"/>
              </w:rPr>
              <w:t>平</w:t>
            </w:r>
            <w:r w:rsidRPr="003C6676">
              <w:rPr>
                <w:rFonts w:asciiTheme="minorEastAsia" w:eastAsiaTheme="minorEastAsia" w:hAnsiTheme="minorEastAsia" w:cs="Times New Roman"/>
                <w:color w:val="auto"/>
              </w:rPr>
              <w:t>18</w:t>
            </w:r>
            <w:r w:rsidRPr="003C6676">
              <w:rPr>
                <w:rFonts w:asciiTheme="minorEastAsia" w:eastAsiaTheme="minorEastAsia" w:hAnsiTheme="minorEastAsia" w:cs="Times New Roman"/>
                <w:color w:val="auto"/>
                <w:spacing w:val="10"/>
              </w:rPr>
              <w:t>厚告</w:t>
            </w:r>
            <w:r w:rsidRPr="003C6676">
              <w:rPr>
                <w:rFonts w:asciiTheme="minorEastAsia" w:eastAsiaTheme="minorEastAsia" w:hAnsiTheme="minorEastAsia" w:cs="Times New Roman"/>
                <w:color w:val="auto"/>
              </w:rPr>
              <w:t>543</w:t>
            </w:r>
            <w:r w:rsidRPr="003C6676">
              <w:rPr>
                <w:rFonts w:asciiTheme="minorEastAsia" w:eastAsiaTheme="minorEastAsia" w:hAnsiTheme="minorEastAsia" w:cs="Times New Roman"/>
                <w:color w:val="auto"/>
                <w:spacing w:val="10"/>
              </w:rPr>
              <w:t>の三十八</w:t>
            </w:r>
          </w:p>
          <w:p w:rsidR="00231285" w:rsidRPr="003C6676" w:rsidRDefault="00231285" w:rsidP="003C6676">
            <w:pPr>
              <w:snapToGrid w:val="0"/>
              <w:rPr>
                <w:rFonts w:asciiTheme="minorEastAsia" w:eastAsiaTheme="minorEastAsia" w:hAnsiTheme="minorEastAsia" w:cs="Times New Roman" w:hint="default"/>
                <w:color w:val="auto"/>
                <w:spacing w:val="10"/>
              </w:rPr>
            </w:pPr>
            <w:r w:rsidRPr="003C6676">
              <w:rPr>
                <w:rFonts w:asciiTheme="minorEastAsia" w:eastAsiaTheme="minorEastAsia" w:hAnsiTheme="minorEastAsia" w:cs="Times New Roman"/>
                <w:color w:val="auto"/>
                <w:spacing w:val="10"/>
              </w:rPr>
              <w:t>十七（準用）</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70C0"/>
              </w:rPr>
            </w:pPr>
          </w:p>
        </w:tc>
        <w:tc>
          <w:tcPr>
            <w:tcW w:w="1650" w:type="dxa"/>
            <w:tcBorders>
              <w:bottom w:val="single" w:sz="4" w:space="0" w:color="auto"/>
            </w:tcBorders>
          </w:tcPr>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spacing w:val="10"/>
              </w:rPr>
              <w:t>運営規程</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spacing w:val="10"/>
              </w:rPr>
              <w:t>個別支援計画</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spacing w:val="10"/>
              </w:rPr>
              <w:t>ケース記録</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spacing w:val="10"/>
              </w:rPr>
              <w:t>運営規程</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spacing w:val="10"/>
              </w:rPr>
              <w:t>個別支援計画</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spacing w:val="10"/>
              </w:rPr>
              <w:t>ケース記録</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運営規程</w:t>
            </w: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研修計画、研修実施記録</w:t>
            </w: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虐待防止関係書類</w:t>
            </w: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体制の整備をしていることが分かる書類</w:t>
            </w: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運営規程</w:t>
            </w: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個別支援計画</w:t>
            </w: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ケース記録</w:t>
            </w:r>
          </w:p>
          <w:p w:rsidR="00231285" w:rsidRPr="003C6676" w:rsidRDefault="00231285" w:rsidP="003C6676">
            <w:pPr>
              <w:snapToGrid w:val="0"/>
              <w:rPr>
                <w:rFonts w:asciiTheme="minorEastAsia" w:eastAsiaTheme="minorEastAsia" w:hAnsiTheme="minorEastAsia" w:hint="default"/>
                <w:color w:val="FF0000"/>
              </w:rPr>
            </w:pPr>
          </w:p>
          <w:p w:rsidR="00231285" w:rsidRPr="003C6676" w:rsidRDefault="00231285" w:rsidP="003C6676">
            <w:pPr>
              <w:snapToGrid w:val="0"/>
              <w:rPr>
                <w:rFonts w:asciiTheme="minorEastAsia" w:eastAsiaTheme="minorEastAsia" w:hAnsiTheme="minorEastAsia" w:hint="default"/>
                <w:color w:val="FF0000"/>
              </w:rPr>
            </w:pPr>
          </w:p>
          <w:p w:rsidR="00231285" w:rsidRPr="003C6676" w:rsidRDefault="00231285" w:rsidP="003C6676">
            <w:pPr>
              <w:snapToGrid w:val="0"/>
              <w:rPr>
                <w:rFonts w:asciiTheme="minorEastAsia" w:eastAsiaTheme="minorEastAsia" w:hAnsiTheme="minorEastAsia" w:hint="default"/>
                <w:color w:val="FF0000"/>
              </w:rPr>
            </w:pPr>
          </w:p>
          <w:p w:rsidR="00231285" w:rsidRPr="003C6676" w:rsidRDefault="00231285" w:rsidP="003C6676">
            <w:pPr>
              <w:snapToGrid w:val="0"/>
              <w:rPr>
                <w:rFonts w:asciiTheme="minorEastAsia" w:eastAsiaTheme="minorEastAsia" w:hAnsiTheme="minorEastAsia" w:hint="default"/>
                <w:color w:val="FF0000"/>
              </w:rPr>
            </w:pPr>
          </w:p>
          <w:p w:rsidR="00231285" w:rsidRPr="003C6676" w:rsidRDefault="00231285" w:rsidP="003C6676">
            <w:pPr>
              <w:snapToGrid w:val="0"/>
              <w:rPr>
                <w:rFonts w:asciiTheme="minorEastAsia" w:eastAsiaTheme="minorEastAsia" w:hAnsiTheme="minorEastAsia" w:hint="default"/>
                <w:color w:val="FF0000"/>
              </w:rPr>
            </w:pPr>
          </w:p>
          <w:p w:rsidR="00231285" w:rsidRPr="003C6676" w:rsidRDefault="00231285" w:rsidP="003C6676">
            <w:pPr>
              <w:snapToGrid w:val="0"/>
              <w:rPr>
                <w:rFonts w:asciiTheme="minorEastAsia" w:eastAsiaTheme="minorEastAsia" w:hAnsiTheme="minorEastAsia" w:hint="default"/>
                <w:color w:val="FF0000"/>
              </w:rPr>
            </w:pPr>
          </w:p>
          <w:p w:rsidR="00231285" w:rsidRPr="003C6676" w:rsidRDefault="00231285" w:rsidP="003C6676">
            <w:pPr>
              <w:snapToGrid w:val="0"/>
              <w:rPr>
                <w:rFonts w:asciiTheme="minorEastAsia" w:eastAsiaTheme="minorEastAsia" w:hAnsiTheme="minorEastAsia" w:hint="default"/>
                <w:color w:val="FF0000"/>
              </w:rPr>
            </w:pPr>
          </w:p>
          <w:p w:rsidR="00231285" w:rsidRPr="003C6676" w:rsidRDefault="00231285" w:rsidP="003C6676">
            <w:pPr>
              <w:snapToGrid w:val="0"/>
              <w:rPr>
                <w:rFonts w:asciiTheme="minorEastAsia" w:eastAsiaTheme="minorEastAsia" w:hAnsiTheme="minorEastAsia" w:hint="default"/>
                <w:color w:val="FF0000"/>
              </w:rPr>
            </w:pPr>
          </w:p>
          <w:p w:rsidR="00231285" w:rsidRPr="003C6676" w:rsidRDefault="00231285" w:rsidP="003C6676">
            <w:pPr>
              <w:snapToGrid w:val="0"/>
              <w:rPr>
                <w:rFonts w:asciiTheme="minorEastAsia" w:eastAsiaTheme="minorEastAsia" w:hAnsiTheme="minorEastAsia" w:hint="default"/>
                <w:color w:val="FF0000"/>
              </w:rPr>
            </w:pPr>
          </w:p>
          <w:p w:rsidR="00231285" w:rsidRPr="003C6676" w:rsidRDefault="00231285" w:rsidP="003C6676">
            <w:pPr>
              <w:snapToGrid w:val="0"/>
              <w:rPr>
                <w:rFonts w:asciiTheme="minorEastAsia" w:eastAsiaTheme="minorEastAsia" w:hAnsiTheme="minorEastAsia" w:hint="default"/>
                <w:color w:val="FF0000"/>
              </w:rPr>
            </w:pPr>
          </w:p>
          <w:p w:rsidR="00231285" w:rsidRPr="003C6676" w:rsidRDefault="00231285" w:rsidP="003C6676">
            <w:pPr>
              <w:snapToGrid w:val="0"/>
              <w:rPr>
                <w:rFonts w:asciiTheme="minorEastAsia" w:eastAsiaTheme="minorEastAsia" w:hAnsiTheme="minorEastAsia" w:hint="default"/>
                <w:color w:val="FF0000"/>
              </w:rPr>
            </w:pPr>
          </w:p>
          <w:p w:rsidR="00231285" w:rsidRPr="003C6676" w:rsidRDefault="00231285" w:rsidP="003C6676">
            <w:pPr>
              <w:snapToGrid w:val="0"/>
              <w:rPr>
                <w:rFonts w:asciiTheme="minorEastAsia" w:eastAsiaTheme="minorEastAsia" w:hAnsiTheme="minorEastAsia" w:hint="default"/>
                <w:color w:val="FF0000"/>
              </w:rPr>
            </w:pPr>
          </w:p>
          <w:p w:rsidR="00231285" w:rsidRPr="003C6676" w:rsidRDefault="00231285" w:rsidP="003C6676">
            <w:pPr>
              <w:snapToGrid w:val="0"/>
              <w:rPr>
                <w:rFonts w:asciiTheme="minorEastAsia" w:eastAsiaTheme="minorEastAsia" w:hAnsiTheme="minorEastAsia" w:hint="default"/>
                <w:color w:val="FF0000"/>
              </w:rPr>
            </w:pPr>
          </w:p>
          <w:p w:rsidR="00231285" w:rsidRPr="003C6676" w:rsidRDefault="00231285" w:rsidP="003C6676">
            <w:pPr>
              <w:snapToGrid w:val="0"/>
              <w:rPr>
                <w:rFonts w:asciiTheme="minorEastAsia" w:eastAsiaTheme="minorEastAsia" w:hAnsiTheme="minorEastAsia" w:hint="default"/>
                <w:color w:val="FF0000"/>
              </w:rPr>
            </w:pP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勤務実績表</w:t>
            </w: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出勤簿（タイムカード）</w:t>
            </w: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従業員の資格証</w:t>
            </w: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勤務体制一覧表</w:t>
            </w: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利用者数（平均利用人数）が分かる</w:t>
            </w:r>
            <w:r w:rsidRPr="003C6676">
              <w:rPr>
                <w:rFonts w:asciiTheme="minorEastAsia" w:eastAsiaTheme="minorEastAsia" w:hAnsiTheme="minorEastAsia"/>
                <w:color w:val="auto"/>
              </w:rPr>
              <w:lastRenderedPageBreak/>
              <w:t>書類（実績表等）</w:t>
            </w: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勤務実績表</w:t>
            </w: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出勤簿（タイムカード）</w:t>
            </w: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従業員の資格証</w:t>
            </w: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勤務体制一覧表</w:t>
            </w: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利用者数（平均利用人数）が分かる書類（実績表等）</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spacing w:val="10"/>
              </w:rPr>
              <w:t>利用者数（平均利用人数）が分かる書類（利用者名簿等）</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spacing w:val="10"/>
              </w:rPr>
              <w:t>従業者の勤務実態の分かる書類</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spacing w:val="10"/>
              </w:rPr>
              <w:t>（出勤簿等）</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spacing w:val="10"/>
              </w:rPr>
              <w:t>管理者の雇用形態が分かる書類</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spacing w:val="10"/>
              </w:rPr>
              <w:t>勤務実績表</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spacing w:val="10"/>
              </w:rPr>
              <w:t>出勤簿（タイムカード）</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spacing w:val="10"/>
              </w:rPr>
              <w:t>従業員の資格証</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spacing w:val="10"/>
              </w:rPr>
              <w:t>勤務体制一覧表</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spacing w:val="10"/>
              </w:rPr>
              <w:t>勤務実績表</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spacing w:val="10"/>
              </w:rPr>
              <w:t>出勤簿（タイムカード）</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spacing w:val="10"/>
              </w:rPr>
              <w:t>従業員の資格証</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spacing w:val="10"/>
              </w:rPr>
              <w:t>勤務体制一覧表</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spacing w:val="10"/>
              </w:rPr>
              <w:t>利用者数（平均利用人数）が分かる書類（実績表等）</w:t>
            </w:r>
          </w:p>
          <w:p w:rsidR="00231285" w:rsidRDefault="00231285" w:rsidP="003C6676">
            <w:pPr>
              <w:snapToGrid w:val="0"/>
              <w:rPr>
                <w:rFonts w:asciiTheme="minorEastAsia" w:eastAsiaTheme="minorEastAsia" w:hAnsiTheme="minorEastAsia" w:cs="Times New Roman" w:hint="default"/>
                <w:spacing w:val="10"/>
              </w:rPr>
            </w:pPr>
          </w:p>
          <w:p w:rsidR="003C6676" w:rsidRPr="003C6676" w:rsidRDefault="003C6676"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spacing w:val="10"/>
              </w:rPr>
              <w:t>適宜必要と認め</w:t>
            </w:r>
            <w:r w:rsidRPr="003C6676">
              <w:rPr>
                <w:rFonts w:asciiTheme="minorEastAsia" w:eastAsiaTheme="minorEastAsia" w:hAnsiTheme="minorEastAsia" w:cs="Times New Roman"/>
                <w:spacing w:val="10"/>
              </w:rPr>
              <w:lastRenderedPageBreak/>
              <w:t>る資料</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3C6676">
              <w:rPr>
                <w:rFonts w:asciiTheme="minorEastAsia" w:eastAsiaTheme="minorEastAsia" w:hAnsiTheme="minorEastAsia"/>
                <w:color w:val="auto"/>
              </w:rPr>
              <w:t>平面図</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spacing w:val="10"/>
              </w:rPr>
              <w:t>設備・備品等一覧表</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spacing w:val="10"/>
              </w:rPr>
              <w:t>【目視】</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spacing w:val="10"/>
              </w:rPr>
              <w:t>平面図</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spacing w:val="10"/>
              </w:rPr>
              <w:t>設備・備品等一覧表</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【目視】</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【目視】</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【目視】</w:t>
            </w: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3C6676" w:rsidRDefault="003C6676" w:rsidP="003C6676">
            <w:pPr>
              <w:kinsoku w:val="0"/>
              <w:autoSpaceDE w:val="0"/>
              <w:autoSpaceDN w:val="0"/>
              <w:adjustRightInd w:val="0"/>
              <w:snapToGrid w:val="0"/>
              <w:rPr>
                <w:rFonts w:asciiTheme="minorEastAsia" w:eastAsiaTheme="minorEastAsia" w:hAnsiTheme="minorEastAsia" w:hint="default"/>
                <w:color w:val="auto"/>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【目視】</w:t>
            </w: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3C6676" w:rsidRDefault="003C6676" w:rsidP="003C6676">
            <w:pPr>
              <w:kinsoku w:val="0"/>
              <w:autoSpaceDE w:val="0"/>
              <w:autoSpaceDN w:val="0"/>
              <w:adjustRightInd w:val="0"/>
              <w:snapToGrid w:val="0"/>
              <w:rPr>
                <w:rFonts w:asciiTheme="minorEastAsia" w:eastAsiaTheme="minorEastAsia" w:hAnsiTheme="minorEastAsia" w:hint="default"/>
                <w:color w:val="auto"/>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【目視】</w:t>
            </w: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Default="00231285" w:rsidP="003C6676">
            <w:pPr>
              <w:snapToGrid w:val="0"/>
              <w:rPr>
                <w:rFonts w:asciiTheme="minorEastAsia" w:eastAsiaTheme="minorEastAsia" w:hAnsiTheme="minorEastAsia" w:cs="Times New Roman" w:hint="default"/>
                <w:spacing w:val="10"/>
              </w:rPr>
            </w:pPr>
          </w:p>
          <w:p w:rsidR="003C6676" w:rsidRPr="003C6676" w:rsidRDefault="003C6676"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spacing w:val="10"/>
              </w:rPr>
              <w:t>適宜必要と認める資料</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重要事項説明書</w:t>
            </w:r>
          </w:p>
          <w:p w:rsidR="00231285"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利用契約書</w:t>
            </w:r>
          </w:p>
          <w:p w:rsidR="00E60FE5" w:rsidRDefault="00E60FE5" w:rsidP="003C6676">
            <w:pPr>
              <w:snapToGrid w:val="0"/>
              <w:rPr>
                <w:rFonts w:asciiTheme="minorEastAsia" w:eastAsiaTheme="minorEastAsia" w:hAnsiTheme="minorEastAsia" w:hint="default"/>
                <w:color w:val="auto"/>
              </w:rPr>
            </w:pPr>
          </w:p>
          <w:p w:rsidR="00E60FE5" w:rsidRPr="003C6676" w:rsidRDefault="00E60FE5" w:rsidP="003C6676">
            <w:pPr>
              <w:snapToGrid w:val="0"/>
              <w:rPr>
                <w:rFonts w:asciiTheme="minorEastAsia" w:eastAsiaTheme="minorEastAsia" w:hAnsiTheme="minorEastAsia"/>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重要事項説明書</w:t>
            </w: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利用契約書</w:t>
            </w: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その他利用者に交付した書面</w:t>
            </w:r>
          </w:p>
          <w:p w:rsidR="00231285" w:rsidRDefault="00231285" w:rsidP="003C6676">
            <w:pPr>
              <w:snapToGrid w:val="0"/>
              <w:rPr>
                <w:rFonts w:asciiTheme="minorEastAsia" w:eastAsiaTheme="minorEastAsia" w:hAnsiTheme="minorEastAsia" w:hint="default"/>
                <w:color w:val="auto"/>
              </w:rPr>
            </w:pPr>
          </w:p>
          <w:p w:rsidR="00E60FE5" w:rsidRDefault="00E60FE5" w:rsidP="003C6676">
            <w:pPr>
              <w:snapToGrid w:val="0"/>
              <w:rPr>
                <w:rFonts w:asciiTheme="minorEastAsia" w:eastAsiaTheme="minorEastAsia" w:hAnsiTheme="minorEastAsia" w:hint="default"/>
                <w:color w:val="auto"/>
              </w:rPr>
            </w:pPr>
          </w:p>
          <w:p w:rsidR="00E60FE5" w:rsidRPr="00E60FE5" w:rsidRDefault="00E60FE5" w:rsidP="003C6676">
            <w:pPr>
              <w:snapToGrid w:val="0"/>
              <w:rPr>
                <w:rFonts w:asciiTheme="minorEastAsia" w:eastAsiaTheme="minorEastAsia" w:hAnsiTheme="minorEastAsia"/>
                <w:color w:val="auto"/>
              </w:rPr>
            </w:pP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受給者証の写し</w:t>
            </w: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受給者証の写し</w:t>
            </w: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契約内容報告書</w:t>
            </w: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契約内容報告書</w:t>
            </w: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受給者証の写し</w:t>
            </w: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契約内容報告書</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olor w:val="auto"/>
              </w:rPr>
              <w:t>適宜必要と認める資料</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olor w:val="auto"/>
              </w:rPr>
              <w:t>適宜必要と認める資料</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olor w:val="auto"/>
              </w:rPr>
              <w:t>適宜必要と認める資料</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受給者証の写し</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olor w:val="auto"/>
              </w:rPr>
              <w:t>適宜必要と認める資料</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olor w:val="auto"/>
              </w:rPr>
              <w:t>適宜必要と認める資料</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spacing w:val="10"/>
              </w:rPr>
              <w:t>アセスメント記録</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spacing w:val="10"/>
              </w:rPr>
              <w:t>ケース記録</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個別支援計画</w:t>
            </w: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ケース記録</w:t>
            </w: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個別支援計画</w:t>
            </w: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ケース記録</w:t>
            </w: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サービス提供の記録</w:t>
            </w: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サービス提供の記録</w:t>
            </w:r>
          </w:p>
          <w:p w:rsidR="00231285" w:rsidRPr="003C6676" w:rsidRDefault="00231285" w:rsidP="003C6676">
            <w:pPr>
              <w:snapToGrid w:val="0"/>
              <w:rPr>
                <w:rFonts w:asciiTheme="minorEastAsia" w:eastAsiaTheme="minorEastAsia" w:hAnsiTheme="minorEastAsia" w:hint="default"/>
                <w:color w:val="FF0000"/>
              </w:rPr>
            </w:pPr>
          </w:p>
          <w:p w:rsidR="00231285" w:rsidRPr="003C6676" w:rsidRDefault="00231285" w:rsidP="003C6676">
            <w:pPr>
              <w:snapToGrid w:val="0"/>
              <w:rPr>
                <w:rFonts w:asciiTheme="minorEastAsia" w:eastAsiaTheme="minorEastAsia" w:hAnsiTheme="minorEastAsia" w:hint="default"/>
                <w:color w:val="FF0000"/>
              </w:rPr>
            </w:pPr>
          </w:p>
          <w:p w:rsidR="00231285" w:rsidRPr="003C6676" w:rsidRDefault="00231285" w:rsidP="003C6676">
            <w:pPr>
              <w:snapToGrid w:val="0"/>
              <w:rPr>
                <w:rFonts w:asciiTheme="minorEastAsia" w:eastAsiaTheme="minorEastAsia" w:hAnsiTheme="minorEastAsia" w:hint="default"/>
                <w:color w:val="FF0000"/>
              </w:rPr>
            </w:pPr>
          </w:p>
          <w:p w:rsidR="00231285" w:rsidRPr="003C6676" w:rsidRDefault="00231285" w:rsidP="003C6676">
            <w:pPr>
              <w:snapToGrid w:val="0"/>
              <w:rPr>
                <w:rFonts w:asciiTheme="minorEastAsia" w:eastAsiaTheme="minorEastAsia" w:hAnsiTheme="minorEastAsia" w:hint="default"/>
                <w:color w:val="FF0000"/>
              </w:rPr>
            </w:pPr>
            <w:r w:rsidRPr="003C6676">
              <w:rPr>
                <w:rFonts w:asciiTheme="minorEastAsia" w:eastAsiaTheme="minorEastAsia" w:hAnsiTheme="minorEastAsia"/>
                <w:color w:val="auto"/>
              </w:rPr>
              <w:t>適宜必要と認める資料</w:t>
            </w:r>
          </w:p>
          <w:p w:rsidR="00231285" w:rsidRPr="003C6676" w:rsidRDefault="00231285" w:rsidP="003C6676">
            <w:pPr>
              <w:snapToGrid w:val="0"/>
              <w:rPr>
                <w:rFonts w:asciiTheme="minorEastAsia" w:eastAsiaTheme="minorEastAsia" w:hAnsiTheme="minorEastAsia" w:hint="default"/>
                <w:color w:val="FF0000"/>
              </w:rPr>
            </w:pPr>
          </w:p>
          <w:p w:rsidR="00231285" w:rsidRPr="003C6676" w:rsidRDefault="00231285" w:rsidP="003C6676">
            <w:pPr>
              <w:snapToGrid w:val="0"/>
              <w:rPr>
                <w:rFonts w:asciiTheme="minorEastAsia" w:eastAsiaTheme="minorEastAsia" w:hAnsiTheme="minorEastAsia" w:hint="default"/>
                <w:color w:val="FF0000"/>
              </w:rPr>
            </w:pPr>
          </w:p>
          <w:p w:rsidR="00231285" w:rsidRPr="003C6676" w:rsidRDefault="00231285" w:rsidP="003C6676">
            <w:pPr>
              <w:snapToGrid w:val="0"/>
              <w:rPr>
                <w:rFonts w:asciiTheme="minorEastAsia" w:eastAsiaTheme="minorEastAsia" w:hAnsiTheme="minorEastAsia" w:hint="default"/>
                <w:color w:val="FF0000"/>
              </w:rPr>
            </w:pPr>
          </w:p>
          <w:p w:rsidR="00231285" w:rsidRPr="003C6676" w:rsidRDefault="00231285" w:rsidP="003C6676">
            <w:pPr>
              <w:snapToGrid w:val="0"/>
              <w:rPr>
                <w:rFonts w:asciiTheme="minorEastAsia" w:eastAsiaTheme="minorEastAsia" w:hAnsiTheme="minorEastAsia" w:hint="default"/>
                <w:color w:val="FF0000"/>
              </w:rPr>
            </w:pPr>
          </w:p>
          <w:p w:rsidR="00231285" w:rsidRPr="003C6676" w:rsidRDefault="00231285" w:rsidP="003C6676">
            <w:pPr>
              <w:snapToGrid w:val="0"/>
              <w:rPr>
                <w:rFonts w:asciiTheme="minorEastAsia" w:eastAsiaTheme="minorEastAsia" w:hAnsiTheme="minorEastAsia" w:hint="default"/>
                <w:color w:val="FF0000"/>
              </w:rPr>
            </w:pPr>
          </w:p>
          <w:p w:rsidR="00231285" w:rsidRPr="003C6676" w:rsidRDefault="00231285" w:rsidP="003C6676">
            <w:pPr>
              <w:snapToGrid w:val="0"/>
              <w:rPr>
                <w:rFonts w:asciiTheme="minorEastAsia" w:eastAsiaTheme="minorEastAsia" w:hAnsiTheme="minorEastAsia" w:hint="default"/>
                <w:color w:val="FF0000"/>
              </w:rPr>
            </w:pPr>
          </w:p>
          <w:p w:rsidR="00231285" w:rsidRPr="003C6676" w:rsidRDefault="00231285" w:rsidP="003C6676">
            <w:pPr>
              <w:snapToGrid w:val="0"/>
              <w:rPr>
                <w:rFonts w:asciiTheme="minorEastAsia" w:eastAsiaTheme="minorEastAsia" w:hAnsiTheme="minorEastAsia" w:hint="default"/>
                <w:color w:val="FF0000"/>
              </w:rPr>
            </w:pPr>
            <w:r w:rsidRPr="003C6676">
              <w:rPr>
                <w:rFonts w:asciiTheme="minorEastAsia" w:eastAsiaTheme="minorEastAsia" w:hAnsiTheme="minorEastAsia"/>
                <w:color w:val="auto"/>
              </w:rPr>
              <w:t>適宜必要と認める資料</w:t>
            </w:r>
          </w:p>
          <w:p w:rsidR="00231285" w:rsidRPr="003C6676" w:rsidRDefault="00231285" w:rsidP="003C6676">
            <w:pPr>
              <w:snapToGrid w:val="0"/>
              <w:rPr>
                <w:rFonts w:asciiTheme="minorEastAsia" w:eastAsiaTheme="minorEastAsia" w:hAnsiTheme="minorEastAsia" w:hint="default"/>
                <w:color w:val="FF0000"/>
              </w:rPr>
            </w:pPr>
          </w:p>
          <w:p w:rsidR="00231285" w:rsidRPr="003C6676" w:rsidRDefault="00231285" w:rsidP="003C6676">
            <w:pPr>
              <w:snapToGrid w:val="0"/>
              <w:rPr>
                <w:rFonts w:asciiTheme="minorEastAsia" w:eastAsiaTheme="minorEastAsia" w:hAnsiTheme="minorEastAsia" w:hint="default"/>
                <w:color w:val="FF0000"/>
              </w:rPr>
            </w:pPr>
          </w:p>
          <w:p w:rsidR="00231285" w:rsidRPr="003C6676" w:rsidRDefault="00231285" w:rsidP="003C6676">
            <w:pPr>
              <w:snapToGrid w:val="0"/>
              <w:rPr>
                <w:rFonts w:asciiTheme="minorEastAsia" w:eastAsiaTheme="minorEastAsia" w:hAnsiTheme="minorEastAsia" w:hint="default"/>
                <w:color w:val="FF0000"/>
              </w:rPr>
            </w:pPr>
          </w:p>
          <w:p w:rsidR="00231285" w:rsidRPr="003C6676" w:rsidRDefault="00231285" w:rsidP="003C6676">
            <w:pPr>
              <w:snapToGrid w:val="0"/>
              <w:rPr>
                <w:rFonts w:asciiTheme="minorEastAsia" w:eastAsiaTheme="minorEastAsia" w:hAnsiTheme="minorEastAsia" w:hint="default"/>
                <w:color w:val="FF0000"/>
              </w:rPr>
            </w:pPr>
          </w:p>
          <w:p w:rsidR="00231285" w:rsidRPr="003C6676" w:rsidRDefault="00231285" w:rsidP="003C6676">
            <w:pPr>
              <w:snapToGrid w:val="0"/>
              <w:rPr>
                <w:rFonts w:asciiTheme="minorEastAsia" w:eastAsiaTheme="minorEastAsia" w:hAnsiTheme="minorEastAsia" w:hint="default"/>
                <w:color w:val="FF0000"/>
              </w:rPr>
            </w:pPr>
          </w:p>
          <w:p w:rsidR="00231285" w:rsidRPr="003C6676" w:rsidRDefault="00231285" w:rsidP="003C6676">
            <w:pPr>
              <w:snapToGrid w:val="0"/>
              <w:rPr>
                <w:rFonts w:asciiTheme="minorEastAsia" w:eastAsiaTheme="minorEastAsia" w:hAnsiTheme="minorEastAsia" w:hint="default"/>
                <w:color w:val="FF0000"/>
              </w:rPr>
            </w:pPr>
          </w:p>
          <w:p w:rsidR="00231285" w:rsidRPr="003C6676" w:rsidRDefault="00231285" w:rsidP="003C6676">
            <w:pPr>
              <w:snapToGrid w:val="0"/>
              <w:rPr>
                <w:rFonts w:asciiTheme="minorEastAsia" w:eastAsiaTheme="minorEastAsia" w:hAnsiTheme="minorEastAsia" w:hint="default"/>
                <w:color w:val="FF0000"/>
              </w:rPr>
            </w:pP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請求書</w:t>
            </w: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領収書</w:t>
            </w: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請求書</w:t>
            </w: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領収書</w:t>
            </w: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請求書</w:t>
            </w: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領収書</w:t>
            </w: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領収書</w:t>
            </w: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重要事項説明書</w:t>
            </w: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適宜必要と認める資料</w:t>
            </w: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通知の写し</w:t>
            </w: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サービス提供証明書の写し</w:t>
            </w: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FF0000"/>
              </w:rPr>
            </w:pPr>
            <w:r w:rsidRPr="003C6676">
              <w:rPr>
                <w:rFonts w:asciiTheme="minorEastAsia" w:eastAsiaTheme="minorEastAsia" w:hAnsiTheme="minorEastAsia"/>
                <w:color w:val="auto"/>
              </w:rPr>
              <w:t>適宜必要と認める資料</w:t>
            </w:r>
          </w:p>
          <w:p w:rsidR="00231285" w:rsidRPr="003C6676" w:rsidRDefault="00231285" w:rsidP="003C6676">
            <w:pPr>
              <w:snapToGrid w:val="0"/>
              <w:rPr>
                <w:rFonts w:asciiTheme="minorEastAsia" w:eastAsiaTheme="minorEastAsia" w:hAnsiTheme="minorEastAsia" w:hint="default"/>
                <w:color w:val="FF0000"/>
              </w:rPr>
            </w:pPr>
          </w:p>
          <w:p w:rsidR="00231285" w:rsidRPr="003C6676" w:rsidRDefault="00231285" w:rsidP="003C6676">
            <w:pPr>
              <w:snapToGrid w:val="0"/>
              <w:rPr>
                <w:rFonts w:asciiTheme="minorEastAsia" w:eastAsiaTheme="minorEastAsia" w:hAnsiTheme="minorEastAsia" w:hint="default"/>
                <w:color w:val="FF0000"/>
              </w:rPr>
            </w:pPr>
          </w:p>
          <w:p w:rsidR="00231285" w:rsidRPr="003C6676" w:rsidRDefault="00231285" w:rsidP="003C6676">
            <w:pPr>
              <w:snapToGrid w:val="0"/>
              <w:rPr>
                <w:rFonts w:asciiTheme="minorEastAsia" w:eastAsiaTheme="minorEastAsia" w:hAnsiTheme="minorEastAsia" w:hint="default"/>
                <w:color w:val="FF0000"/>
              </w:rPr>
            </w:pPr>
          </w:p>
          <w:p w:rsidR="00231285" w:rsidRPr="003C6676" w:rsidRDefault="00231285" w:rsidP="003C6676">
            <w:pPr>
              <w:snapToGrid w:val="0"/>
              <w:rPr>
                <w:rFonts w:asciiTheme="minorEastAsia" w:eastAsiaTheme="minorEastAsia" w:hAnsiTheme="minorEastAsia" w:hint="default"/>
                <w:color w:val="FF0000"/>
              </w:rPr>
            </w:pPr>
          </w:p>
          <w:p w:rsidR="00231285" w:rsidRPr="003C6676" w:rsidRDefault="00231285" w:rsidP="003C6676">
            <w:pPr>
              <w:snapToGrid w:val="0"/>
              <w:rPr>
                <w:rFonts w:asciiTheme="minorEastAsia" w:eastAsiaTheme="minorEastAsia" w:hAnsiTheme="minorEastAsia" w:hint="default"/>
                <w:color w:val="FF0000"/>
              </w:rPr>
            </w:pPr>
          </w:p>
          <w:p w:rsidR="00231285" w:rsidRPr="003C6676" w:rsidRDefault="00231285" w:rsidP="003C6676">
            <w:pPr>
              <w:snapToGrid w:val="0"/>
              <w:rPr>
                <w:rFonts w:asciiTheme="minorEastAsia" w:eastAsiaTheme="minorEastAsia" w:hAnsiTheme="minorEastAsia" w:hint="default"/>
                <w:color w:val="FF0000"/>
              </w:rPr>
            </w:pPr>
            <w:r w:rsidRPr="003C6676">
              <w:rPr>
                <w:rFonts w:asciiTheme="minorEastAsia" w:eastAsiaTheme="minorEastAsia" w:hAnsiTheme="minorEastAsia"/>
                <w:color w:val="auto"/>
              </w:rPr>
              <w:t>適宜必要と認める資料</w:t>
            </w:r>
          </w:p>
          <w:p w:rsidR="00231285" w:rsidRPr="003C6676" w:rsidRDefault="00231285" w:rsidP="003C6676">
            <w:pPr>
              <w:snapToGrid w:val="0"/>
              <w:rPr>
                <w:rFonts w:asciiTheme="minorEastAsia" w:eastAsiaTheme="minorEastAsia" w:hAnsiTheme="minorEastAsia" w:hint="default"/>
                <w:color w:val="FF0000"/>
              </w:rPr>
            </w:pPr>
          </w:p>
          <w:p w:rsidR="00231285" w:rsidRPr="003C6676" w:rsidRDefault="00231285" w:rsidP="003C6676">
            <w:pPr>
              <w:snapToGrid w:val="0"/>
              <w:rPr>
                <w:rFonts w:asciiTheme="minorEastAsia" w:eastAsiaTheme="minorEastAsia" w:hAnsiTheme="minorEastAsia" w:hint="default"/>
                <w:color w:val="FF0000"/>
              </w:rPr>
            </w:pPr>
          </w:p>
          <w:p w:rsidR="00231285" w:rsidRDefault="00231285" w:rsidP="003C6676">
            <w:pPr>
              <w:snapToGrid w:val="0"/>
              <w:rPr>
                <w:rFonts w:asciiTheme="minorEastAsia" w:eastAsiaTheme="minorEastAsia" w:hAnsiTheme="minorEastAsia" w:hint="default"/>
                <w:color w:val="FF0000"/>
              </w:rPr>
            </w:pPr>
          </w:p>
          <w:p w:rsidR="003C6676" w:rsidRPr="003C6676" w:rsidRDefault="003C6676" w:rsidP="003C6676">
            <w:pPr>
              <w:snapToGrid w:val="0"/>
              <w:rPr>
                <w:rFonts w:asciiTheme="minorEastAsia" w:eastAsiaTheme="minorEastAsia" w:hAnsiTheme="minorEastAsia" w:hint="default"/>
                <w:color w:val="FF0000"/>
              </w:rPr>
            </w:pPr>
          </w:p>
          <w:p w:rsidR="00231285" w:rsidRPr="003C6676" w:rsidRDefault="00231285" w:rsidP="003C6676">
            <w:pPr>
              <w:snapToGrid w:val="0"/>
              <w:rPr>
                <w:rFonts w:asciiTheme="minorEastAsia" w:eastAsiaTheme="minorEastAsia" w:hAnsiTheme="minorEastAsia" w:hint="default"/>
                <w:color w:val="FF0000"/>
              </w:rPr>
            </w:pPr>
          </w:p>
          <w:p w:rsidR="00231285" w:rsidRPr="003C6676" w:rsidRDefault="00231285" w:rsidP="003C6676">
            <w:pPr>
              <w:snapToGrid w:val="0"/>
              <w:rPr>
                <w:rFonts w:asciiTheme="minorEastAsia" w:eastAsiaTheme="minorEastAsia" w:hAnsiTheme="minorEastAsia" w:hint="default"/>
                <w:color w:val="FF0000"/>
              </w:rPr>
            </w:pPr>
            <w:r w:rsidRPr="003C6676">
              <w:rPr>
                <w:rFonts w:asciiTheme="minorEastAsia" w:eastAsiaTheme="minorEastAsia" w:hAnsiTheme="minorEastAsia"/>
                <w:color w:val="auto"/>
              </w:rPr>
              <w:lastRenderedPageBreak/>
              <w:t>適宜必要と認める資料</w:t>
            </w:r>
          </w:p>
          <w:p w:rsidR="00231285" w:rsidRPr="003C6676" w:rsidRDefault="00231285" w:rsidP="003C6676">
            <w:pPr>
              <w:snapToGrid w:val="0"/>
              <w:rPr>
                <w:rFonts w:asciiTheme="minorEastAsia" w:eastAsiaTheme="minorEastAsia" w:hAnsiTheme="minorEastAsia" w:hint="default"/>
                <w:color w:val="FF0000"/>
              </w:rPr>
            </w:pPr>
          </w:p>
          <w:p w:rsidR="00231285" w:rsidRPr="003C6676" w:rsidRDefault="00231285" w:rsidP="003C6676">
            <w:pPr>
              <w:snapToGrid w:val="0"/>
              <w:rPr>
                <w:rFonts w:asciiTheme="minorEastAsia" w:eastAsiaTheme="minorEastAsia" w:hAnsiTheme="minorEastAsia" w:hint="default"/>
                <w:color w:val="FF0000"/>
              </w:rPr>
            </w:pPr>
          </w:p>
          <w:p w:rsidR="00231285" w:rsidRPr="003C6676" w:rsidRDefault="00231285" w:rsidP="003C6676">
            <w:pPr>
              <w:snapToGrid w:val="0"/>
              <w:rPr>
                <w:rFonts w:asciiTheme="minorEastAsia" w:eastAsiaTheme="minorEastAsia" w:hAnsiTheme="minorEastAsia" w:hint="default"/>
                <w:color w:val="FF0000"/>
              </w:rPr>
            </w:pP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個別支援計画</w:t>
            </w: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サービス管理責任者が個別支援計画を作成していることが分かる書類</w:t>
            </w: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個別支援計画</w:t>
            </w: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アセスメント及びモニタリングを実施したことが分かる記録</w:t>
            </w: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アセスメントを実施したことが分かる記録</w:t>
            </w: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面接記録</w:t>
            </w: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個別支援計画の原案</w:t>
            </w: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他サービスとの連携状況が分かる書類</w:t>
            </w: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サービス担当者会議の記録</w:t>
            </w: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Default="00231285" w:rsidP="003C6676">
            <w:pPr>
              <w:snapToGrid w:val="0"/>
              <w:rPr>
                <w:rFonts w:asciiTheme="minorEastAsia" w:eastAsiaTheme="minorEastAsia" w:hAnsiTheme="minorEastAsia" w:hint="default"/>
                <w:color w:val="auto"/>
              </w:rPr>
            </w:pPr>
          </w:p>
          <w:p w:rsidR="003C6676" w:rsidRPr="003C6676" w:rsidRDefault="003C6676"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lastRenderedPageBreak/>
              <w:t>個別支援計画</w:t>
            </w:r>
          </w:p>
          <w:p w:rsidR="00E60FE5" w:rsidRDefault="00E60FE5" w:rsidP="003C6676">
            <w:pPr>
              <w:snapToGrid w:val="0"/>
              <w:rPr>
                <w:rFonts w:asciiTheme="minorEastAsia" w:eastAsiaTheme="minorEastAsia" w:hAnsiTheme="minorEastAsia" w:hint="default"/>
                <w:color w:val="auto"/>
              </w:rPr>
            </w:pPr>
          </w:p>
          <w:p w:rsidR="00E60FE5" w:rsidRPr="003C6676" w:rsidRDefault="00E60FE5" w:rsidP="003C6676">
            <w:pPr>
              <w:snapToGrid w:val="0"/>
              <w:rPr>
                <w:rFonts w:asciiTheme="minorEastAsia" w:eastAsiaTheme="minorEastAsia" w:hAnsiTheme="minorEastAsia"/>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利用者に交付した記録</w:t>
            </w:r>
          </w:p>
          <w:p w:rsidR="00231285" w:rsidRDefault="00E60FE5" w:rsidP="003C6676">
            <w:pPr>
              <w:snapToGrid w:val="0"/>
              <w:rPr>
                <w:rFonts w:asciiTheme="minorEastAsia" w:eastAsiaTheme="minorEastAsia" w:hAnsiTheme="minorEastAsia"/>
                <w:color w:val="auto"/>
              </w:rPr>
            </w:pPr>
            <w:r>
              <w:rPr>
                <w:rFonts w:asciiTheme="minorEastAsia" w:eastAsiaTheme="minorEastAsia" w:hAnsiTheme="minorEastAsia"/>
                <w:color w:val="auto"/>
              </w:rPr>
              <w:t>個別支援計画</w:t>
            </w:r>
          </w:p>
          <w:p w:rsidR="00E60FE5" w:rsidRDefault="00E60FE5" w:rsidP="003C6676">
            <w:pPr>
              <w:snapToGrid w:val="0"/>
              <w:rPr>
                <w:rFonts w:asciiTheme="minorEastAsia" w:eastAsiaTheme="minorEastAsia" w:hAnsiTheme="minorEastAsia" w:hint="default"/>
                <w:color w:val="auto"/>
              </w:rPr>
            </w:pPr>
          </w:p>
          <w:p w:rsidR="00E60FE5" w:rsidRPr="003C6676" w:rsidRDefault="00E60FE5" w:rsidP="003C6676">
            <w:pPr>
              <w:snapToGrid w:val="0"/>
              <w:rPr>
                <w:rFonts w:asciiTheme="minorEastAsia" w:eastAsiaTheme="minorEastAsia" w:hAnsiTheme="minorEastAsia"/>
                <w:color w:val="auto"/>
              </w:rPr>
            </w:pPr>
            <w:bookmarkStart w:id="0" w:name="_GoBack"/>
            <w:bookmarkEnd w:id="0"/>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個別支援計画</w:t>
            </w: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アセスメント及びモニタリングに関する記録</w:t>
            </w: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モニタリング記録</w:t>
            </w: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面接記録</w:t>
            </w: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(2)から(7)に掲げる確認資料</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FF"/>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FF"/>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0000FF"/>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個別支援計画</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アセスメント及びモニタリングに関する記録</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auto"/>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auto"/>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個別支援計画</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アセスメント及びモニタリングに関する記録</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サービス提供の記録</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他の従業者に指導及び助言した</w:t>
            </w:r>
            <w:r w:rsidRPr="003C6676">
              <w:rPr>
                <w:rFonts w:asciiTheme="minorEastAsia" w:eastAsiaTheme="minorEastAsia" w:hAnsiTheme="minorEastAsia"/>
                <w:color w:val="auto"/>
              </w:rPr>
              <w:lastRenderedPageBreak/>
              <w:t>記録</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olor w:val="auto"/>
              </w:rPr>
              <w:t>適宜必要と認める資料</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olor w:val="auto"/>
              </w:rPr>
              <w:t>適宜必要と認める資料</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olor w:val="auto"/>
              </w:rPr>
              <w:t>適宜必要と認める資料</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olor w:val="auto"/>
              </w:rPr>
              <w:t>適宜必要と認める資料</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olor w:val="auto"/>
              </w:rPr>
              <w:t>適宜必要と認める資料</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olor w:val="auto"/>
              </w:rPr>
              <w:t>適宜必要と認める資料</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olor w:val="auto"/>
              </w:rPr>
              <w:t>適宜必要と認める資料</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olor w:val="auto"/>
              </w:rPr>
              <w:t>適宜必要と認める資料</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olor w:val="auto"/>
              </w:rPr>
              <w:t>適宜必要と認める資料</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spacing w:val="10"/>
              </w:rPr>
              <w:lastRenderedPageBreak/>
              <w:t>工賃支払記録</w:t>
            </w: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工賃支給規程</w:t>
            </w: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就労支援事業に関する会計書類（出納簿等）</w:t>
            </w: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spacing w:val="10"/>
              </w:rPr>
              <w:t>工賃平均額が分かる書類（１年間の工賃支払総額、１か月の工賃支払対象者延べ人数等）</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r w:rsidRPr="003C6676">
              <w:rPr>
                <w:rFonts w:asciiTheme="minorEastAsia" w:eastAsiaTheme="minorEastAsia" w:hAnsiTheme="minorEastAsia" w:cs="Times New Roman"/>
                <w:color w:val="auto"/>
                <w:spacing w:val="10"/>
              </w:rPr>
              <w:t>工賃の水準を高めていることが分かる書類（ケース記録等）</w:t>
            </w: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r w:rsidRPr="003C6676">
              <w:rPr>
                <w:rFonts w:asciiTheme="minorEastAsia" w:eastAsiaTheme="minorEastAsia" w:hAnsiTheme="minorEastAsia" w:cs="Times New Roman"/>
                <w:color w:val="auto"/>
                <w:spacing w:val="10"/>
              </w:rPr>
              <w:t>工賃の目標水準を設定したことが分かる書類</w:t>
            </w:r>
          </w:p>
          <w:p w:rsidR="00231285" w:rsidRPr="003C6676" w:rsidRDefault="00231285" w:rsidP="003C6676">
            <w:pPr>
              <w:snapToGrid w:val="0"/>
              <w:rPr>
                <w:rFonts w:asciiTheme="minorEastAsia" w:eastAsiaTheme="minorEastAsia" w:hAnsiTheme="minorEastAsia" w:cs="Times New Roman" w:hint="default"/>
                <w:color w:val="auto"/>
                <w:spacing w:val="10"/>
              </w:rPr>
            </w:pPr>
            <w:r w:rsidRPr="003C6676">
              <w:rPr>
                <w:rFonts w:asciiTheme="minorEastAsia" w:eastAsiaTheme="minorEastAsia" w:hAnsiTheme="minorEastAsia" w:cs="Times New Roman"/>
                <w:color w:val="auto"/>
                <w:spacing w:val="10"/>
              </w:rPr>
              <w:t>利用者への工賃通知の控え</w:t>
            </w:r>
          </w:p>
          <w:p w:rsidR="00231285" w:rsidRPr="003C6676" w:rsidRDefault="00231285" w:rsidP="003C6676">
            <w:pPr>
              <w:snapToGrid w:val="0"/>
              <w:rPr>
                <w:rFonts w:asciiTheme="minorEastAsia" w:eastAsiaTheme="minorEastAsia" w:hAnsiTheme="minorEastAsia" w:cs="Times New Roman" w:hint="default"/>
                <w:color w:val="auto"/>
                <w:spacing w:val="10"/>
              </w:rPr>
            </w:pPr>
            <w:r w:rsidRPr="003C6676">
              <w:rPr>
                <w:rFonts w:asciiTheme="minorEastAsia" w:eastAsiaTheme="minorEastAsia" w:hAnsiTheme="minorEastAsia" w:cs="Times New Roman"/>
                <w:color w:val="auto"/>
                <w:spacing w:val="10"/>
              </w:rPr>
              <w:t>都道府県への報告書</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olor w:val="auto"/>
              </w:rPr>
              <w:t>適宜必要と認める資料</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olor w:val="auto"/>
              </w:rPr>
              <w:t>適宜必要と認める資料</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olor w:val="auto"/>
              </w:rPr>
              <w:t>適宜必要と認める資料</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olor w:val="auto"/>
              </w:rPr>
              <w:t>適宜必要と認める資料</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olor w:val="auto"/>
              </w:rPr>
              <w:t>適宜必要と認める資料</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r w:rsidRPr="003C6676">
              <w:rPr>
                <w:rFonts w:asciiTheme="minorEastAsia" w:eastAsiaTheme="minorEastAsia" w:hAnsiTheme="minorEastAsia"/>
                <w:color w:val="auto"/>
              </w:rPr>
              <w:t>適宜必要と認める資料</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r w:rsidRPr="003C6676">
              <w:rPr>
                <w:rFonts w:asciiTheme="minorEastAsia" w:eastAsiaTheme="minorEastAsia" w:hAnsiTheme="minorEastAsia"/>
                <w:color w:val="auto"/>
              </w:rPr>
              <w:t>適宜必要と認める資料</w:t>
            </w:r>
          </w:p>
          <w:p w:rsidR="00231285" w:rsidRPr="003C6676" w:rsidRDefault="00231285" w:rsidP="003C6676">
            <w:pPr>
              <w:snapToGrid w:val="0"/>
              <w:rPr>
                <w:rFonts w:asciiTheme="minorEastAsia" w:eastAsiaTheme="minorEastAsia" w:hAnsiTheme="minorEastAsia" w:cs="Times New Roman" w:hint="default"/>
                <w:color w:val="FF0000"/>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olor w:val="auto"/>
              </w:rPr>
              <w:t>適宜必要と認める資料</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olor w:val="auto"/>
              </w:rPr>
              <w:t>適宜必要と認める資料</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olor w:val="auto"/>
              </w:rPr>
              <w:t>適宜必要と認める資料</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緊急時対応マニュアル</w:t>
            </w: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ケース記録</w:t>
            </w: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事故等の対応記録</w:t>
            </w: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適宜必要と認める資料</w:t>
            </w: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適宜必要と認める資料</w:t>
            </w: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適宜必要と認める資料</w:t>
            </w: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適宜必要と認める資料</w:t>
            </w: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運営規程</w:t>
            </w: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従業者の勤務表</w:t>
            </w: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Default="00231285" w:rsidP="003C6676">
            <w:pPr>
              <w:snapToGrid w:val="0"/>
              <w:rPr>
                <w:rFonts w:asciiTheme="minorEastAsia" w:eastAsiaTheme="minorEastAsia" w:hAnsiTheme="minorEastAsia" w:hint="default"/>
                <w:color w:val="auto"/>
              </w:rPr>
            </w:pPr>
          </w:p>
          <w:p w:rsidR="003C6676" w:rsidRPr="003C6676" w:rsidRDefault="003C6676"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lastRenderedPageBreak/>
              <w:t>勤務形態一覧表または雇用形態が分かる書類</w:t>
            </w: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研修計画、研修実施記録</w:t>
            </w: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就業環境が害されることを防止するための方針が分かる書類</w:t>
            </w: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業務継続計画</w:t>
            </w: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研修及び訓練を実施したことが分かる書類</w:t>
            </w: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業務継続計画の見直しを検討したことが分かる書類</w:t>
            </w:r>
          </w:p>
          <w:p w:rsidR="00231285" w:rsidRPr="003C6676" w:rsidRDefault="00231285" w:rsidP="003C6676">
            <w:pPr>
              <w:snapToGrid w:val="0"/>
              <w:rPr>
                <w:rFonts w:asciiTheme="minorEastAsia" w:eastAsiaTheme="minorEastAsia" w:hAnsiTheme="minorEastAsia" w:hint="default"/>
                <w:color w:val="FF0000"/>
              </w:rPr>
            </w:pP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運営規程</w:t>
            </w: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利用者数が分かる書類（利用者名簿等）</w:t>
            </w: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FF0000"/>
              </w:rPr>
            </w:pP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非常火災時対応マニュアル（対応計画）</w:t>
            </w: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運営規程</w:t>
            </w: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通報・連絡体制</w:t>
            </w: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lastRenderedPageBreak/>
              <w:t>消防用設備点検の記録</w:t>
            </w: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避難訓練の記録</w:t>
            </w: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消防署への届出</w:t>
            </w: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地域住民が訓練に参加していることが分かる書類</w:t>
            </w:r>
          </w:p>
          <w:p w:rsidR="00231285" w:rsidRPr="003C6676" w:rsidRDefault="00231285" w:rsidP="003C6676">
            <w:pPr>
              <w:snapToGrid w:val="0"/>
              <w:rPr>
                <w:rFonts w:asciiTheme="minorEastAsia" w:eastAsiaTheme="minorEastAsia" w:hAnsiTheme="minorEastAsia" w:hint="default"/>
                <w:color w:val="FF0000"/>
              </w:rPr>
            </w:pP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衛生管理に関する書類</w:t>
            </w: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衛生管理に関する書類</w:t>
            </w: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0000FF"/>
              </w:rPr>
            </w:pP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委員会議事録</w:t>
            </w: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感染症及び食中毒の予防及びまん延の防止のための指針</w:t>
            </w: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研修及び訓練を実施したことが分かる書類</w:t>
            </w:r>
          </w:p>
          <w:p w:rsidR="00231285" w:rsidRPr="003C6676" w:rsidRDefault="00231285" w:rsidP="003C6676">
            <w:pPr>
              <w:snapToGrid w:val="0"/>
              <w:rPr>
                <w:rFonts w:asciiTheme="minorEastAsia" w:eastAsiaTheme="minorEastAsia" w:hAnsiTheme="minorEastAsia" w:hint="default"/>
                <w:color w:val="0000FF"/>
              </w:rPr>
            </w:pPr>
          </w:p>
          <w:p w:rsidR="00231285" w:rsidRPr="003C6676" w:rsidRDefault="00231285" w:rsidP="003C6676">
            <w:pPr>
              <w:snapToGrid w:val="0"/>
              <w:rPr>
                <w:rFonts w:asciiTheme="minorEastAsia" w:eastAsiaTheme="minorEastAsia" w:hAnsiTheme="minorEastAsia" w:hint="default"/>
                <w:color w:val="0000FF"/>
              </w:rPr>
            </w:pPr>
          </w:p>
          <w:p w:rsidR="00231285" w:rsidRPr="003C6676" w:rsidRDefault="00231285" w:rsidP="003C6676">
            <w:pPr>
              <w:snapToGrid w:val="0"/>
              <w:rPr>
                <w:rFonts w:asciiTheme="minorEastAsia" w:eastAsiaTheme="minorEastAsia" w:hAnsiTheme="minorEastAsia" w:hint="default"/>
                <w:color w:val="0000FF"/>
              </w:rPr>
            </w:pPr>
          </w:p>
          <w:p w:rsidR="00231285" w:rsidRPr="003C6676" w:rsidRDefault="00231285" w:rsidP="003C6676">
            <w:pPr>
              <w:snapToGrid w:val="0"/>
              <w:rPr>
                <w:rFonts w:asciiTheme="minorEastAsia" w:eastAsiaTheme="minorEastAsia" w:hAnsiTheme="minorEastAsia" w:hint="default"/>
                <w:color w:val="0000FF"/>
              </w:rPr>
            </w:pPr>
            <w:r w:rsidRPr="003C6676">
              <w:rPr>
                <w:rFonts w:asciiTheme="minorEastAsia" w:eastAsiaTheme="minorEastAsia" w:hAnsiTheme="minorEastAsia"/>
                <w:color w:val="auto"/>
              </w:rPr>
              <w:t>適宜必要と認める資料</w:t>
            </w:r>
          </w:p>
          <w:p w:rsidR="00231285" w:rsidRPr="003C6676" w:rsidRDefault="00231285" w:rsidP="003C6676">
            <w:pPr>
              <w:snapToGrid w:val="0"/>
              <w:rPr>
                <w:rFonts w:asciiTheme="minorEastAsia" w:eastAsiaTheme="minorEastAsia" w:hAnsiTheme="minorEastAsia" w:hint="default"/>
                <w:color w:val="0000FF"/>
              </w:rPr>
            </w:pPr>
          </w:p>
          <w:p w:rsidR="00231285" w:rsidRPr="003C6676" w:rsidRDefault="00231285" w:rsidP="003C6676">
            <w:pPr>
              <w:snapToGrid w:val="0"/>
              <w:rPr>
                <w:rFonts w:asciiTheme="minorEastAsia" w:eastAsiaTheme="minorEastAsia" w:hAnsiTheme="minorEastAsia" w:hint="default"/>
                <w:color w:val="0000FF"/>
              </w:rPr>
            </w:pPr>
          </w:p>
          <w:p w:rsidR="00231285" w:rsidRPr="003C6676" w:rsidRDefault="00231285" w:rsidP="003C6676">
            <w:pPr>
              <w:snapToGrid w:val="0"/>
              <w:rPr>
                <w:rFonts w:asciiTheme="minorEastAsia" w:eastAsiaTheme="minorEastAsia" w:hAnsiTheme="minorEastAsia" w:hint="default"/>
                <w:color w:val="FF0000"/>
              </w:rPr>
            </w:pPr>
            <w:r w:rsidRPr="003C6676">
              <w:rPr>
                <w:rFonts w:asciiTheme="minorEastAsia" w:eastAsiaTheme="minorEastAsia" w:hAnsiTheme="minorEastAsia"/>
                <w:color w:val="auto"/>
              </w:rPr>
              <w:t>事業所の掲示物又は備え付け閲覧物</w:t>
            </w: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個別支援計画</w:t>
            </w: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身体拘束等に関する書類</w:t>
            </w: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身体拘束等に関する書類（必要事項が記載されている記録、理由が分かる書類等）</w:t>
            </w:r>
          </w:p>
          <w:p w:rsidR="00231285" w:rsidRPr="003C6676" w:rsidRDefault="00231285" w:rsidP="003C6676">
            <w:pPr>
              <w:snapToGrid w:val="0"/>
              <w:rPr>
                <w:rFonts w:asciiTheme="minorEastAsia" w:eastAsiaTheme="minorEastAsia" w:hAnsiTheme="minorEastAsia" w:hint="default"/>
                <w:color w:val="0000FF"/>
              </w:rPr>
            </w:pPr>
          </w:p>
          <w:p w:rsidR="00231285" w:rsidRPr="003C6676" w:rsidRDefault="00231285" w:rsidP="003C6676">
            <w:pPr>
              <w:snapToGrid w:val="0"/>
              <w:rPr>
                <w:rFonts w:asciiTheme="minorEastAsia" w:eastAsiaTheme="minorEastAsia" w:hAnsiTheme="minorEastAsia" w:hint="default"/>
                <w:color w:val="FF0000"/>
              </w:rPr>
            </w:pPr>
          </w:p>
          <w:p w:rsidR="00231285" w:rsidRPr="003C6676" w:rsidRDefault="00231285" w:rsidP="003C6676">
            <w:pPr>
              <w:snapToGrid w:val="0"/>
              <w:rPr>
                <w:rFonts w:asciiTheme="minorEastAsia" w:eastAsiaTheme="minorEastAsia" w:hAnsiTheme="minorEastAsia" w:hint="default"/>
                <w:color w:val="FF0000"/>
              </w:rPr>
            </w:pPr>
          </w:p>
          <w:p w:rsidR="00231285" w:rsidRPr="003C6676" w:rsidRDefault="00231285" w:rsidP="003C6676">
            <w:pPr>
              <w:snapToGrid w:val="0"/>
              <w:rPr>
                <w:rFonts w:asciiTheme="minorEastAsia" w:eastAsiaTheme="minorEastAsia" w:hAnsiTheme="minorEastAsia" w:hint="default"/>
                <w:color w:val="FF0000"/>
              </w:rPr>
            </w:pP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委員会議事録</w:t>
            </w: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身体拘束等の適正化のための指針</w:t>
            </w: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研修を実施したことが分かる書類</w:t>
            </w: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従業者及び管理者の秘密保持誓約書</w:t>
            </w: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従業者及び管理者の秘密保持誓約書</w:t>
            </w: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その他必要な措置を講じたことが分かる文書（就業規則等）</w:t>
            </w: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個人情報同意書</w:t>
            </w: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lastRenderedPageBreak/>
              <w:t>情報提供を行ったことが分かる書類（パンフレット等）</w:t>
            </w: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事業者のＨＰ画面・パンフレット</w:t>
            </w:r>
          </w:p>
          <w:p w:rsidR="00231285" w:rsidRPr="003C6676" w:rsidRDefault="00231285" w:rsidP="003C6676">
            <w:pPr>
              <w:snapToGrid w:val="0"/>
              <w:rPr>
                <w:rFonts w:asciiTheme="minorEastAsia" w:eastAsiaTheme="minorEastAsia" w:hAnsiTheme="minorEastAsia" w:hint="default"/>
                <w:color w:val="FF0000"/>
              </w:rPr>
            </w:pPr>
          </w:p>
          <w:p w:rsidR="00231285" w:rsidRPr="003C6676" w:rsidRDefault="00231285" w:rsidP="003C6676">
            <w:pPr>
              <w:snapToGrid w:val="0"/>
              <w:rPr>
                <w:rFonts w:asciiTheme="minorEastAsia" w:eastAsiaTheme="minorEastAsia" w:hAnsiTheme="minorEastAsia" w:hint="default"/>
                <w:color w:val="FF0000"/>
              </w:rPr>
            </w:pPr>
          </w:p>
          <w:p w:rsidR="00231285" w:rsidRPr="003C6676" w:rsidRDefault="00231285" w:rsidP="003C6676">
            <w:pPr>
              <w:snapToGrid w:val="0"/>
              <w:rPr>
                <w:rFonts w:asciiTheme="minorEastAsia" w:eastAsiaTheme="minorEastAsia" w:hAnsiTheme="minorEastAsia" w:hint="default"/>
                <w:color w:val="FF0000"/>
              </w:rPr>
            </w:pPr>
          </w:p>
          <w:p w:rsidR="00231285" w:rsidRPr="003C6676" w:rsidRDefault="00231285" w:rsidP="003C6676">
            <w:pPr>
              <w:snapToGrid w:val="0"/>
              <w:rPr>
                <w:rFonts w:asciiTheme="minorEastAsia" w:eastAsiaTheme="minorEastAsia" w:hAnsiTheme="minorEastAsia" w:hint="default"/>
                <w:color w:val="FF0000"/>
              </w:rPr>
            </w:pPr>
            <w:r w:rsidRPr="003C6676">
              <w:rPr>
                <w:rFonts w:asciiTheme="minorEastAsia" w:eastAsiaTheme="minorEastAsia" w:hAnsiTheme="minorEastAsia"/>
                <w:color w:val="auto"/>
              </w:rPr>
              <w:t>適宜必要と認める資料</w:t>
            </w:r>
          </w:p>
          <w:p w:rsidR="00231285" w:rsidRPr="003C6676" w:rsidRDefault="00231285" w:rsidP="003C6676">
            <w:pPr>
              <w:snapToGrid w:val="0"/>
              <w:rPr>
                <w:rFonts w:asciiTheme="minorEastAsia" w:eastAsiaTheme="minorEastAsia" w:hAnsiTheme="minorEastAsia" w:hint="default"/>
                <w:color w:val="FF0000"/>
              </w:rPr>
            </w:pPr>
          </w:p>
          <w:p w:rsidR="00231285" w:rsidRPr="003C6676" w:rsidRDefault="00231285" w:rsidP="003C6676">
            <w:pPr>
              <w:snapToGrid w:val="0"/>
              <w:rPr>
                <w:rFonts w:asciiTheme="minorEastAsia" w:eastAsiaTheme="minorEastAsia" w:hAnsiTheme="minorEastAsia" w:hint="default"/>
                <w:color w:val="FF0000"/>
              </w:rPr>
            </w:pPr>
          </w:p>
          <w:p w:rsidR="00231285" w:rsidRPr="003C6676" w:rsidRDefault="00231285" w:rsidP="003C6676">
            <w:pPr>
              <w:snapToGrid w:val="0"/>
              <w:rPr>
                <w:rFonts w:asciiTheme="minorEastAsia" w:eastAsiaTheme="minorEastAsia" w:hAnsiTheme="minorEastAsia" w:hint="default"/>
                <w:color w:val="FF0000"/>
              </w:rPr>
            </w:pPr>
          </w:p>
          <w:p w:rsidR="00231285" w:rsidRPr="003C6676" w:rsidRDefault="00231285" w:rsidP="003C6676">
            <w:pPr>
              <w:snapToGrid w:val="0"/>
              <w:rPr>
                <w:rFonts w:asciiTheme="minorEastAsia" w:eastAsiaTheme="minorEastAsia" w:hAnsiTheme="minorEastAsia" w:hint="default"/>
                <w:color w:val="FF0000"/>
              </w:rPr>
            </w:pPr>
          </w:p>
          <w:p w:rsidR="00231285" w:rsidRPr="003C6676" w:rsidRDefault="00231285" w:rsidP="003C6676">
            <w:pPr>
              <w:snapToGrid w:val="0"/>
              <w:rPr>
                <w:rFonts w:asciiTheme="minorEastAsia" w:eastAsiaTheme="minorEastAsia" w:hAnsiTheme="minorEastAsia" w:hint="default"/>
                <w:color w:val="FF0000"/>
              </w:rPr>
            </w:pPr>
          </w:p>
          <w:p w:rsidR="00231285" w:rsidRPr="003C6676" w:rsidRDefault="00231285" w:rsidP="003C6676">
            <w:pPr>
              <w:snapToGrid w:val="0"/>
              <w:rPr>
                <w:rFonts w:asciiTheme="minorEastAsia" w:eastAsiaTheme="minorEastAsia" w:hAnsiTheme="minorEastAsia" w:hint="default"/>
                <w:color w:val="FF0000"/>
              </w:rPr>
            </w:pPr>
          </w:p>
          <w:p w:rsidR="00231285" w:rsidRPr="003C6676" w:rsidRDefault="00231285" w:rsidP="003C6676">
            <w:pPr>
              <w:snapToGrid w:val="0"/>
              <w:rPr>
                <w:rFonts w:asciiTheme="minorEastAsia" w:eastAsiaTheme="minorEastAsia" w:hAnsiTheme="minorEastAsia" w:hint="default"/>
                <w:color w:val="FF0000"/>
              </w:rPr>
            </w:pPr>
          </w:p>
          <w:p w:rsidR="00231285" w:rsidRPr="003C6676" w:rsidRDefault="00231285" w:rsidP="003C6676">
            <w:pPr>
              <w:snapToGrid w:val="0"/>
              <w:rPr>
                <w:rFonts w:asciiTheme="minorEastAsia" w:eastAsiaTheme="minorEastAsia" w:hAnsiTheme="minorEastAsia" w:hint="default"/>
                <w:color w:val="FF0000"/>
              </w:rPr>
            </w:pPr>
            <w:r w:rsidRPr="003C6676">
              <w:rPr>
                <w:rFonts w:asciiTheme="minorEastAsia" w:eastAsiaTheme="minorEastAsia" w:hAnsiTheme="minorEastAsia"/>
                <w:color w:val="auto"/>
              </w:rPr>
              <w:t>適宜必要と認める資料</w:t>
            </w:r>
          </w:p>
          <w:p w:rsidR="00231285" w:rsidRPr="003C6676" w:rsidRDefault="00231285" w:rsidP="003C6676">
            <w:pPr>
              <w:snapToGrid w:val="0"/>
              <w:rPr>
                <w:rFonts w:asciiTheme="minorEastAsia" w:eastAsiaTheme="minorEastAsia" w:hAnsiTheme="minorEastAsia" w:hint="default"/>
                <w:color w:val="FF0000"/>
              </w:rPr>
            </w:pPr>
          </w:p>
          <w:p w:rsidR="00231285" w:rsidRPr="003C6676" w:rsidRDefault="00231285" w:rsidP="003C6676">
            <w:pPr>
              <w:snapToGrid w:val="0"/>
              <w:rPr>
                <w:rFonts w:asciiTheme="minorEastAsia" w:eastAsiaTheme="minorEastAsia" w:hAnsiTheme="minorEastAsia" w:hint="default"/>
                <w:color w:val="FF0000"/>
              </w:rPr>
            </w:pPr>
          </w:p>
          <w:p w:rsidR="00231285" w:rsidRPr="003C6676" w:rsidRDefault="00231285" w:rsidP="003C6676">
            <w:pPr>
              <w:snapToGrid w:val="0"/>
              <w:rPr>
                <w:rFonts w:asciiTheme="minorEastAsia" w:eastAsiaTheme="minorEastAsia" w:hAnsiTheme="minorEastAsia" w:hint="default"/>
                <w:color w:val="FF0000"/>
              </w:rPr>
            </w:pPr>
          </w:p>
          <w:p w:rsidR="00231285" w:rsidRPr="003C6676" w:rsidRDefault="00231285" w:rsidP="003C6676">
            <w:pPr>
              <w:snapToGrid w:val="0"/>
              <w:rPr>
                <w:rFonts w:asciiTheme="minorEastAsia" w:eastAsiaTheme="minorEastAsia" w:hAnsiTheme="minorEastAsia" w:hint="default"/>
                <w:color w:val="FF0000"/>
              </w:rPr>
            </w:pPr>
          </w:p>
          <w:p w:rsidR="00231285" w:rsidRPr="003C6676" w:rsidRDefault="00231285" w:rsidP="003C6676">
            <w:pPr>
              <w:snapToGrid w:val="0"/>
              <w:rPr>
                <w:rFonts w:asciiTheme="minorEastAsia" w:eastAsiaTheme="minorEastAsia" w:hAnsiTheme="minorEastAsia" w:hint="default"/>
                <w:color w:val="FF0000"/>
              </w:rPr>
            </w:pPr>
          </w:p>
          <w:p w:rsidR="00231285" w:rsidRPr="003C6676" w:rsidRDefault="00231285" w:rsidP="003C6676">
            <w:pPr>
              <w:snapToGrid w:val="0"/>
              <w:rPr>
                <w:rFonts w:asciiTheme="minorEastAsia" w:eastAsiaTheme="minorEastAsia" w:hAnsiTheme="minorEastAsia" w:hint="default"/>
                <w:color w:val="FF0000"/>
              </w:rPr>
            </w:pPr>
          </w:p>
          <w:p w:rsidR="00231285" w:rsidRPr="003C6676" w:rsidRDefault="00231285" w:rsidP="003C6676">
            <w:pPr>
              <w:snapToGrid w:val="0"/>
              <w:rPr>
                <w:rFonts w:asciiTheme="minorEastAsia" w:eastAsiaTheme="minorEastAsia" w:hAnsiTheme="minorEastAsia" w:hint="default"/>
                <w:color w:val="FF0000"/>
              </w:rPr>
            </w:pPr>
            <w:r w:rsidRPr="003C6676">
              <w:rPr>
                <w:rFonts w:asciiTheme="minorEastAsia" w:eastAsiaTheme="minorEastAsia" w:hAnsiTheme="minorEastAsia"/>
                <w:color w:val="auto"/>
              </w:rPr>
              <w:t>適宜必要と認める資料</w:t>
            </w:r>
          </w:p>
          <w:p w:rsidR="00231285" w:rsidRPr="003C6676" w:rsidRDefault="00231285" w:rsidP="003C6676">
            <w:pPr>
              <w:snapToGrid w:val="0"/>
              <w:rPr>
                <w:rFonts w:asciiTheme="minorEastAsia" w:eastAsiaTheme="minorEastAsia" w:hAnsiTheme="minorEastAsia" w:hint="default"/>
                <w:color w:val="FF0000"/>
              </w:rPr>
            </w:pPr>
          </w:p>
          <w:p w:rsidR="00231285" w:rsidRPr="003C6676" w:rsidRDefault="00231285" w:rsidP="003C6676">
            <w:pPr>
              <w:snapToGrid w:val="0"/>
              <w:rPr>
                <w:rFonts w:asciiTheme="minorEastAsia" w:eastAsiaTheme="minorEastAsia" w:hAnsiTheme="minorEastAsia" w:hint="default"/>
                <w:color w:val="FF0000"/>
              </w:rPr>
            </w:pPr>
          </w:p>
          <w:p w:rsidR="00231285" w:rsidRPr="003C6676" w:rsidRDefault="00231285" w:rsidP="003C6676">
            <w:pPr>
              <w:snapToGrid w:val="0"/>
              <w:rPr>
                <w:rFonts w:asciiTheme="minorEastAsia" w:eastAsiaTheme="minorEastAsia" w:hAnsiTheme="minorEastAsia" w:hint="default"/>
                <w:color w:val="FF0000"/>
              </w:rPr>
            </w:pPr>
          </w:p>
          <w:p w:rsidR="00231285" w:rsidRPr="003C6676" w:rsidRDefault="00231285" w:rsidP="003C6676">
            <w:pPr>
              <w:snapToGrid w:val="0"/>
              <w:rPr>
                <w:rFonts w:asciiTheme="minorEastAsia" w:eastAsiaTheme="minorEastAsia" w:hAnsiTheme="minorEastAsia" w:hint="default"/>
                <w:color w:val="FF0000"/>
              </w:rPr>
            </w:pPr>
          </w:p>
          <w:p w:rsidR="00231285" w:rsidRPr="003C6676" w:rsidRDefault="00231285" w:rsidP="003C6676">
            <w:pPr>
              <w:snapToGrid w:val="0"/>
              <w:rPr>
                <w:rFonts w:asciiTheme="minorEastAsia" w:eastAsiaTheme="minorEastAsia" w:hAnsiTheme="minorEastAsia" w:hint="default"/>
                <w:color w:val="FF0000"/>
              </w:rPr>
            </w:pPr>
          </w:p>
          <w:p w:rsidR="00231285" w:rsidRPr="003C6676" w:rsidRDefault="00231285" w:rsidP="003C6676">
            <w:pPr>
              <w:snapToGrid w:val="0"/>
              <w:rPr>
                <w:rFonts w:asciiTheme="minorEastAsia" w:eastAsiaTheme="minorEastAsia" w:hAnsiTheme="minorEastAsia" w:hint="default"/>
                <w:color w:val="FF0000"/>
              </w:rPr>
            </w:pPr>
          </w:p>
          <w:p w:rsidR="00231285" w:rsidRPr="003C6676" w:rsidRDefault="00231285" w:rsidP="003C6676">
            <w:pPr>
              <w:snapToGrid w:val="0"/>
              <w:rPr>
                <w:rFonts w:asciiTheme="minorEastAsia" w:eastAsiaTheme="minorEastAsia" w:hAnsiTheme="minorEastAsia" w:hint="default"/>
                <w:color w:val="FF0000"/>
              </w:rPr>
            </w:pPr>
          </w:p>
          <w:p w:rsidR="00231285" w:rsidRPr="003C6676" w:rsidRDefault="00231285" w:rsidP="003C6676">
            <w:pPr>
              <w:snapToGrid w:val="0"/>
              <w:rPr>
                <w:rFonts w:asciiTheme="minorEastAsia" w:eastAsiaTheme="minorEastAsia" w:hAnsiTheme="minorEastAsia" w:hint="default"/>
                <w:color w:val="FF0000"/>
              </w:rPr>
            </w:pPr>
          </w:p>
          <w:p w:rsidR="00231285" w:rsidRPr="003C6676" w:rsidRDefault="00231285" w:rsidP="003C6676">
            <w:pPr>
              <w:snapToGrid w:val="0"/>
              <w:rPr>
                <w:rFonts w:asciiTheme="minorEastAsia" w:eastAsiaTheme="minorEastAsia" w:hAnsiTheme="minorEastAsia" w:hint="default"/>
                <w:color w:val="FF0000"/>
              </w:rPr>
            </w:pPr>
          </w:p>
          <w:p w:rsidR="00231285" w:rsidRPr="003C6676" w:rsidRDefault="00231285" w:rsidP="003C6676">
            <w:pPr>
              <w:snapToGrid w:val="0"/>
              <w:rPr>
                <w:rFonts w:asciiTheme="minorEastAsia" w:eastAsiaTheme="minorEastAsia" w:hAnsiTheme="minorEastAsia" w:hint="default"/>
                <w:color w:val="FF0000"/>
              </w:rPr>
            </w:pPr>
          </w:p>
          <w:p w:rsidR="00231285" w:rsidRPr="003C6676" w:rsidRDefault="00231285" w:rsidP="003C6676">
            <w:pPr>
              <w:snapToGrid w:val="0"/>
              <w:rPr>
                <w:rFonts w:asciiTheme="minorEastAsia" w:eastAsiaTheme="minorEastAsia" w:hAnsiTheme="minorEastAsia" w:hint="default"/>
                <w:color w:val="FF0000"/>
              </w:rPr>
            </w:pPr>
          </w:p>
          <w:p w:rsidR="00231285" w:rsidRPr="003C6676" w:rsidRDefault="00231285" w:rsidP="003C6676">
            <w:pPr>
              <w:snapToGrid w:val="0"/>
              <w:rPr>
                <w:rFonts w:asciiTheme="minorEastAsia" w:eastAsiaTheme="minorEastAsia" w:hAnsiTheme="minorEastAsia" w:hint="default"/>
                <w:color w:val="FF0000"/>
              </w:rPr>
            </w:pP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苦情受付簿</w:t>
            </w: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重要事項説明書</w:t>
            </w: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契約書</w:t>
            </w: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事業所の掲示物</w:t>
            </w:r>
          </w:p>
          <w:p w:rsidR="00231285" w:rsidRPr="003C6676" w:rsidRDefault="00231285" w:rsidP="003C6676">
            <w:pPr>
              <w:snapToGrid w:val="0"/>
              <w:rPr>
                <w:rFonts w:asciiTheme="minorEastAsia" w:eastAsiaTheme="minorEastAsia" w:hAnsiTheme="minorEastAsia" w:hint="default"/>
                <w:color w:val="auto"/>
              </w:rPr>
            </w:pPr>
          </w:p>
          <w:p w:rsidR="00231285" w:rsidRDefault="00231285" w:rsidP="003C6676">
            <w:pPr>
              <w:snapToGrid w:val="0"/>
              <w:rPr>
                <w:rFonts w:asciiTheme="minorEastAsia" w:eastAsiaTheme="minorEastAsia" w:hAnsiTheme="minorEastAsia" w:hint="default"/>
                <w:color w:val="auto"/>
              </w:rPr>
            </w:pPr>
          </w:p>
          <w:p w:rsidR="003C6676" w:rsidRPr="003C6676" w:rsidRDefault="003C6676"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lastRenderedPageBreak/>
              <w:t>苦情者への対応記録</w:t>
            </w: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苦情対応マニュアル</w:t>
            </w: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市町村からの指導または助言を受けた場合の改善したことが分かる書類</w:t>
            </w: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都道府県からの指導または助言を受けた場合の改善したことが分かる書類</w:t>
            </w: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都道府県または市町村からの指導または助言を受けた場合の改善したことが分かる書類</w:t>
            </w: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都道府県等への報告書</w:t>
            </w: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Default="00231285" w:rsidP="003C6676">
            <w:pPr>
              <w:snapToGrid w:val="0"/>
              <w:rPr>
                <w:rFonts w:asciiTheme="minorEastAsia" w:eastAsiaTheme="minorEastAsia" w:hAnsiTheme="minorEastAsia" w:hint="default"/>
                <w:color w:val="auto"/>
              </w:rPr>
            </w:pPr>
          </w:p>
          <w:p w:rsidR="003C6676" w:rsidRPr="003C6676" w:rsidRDefault="003C6676"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lastRenderedPageBreak/>
              <w:t>運営適正化委員会の調査又はあっせんに協力したことが分かる資料</w:t>
            </w: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事故対応マニュアル</w:t>
            </w: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都道府県、市町村、家族等への報告記録</w:t>
            </w: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事故の対応記録</w:t>
            </w: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ヒヤリハットの記録</w:t>
            </w: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再発防止の検討記録</w:t>
            </w: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損害賠償を速やかに行ったことが分かる資料（賠償責任保険書類等）</w:t>
            </w: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委員会議事録</w:t>
            </w: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研修を実施したことが分かる書類</w:t>
            </w: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担当者を配置していることが分かる書類</w:t>
            </w: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収支予算書・決算書等の会計書類</w:t>
            </w: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適宜必要と認める資料</w:t>
            </w: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職員名簿</w:t>
            </w: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設備・備品台帳</w:t>
            </w: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帳簿等の会計書類</w:t>
            </w: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左記①から⑥までの書類</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電磁的記録簿冊</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r w:rsidRPr="003C6676">
              <w:rPr>
                <w:rFonts w:asciiTheme="minorEastAsia" w:eastAsiaTheme="minorEastAsia" w:hAnsiTheme="minorEastAsia" w:cs="Times New Roman"/>
                <w:color w:val="auto"/>
                <w:spacing w:val="10"/>
              </w:rPr>
              <w:t>適宜必要と認める資料</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spacing w:val="10"/>
              </w:rPr>
              <w:t>適宜必要と認める資料</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spacing w:val="10"/>
              </w:rPr>
              <w:t>勤務実績表</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spacing w:val="10"/>
              </w:rPr>
              <w:t>出勤簿（タイムカード）</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spacing w:val="10"/>
              </w:rPr>
              <w:t>従業員の資格証</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spacing w:val="10"/>
              </w:rPr>
              <w:t>勤務体制一覧表</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spacing w:val="10"/>
              </w:rPr>
              <w:t>利用者数（平均利用人数）が分かる書類（実績表等）</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spacing w:val="10"/>
              </w:rPr>
              <w:t>平面図</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spacing w:val="10"/>
              </w:rPr>
              <w:t>設備・備品等一覧表</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spacing w:val="10"/>
              </w:rPr>
              <w:t>【目視】</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運営規程</w:t>
            </w: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spacing w:val="10"/>
              </w:rPr>
              <w:t>工賃支払記録</w:t>
            </w: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工賃支給規程</w:t>
            </w: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就労支援事業に関する会計書類（出納簿等）</w:t>
            </w: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cs="Times New Roman" w:hint="default"/>
                <w:color w:val="auto"/>
                <w:spacing w:val="10"/>
              </w:rPr>
            </w:pPr>
            <w:r w:rsidRPr="003C6676">
              <w:rPr>
                <w:rFonts w:asciiTheme="minorEastAsia" w:eastAsiaTheme="minorEastAsia" w:hAnsiTheme="minorEastAsia" w:cs="Times New Roman"/>
                <w:color w:val="auto"/>
                <w:spacing w:val="10"/>
              </w:rPr>
              <w:t>工賃の水準を高めていることが分かる書類（ケース記録等）</w:t>
            </w: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同準用項目と同一文書</w:t>
            </w:r>
          </w:p>
          <w:p w:rsidR="00231285" w:rsidRPr="003C6676" w:rsidRDefault="00231285" w:rsidP="003C6676">
            <w:pPr>
              <w:snapToGrid w:val="0"/>
              <w:rPr>
                <w:rFonts w:asciiTheme="minorEastAsia" w:eastAsiaTheme="minorEastAsia" w:hAnsiTheme="minorEastAsia" w:hint="default"/>
                <w:color w:val="auto"/>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spacing w:val="10"/>
              </w:rPr>
              <w:t>運営規程</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spacing w:val="10"/>
              </w:rPr>
              <w:t>利用者数が分かる書類（利用者名簿等）</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spacing w:val="10"/>
              </w:rPr>
              <w:t>運営規程</w:t>
            </w: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spacing w:val="10"/>
              </w:rPr>
              <w:t>利用者数が分かる書類（利用者名簿等）</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auto"/>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勤務実績表</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出勤簿（タイムカード）</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従業員の資格証</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勤務体制一覧表</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利用者数（平均利用人数）が分かる書類（実績表等）</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auto"/>
              </w:rPr>
            </w:pPr>
          </w:p>
          <w:p w:rsidR="00231285" w:rsidRPr="003C6676" w:rsidRDefault="00231285" w:rsidP="003C6676">
            <w:pPr>
              <w:kinsoku w:val="0"/>
              <w:autoSpaceDE w:val="0"/>
              <w:autoSpaceDN w:val="0"/>
              <w:adjustRightInd w:val="0"/>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spacing w:val="10"/>
              </w:rPr>
              <w:t>勤務実績表</w:t>
            </w:r>
          </w:p>
          <w:p w:rsidR="00231285" w:rsidRPr="003C6676" w:rsidRDefault="00231285" w:rsidP="003C6676">
            <w:pPr>
              <w:kinsoku w:val="0"/>
              <w:autoSpaceDE w:val="0"/>
              <w:autoSpaceDN w:val="0"/>
              <w:adjustRightInd w:val="0"/>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spacing w:val="10"/>
              </w:rPr>
              <w:t>出勤簿（タイムカード）</w:t>
            </w:r>
          </w:p>
          <w:p w:rsidR="00231285" w:rsidRPr="003C6676" w:rsidRDefault="00231285" w:rsidP="003C6676">
            <w:pPr>
              <w:kinsoku w:val="0"/>
              <w:autoSpaceDE w:val="0"/>
              <w:autoSpaceDN w:val="0"/>
              <w:adjustRightInd w:val="0"/>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spacing w:val="10"/>
              </w:rPr>
              <w:t>従業員の資格証</w:t>
            </w:r>
          </w:p>
          <w:p w:rsidR="00231285" w:rsidRPr="003C6676" w:rsidRDefault="00231285" w:rsidP="003C6676">
            <w:pPr>
              <w:kinsoku w:val="0"/>
              <w:autoSpaceDE w:val="0"/>
              <w:autoSpaceDN w:val="0"/>
              <w:adjustRightInd w:val="0"/>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spacing w:val="10"/>
              </w:rPr>
              <w:t>勤務体制一覧表</w:t>
            </w:r>
          </w:p>
          <w:p w:rsidR="00231285" w:rsidRPr="003C6676" w:rsidRDefault="00231285" w:rsidP="003C6676">
            <w:pPr>
              <w:kinsoku w:val="0"/>
              <w:autoSpaceDE w:val="0"/>
              <w:autoSpaceDN w:val="0"/>
              <w:adjustRightInd w:val="0"/>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spacing w:val="10"/>
              </w:rPr>
              <w:t>利用者数（平均利用人数）が分かる書類（実績表等）</w:t>
            </w:r>
          </w:p>
          <w:p w:rsidR="00231285" w:rsidRPr="003C6676" w:rsidRDefault="00231285" w:rsidP="003C6676">
            <w:pPr>
              <w:kinsoku w:val="0"/>
              <w:autoSpaceDE w:val="0"/>
              <w:autoSpaceDN w:val="0"/>
              <w:adjustRightInd w:val="0"/>
              <w:snapToGrid w:val="0"/>
              <w:rPr>
                <w:rFonts w:asciiTheme="minorEastAsia" w:eastAsiaTheme="minorEastAsia" w:hAnsiTheme="minorEastAsia" w:cs="Times New Roman" w:hint="default"/>
                <w:spacing w:val="10"/>
              </w:rPr>
            </w:pPr>
          </w:p>
          <w:p w:rsidR="00231285" w:rsidRPr="003C6676" w:rsidRDefault="00231285" w:rsidP="003C6676">
            <w:pPr>
              <w:kinsoku w:val="0"/>
              <w:autoSpaceDE w:val="0"/>
              <w:autoSpaceDN w:val="0"/>
              <w:adjustRightInd w:val="0"/>
              <w:snapToGrid w:val="0"/>
              <w:rPr>
                <w:rFonts w:asciiTheme="minorEastAsia" w:eastAsiaTheme="minorEastAsia" w:hAnsiTheme="minorEastAsia" w:cs="Times New Roman" w:hint="default"/>
                <w:spacing w:val="10"/>
              </w:rPr>
            </w:pPr>
          </w:p>
          <w:p w:rsidR="00231285" w:rsidRPr="003C6676" w:rsidRDefault="00231285" w:rsidP="003C6676">
            <w:pPr>
              <w:kinsoku w:val="0"/>
              <w:autoSpaceDE w:val="0"/>
              <w:autoSpaceDN w:val="0"/>
              <w:adjustRightInd w:val="0"/>
              <w:snapToGrid w:val="0"/>
              <w:rPr>
                <w:rFonts w:asciiTheme="minorEastAsia" w:eastAsiaTheme="minorEastAsia" w:hAnsiTheme="minorEastAsia" w:cs="Times New Roman" w:hint="default"/>
                <w:spacing w:val="10"/>
              </w:rPr>
            </w:pPr>
          </w:p>
          <w:p w:rsidR="00231285" w:rsidRPr="003C6676" w:rsidRDefault="00231285" w:rsidP="003C6676">
            <w:pPr>
              <w:kinsoku w:val="0"/>
              <w:autoSpaceDE w:val="0"/>
              <w:autoSpaceDN w:val="0"/>
              <w:adjustRightInd w:val="0"/>
              <w:snapToGrid w:val="0"/>
              <w:rPr>
                <w:rFonts w:asciiTheme="minorEastAsia" w:eastAsiaTheme="minorEastAsia" w:hAnsiTheme="minorEastAsia" w:cs="Times New Roman" w:hint="default"/>
                <w:spacing w:val="10"/>
              </w:rPr>
            </w:pPr>
          </w:p>
          <w:p w:rsidR="00231285" w:rsidRPr="003C6676" w:rsidRDefault="00231285" w:rsidP="003C6676">
            <w:pPr>
              <w:kinsoku w:val="0"/>
              <w:autoSpaceDE w:val="0"/>
              <w:autoSpaceDN w:val="0"/>
              <w:adjustRightInd w:val="0"/>
              <w:snapToGrid w:val="0"/>
              <w:rPr>
                <w:rFonts w:asciiTheme="minorEastAsia" w:eastAsiaTheme="minorEastAsia" w:hAnsiTheme="minorEastAsia" w:cs="Times New Roman" w:hint="default"/>
                <w:spacing w:val="10"/>
              </w:rPr>
            </w:pPr>
          </w:p>
          <w:p w:rsidR="00231285" w:rsidRPr="003C6676" w:rsidRDefault="00231285" w:rsidP="003C6676">
            <w:pPr>
              <w:kinsoku w:val="0"/>
              <w:autoSpaceDE w:val="0"/>
              <w:autoSpaceDN w:val="0"/>
              <w:adjustRightInd w:val="0"/>
              <w:snapToGrid w:val="0"/>
              <w:rPr>
                <w:rFonts w:asciiTheme="minorEastAsia" w:eastAsiaTheme="minorEastAsia" w:hAnsiTheme="minorEastAsia" w:cs="Times New Roman" w:hint="default"/>
                <w:spacing w:val="10"/>
              </w:rPr>
            </w:pPr>
          </w:p>
          <w:p w:rsidR="00231285" w:rsidRPr="003C6676" w:rsidRDefault="00231285" w:rsidP="003C6676">
            <w:pPr>
              <w:kinsoku w:val="0"/>
              <w:autoSpaceDE w:val="0"/>
              <w:autoSpaceDN w:val="0"/>
              <w:adjustRightInd w:val="0"/>
              <w:snapToGrid w:val="0"/>
              <w:rPr>
                <w:rFonts w:asciiTheme="minorEastAsia" w:eastAsiaTheme="minorEastAsia" w:hAnsiTheme="minorEastAsia" w:cs="Times New Roman" w:hint="default"/>
                <w:spacing w:val="10"/>
              </w:rPr>
            </w:pPr>
          </w:p>
          <w:p w:rsidR="00231285" w:rsidRPr="003C6676" w:rsidRDefault="00231285" w:rsidP="003C6676">
            <w:pPr>
              <w:kinsoku w:val="0"/>
              <w:autoSpaceDE w:val="0"/>
              <w:autoSpaceDN w:val="0"/>
              <w:adjustRightInd w:val="0"/>
              <w:snapToGrid w:val="0"/>
              <w:rPr>
                <w:rFonts w:asciiTheme="minorEastAsia" w:eastAsiaTheme="minorEastAsia" w:hAnsiTheme="minorEastAsia" w:cs="Times New Roman" w:hint="default"/>
                <w:spacing w:val="10"/>
              </w:rPr>
            </w:pPr>
          </w:p>
          <w:p w:rsidR="00231285" w:rsidRPr="003C6676" w:rsidRDefault="00231285" w:rsidP="003C6676">
            <w:pPr>
              <w:kinsoku w:val="0"/>
              <w:autoSpaceDE w:val="0"/>
              <w:autoSpaceDN w:val="0"/>
              <w:adjustRightInd w:val="0"/>
              <w:snapToGrid w:val="0"/>
              <w:rPr>
                <w:rFonts w:asciiTheme="minorEastAsia" w:eastAsiaTheme="minorEastAsia" w:hAnsiTheme="minorEastAsia" w:cs="Times New Roman" w:hint="default"/>
                <w:spacing w:val="10"/>
              </w:rPr>
            </w:pPr>
          </w:p>
          <w:p w:rsidR="00231285" w:rsidRPr="003C6676" w:rsidRDefault="00231285" w:rsidP="003C6676">
            <w:pPr>
              <w:kinsoku w:val="0"/>
              <w:autoSpaceDE w:val="0"/>
              <w:autoSpaceDN w:val="0"/>
              <w:adjustRightInd w:val="0"/>
              <w:snapToGrid w:val="0"/>
              <w:rPr>
                <w:rFonts w:asciiTheme="minorEastAsia" w:eastAsiaTheme="minorEastAsia" w:hAnsiTheme="minorEastAsia" w:cs="Times New Roman" w:hint="default"/>
                <w:spacing w:val="10"/>
              </w:rPr>
            </w:pPr>
          </w:p>
          <w:p w:rsidR="00231285" w:rsidRPr="003C6676" w:rsidRDefault="00231285" w:rsidP="003C6676">
            <w:pPr>
              <w:kinsoku w:val="0"/>
              <w:autoSpaceDE w:val="0"/>
              <w:autoSpaceDN w:val="0"/>
              <w:adjustRightInd w:val="0"/>
              <w:snapToGrid w:val="0"/>
              <w:rPr>
                <w:rFonts w:asciiTheme="minorEastAsia" w:eastAsiaTheme="minorEastAsia" w:hAnsiTheme="minorEastAsia" w:cs="Times New Roman" w:hint="default"/>
                <w:spacing w:val="10"/>
              </w:rPr>
            </w:pPr>
          </w:p>
          <w:p w:rsidR="00231285" w:rsidRPr="003C6676" w:rsidRDefault="00231285" w:rsidP="003C6676">
            <w:pPr>
              <w:kinsoku w:val="0"/>
              <w:autoSpaceDE w:val="0"/>
              <w:autoSpaceDN w:val="0"/>
              <w:adjustRightInd w:val="0"/>
              <w:snapToGrid w:val="0"/>
              <w:rPr>
                <w:rFonts w:asciiTheme="minorEastAsia" w:eastAsiaTheme="minorEastAsia" w:hAnsiTheme="minorEastAsia" w:cs="Times New Roman" w:hint="default"/>
                <w:spacing w:val="10"/>
              </w:rPr>
            </w:pPr>
          </w:p>
          <w:p w:rsidR="00231285" w:rsidRPr="003C6676" w:rsidRDefault="00231285" w:rsidP="003C6676">
            <w:pPr>
              <w:kinsoku w:val="0"/>
              <w:autoSpaceDE w:val="0"/>
              <w:autoSpaceDN w:val="0"/>
              <w:adjustRightInd w:val="0"/>
              <w:snapToGrid w:val="0"/>
              <w:rPr>
                <w:rFonts w:asciiTheme="minorEastAsia" w:eastAsiaTheme="minorEastAsia" w:hAnsiTheme="minorEastAsia" w:cs="Times New Roman" w:hint="default"/>
                <w:spacing w:val="10"/>
              </w:rPr>
            </w:pPr>
          </w:p>
          <w:p w:rsidR="00231285" w:rsidRPr="003C6676" w:rsidRDefault="00231285" w:rsidP="003C6676">
            <w:pPr>
              <w:kinsoku w:val="0"/>
              <w:autoSpaceDE w:val="0"/>
              <w:autoSpaceDN w:val="0"/>
              <w:adjustRightInd w:val="0"/>
              <w:snapToGrid w:val="0"/>
              <w:rPr>
                <w:rFonts w:asciiTheme="minorEastAsia" w:eastAsiaTheme="minorEastAsia" w:hAnsiTheme="minorEastAsia" w:cs="Times New Roman" w:hint="default"/>
                <w:spacing w:val="10"/>
              </w:rPr>
            </w:pPr>
          </w:p>
          <w:p w:rsidR="00231285" w:rsidRPr="003C6676" w:rsidRDefault="00231285" w:rsidP="003C6676">
            <w:pPr>
              <w:kinsoku w:val="0"/>
              <w:autoSpaceDE w:val="0"/>
              <w:autoSpaceDN w:val="0"/>
              <w:adjustRightInd w:val="0"/>
              <w:snapToGrid w:val="0"/>
              <w:rPr>
                <w:rFonts w:asciiTheme="minorEastAsia" w:eastAsiaTheme="minorEastAsia" w:hAnsiTheme="minorEastAsia" w:cs="Times New Roman" w:hint="default"/>
                <w:spacing w:val="10"/>
              </w:rPr>
            </w:pPr>
          </w:p>
          <w:p w:rsidR="00231285" w:rsidRPr="003C6676" w:rsidRDefault="00231285" w:rsidP="003C6676">
            <w:pPr>
              <w:kinsoku w:val="0"/>
              <w:autoSpaceDE w:val="0"/>
              <w:autoSpaceDN w:val="0"/>
              <w:adjustRightInd w:val="0"/>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spacing w:val="10"/>
              </w:rPr>
              <w:t>勤務実績表</w:t>
            </w:r>
          </w:p>
          <w:p w:rsidR="00231285" w:rsidRPr="003C6676" w:rsidRDefault="00231285" w:rsidP="003C6676">
            <w:pPr>
              <w:kinsoku w:val="0"/>
              <w:autoSpaceDE w:val="0"/>
              <w:autoSpaceDN w:val="0"/>
              <w:adjustRightInd w:val="0"/>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spacing w:val="10"/>
              </w:rPr>
              <w:t>出勤簿（タイムカード）</w:t>
            </w:r>
          </w:p>
          <w:p w:rsidR="00231285" w:rsidRPr="003C6676" w:rsidRDefault="00231285" w:rsidP="003C6676">
            <w:pPr>
              <w:kinsoku w:val="0"/>
              <w:autoSpaceDE w:val="0"/>
              <w:autoSpaceDN w:val="0"/>
              <w:adjustRightInd w:val="0"/>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spacing w:val="10"/>
              </w:rPr>
              <w:t>従業員の資格証</w:t>
            </w:r>
          </w:p>
          <w:p w:rsidR="00231285" w:rsidRPr="003C6676" w:rsidRDefault="00231285" w:rsidP="003C6676">
            <w:pPr>
              <w:kinsoku w:val="0"/>
              <w:autoSpaceDE w:val="0"/>
              <w:autoSpaceDN w:val="0"/>
              <w:adjustRightInd w:val="0"/>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spacing w:val="10"/>
              </w:rPr>
              <w:t>勤務体制一覧表</w:t>
            </w:r>
          </w:p>
          <w:p w:rsidR="00231285" w:rsidRPr="003C6676" w:rsidRDefault="00231285" w:rsidP="003C6676">
            <w:pPr>
              <w:kinsoku w:val="0"/>
              <w:autoSpaceDE w:val="0"/>
              <w:autoSpaceDN w:val="0"/>
              <w:adjustRightInd w:val="0"/>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spacing w:val="10"/>
              </w:rPr>
              <w:t>利用者数（平均利用人数）が分かる書類（実績表等）</w:t>
            </w:r>
          </w:p>
          <w:p w:rsidR="00231285" w:rsidRPr="003C6676" w:rsidRDefault="00231285" w:rsidP="003C6676">
            <w:pPr>
              <w:kinsoku w:val="0"/>
              <w:autoSpaceDE w:val="0"/>
              <w:autoSpaceDN w:val="0"/>
              <w:adjustRightInd w:val="0"/>
              <w:snapToGrid w:val="0"/>
              <w:rPr>
                <w:rFonts w:asciiTheme="minorEastAsia" w:eastAsiaTheme="minorEastAsia" w:hAnsiTheme="minorEastAsia" w:cs="Times New Roman" w:hint="default"/>
                <w:spacing w:val="10"/>
              </w:rPr>
            </w:pPr>
          </w:p>
          <w:p w:rsidR="00231285" w:rsidRPr="003C6676" w:rsidRDefault="00231285" w:rsidP="003C6676">
            <w:pPr>
              <w:kinsoku w:val="0"/>
              <w:autoSpaceDE w:val="0"/>
              <w:autoSpaceDN w:val="0"/>
              <w:adjustRightInd w:val="0"/>
              <w:snapToGrid w:val="0"/>
              <w:rPr>
                <w:rFonts w:asciiTheme="minorEastAsia" w:eastAsiaTheme="minorEastAsia" w:hAnsiTheme="minorEastAsia" w:cs="Times New Roman" w:hint="default"/>
                <w:spacing w:val="10"/>
              </w:rPr>
            </w:pPr>
          </w:p>
          <w:p w:rsidR="00231285" w:rsidRPr="003C6676" w:rsidRDefault="00231285" w:rsidP="003C6676">
            <w:pPr>
              <w:kinsoku w:val="0"/>
              <w:autoSpaceDE w:val="0"/>
              <w:autoSpaceDN w:val="0"/>
              <w:adjustRightInd w:val="0"/>
              <w:snapToGrid w:val="0"/>
              <w:rPr>
                <w:rFonts w:asciiTheme="minorEastAsia" w:eastAsiaTheme="minorEastAsia" w:hAnsiTheme="minorEastAsia" w:cs="Times New Roman" w:hint="default"/>
                <w:spacing w:val="10"/>
              </w:rPr>
            </w:pPr>
          </w:p>
          <w:p w:rsidR="00231285" w:rsidRPr="003C6676" w:rsidRDefault="00231285" w:rsidP="003C6676">
            <w:pPr>
              <w:kinsoku w:val="0"/>
              <w:autoSpaceDE w:val="0"/>
              <w:autoSpaceDN w:val="0"/>
              <w:adjustRightInd w:val="0"/>
              <w:snapToGrid w:val="0"/>
              <w:rPr>
                <w:rFonts w:asciiTheme="minorEastAsia" w:eastAsiaTheme="minorEastAsia" w:hAnsiTheme="minorEastAsia" w:cs="Times New Roman" w:hint="default"/>
                <w:spacing w:val="10"/>
              </w:rPr>
            </w:pPr>
          </w:p>
          <w:p w:rsidR="00231285" w:rsidRPr="003C6676" w:rsidRDefault="00231285" w:rsidP="003C6676">
            <w:pPr>
              <w:kinsoku w:val="0"/>
              <w:autoSpaceDE w:val="0"/>
              <w:autoSpaceDN w:val="0"/>
              <w:adjustRightInd w:val="0"/>
              <w:snapToGrid w:val="0"/>
              <w:rPr>
                <w:rFonts w:asciiTheme="minorEastAsia" w:eastAsiaTheme="minorEastAsia" w:hAnsiTheme="minorEastAsia" w:cs="Times New Roman" w:hint="default"/>
                <w:spacing w:val="10"/>
              </w:rPr>
            </w:pPr>
          </w:p>
          <w:p w:rsidR="00231285" w:rsidRPr="003C6676" w:rsidRDefault="00231285" w:rsidP="003C6676">
            <w:pPr>
              <w:kinsoku w:val="0"/>
              <w:autoSpaceDE w:val="0"/>
              <w:autoSpaceDN w:val="0"/>
              <w:adjustRightInd w:val="0"/>
              <w:snapToGrid w:val="0"/>
              <w:rPr>
                <w:rFonts w:asciiTheme="minorEastAsia" w:eastAsiaTheme="minorEastAsia" w:hAnsiTheme="minorEastAsia" w:cs="Times New Roman" w:hint="default"/>
                <w:spacing w:val="10"/>
              </w:rPr>
            </w:pPr>
          </w:p>
          <w:p w:rsidR="00231285" w:rsidRPr="003C6676" w:rsidRDefault="00231285" w:rsidP="003C6676">
            <w:pPr>
              <w:kinsoku w:val="0"/>
              <w:autoSpaceDE w:val="0"/>
              <w:autoSpaceDN w:val="0"/>
              <w:adjustRightInd w:val="0"/>
              <w:snapToGrid w:val="0"/>
              <w:rPr>
                <w:rFonts w:asciiTheme="minorEastAsia" w:eastAsiaTheme="minorEastAsia" w:hAnsiTheme="minorEastAsia" w:cs="Times New Roman" w:hint="default"/>
                <w:spacing w:val="10"/>
              </w:rPr>
            </w:pPr>
          </w:p>
          <w:p w:rsidR="00231285" w:rsidRPr="003C6676" w:rsidRDefault="00231285" w:rsidP="003C6676">
            <w:pPr>
              <w:kinsoku w:val="0"/>
              <w:autoSpaceDE w:val="0"/>
              <w:autoSpaceDN w:val="0"/>
              <w:adjustRightInd w:val="0"/>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spacing w:val="10"/>
              </w:rPr>
              <w:t>平面図</w:t>
            </w:r>
          </w:p>
          <w:p w:rsidR="00231285" w:rsidRPr="003C6676" w:rsidRDefault="00231285" w:rsidP="003C6676">
            <w:pPr>
              <w:kinsoku w:val="0"/>
              <w:autoSpaceDE w:val="0"/>
              <w:autoSpaceDN w:val="0"/>
              <w:adjustRightInd w:val="0"/>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spacing w:val="10"/>
              </w:rPr>
              <w:t>設備・備品等一覧表</w:t>
            </w:r>
          </w:p>
          <w:p w:rsidR="00231285" w:rsidRPr="003C6676" w:rsidRDefault="00231285" w:rsidP="003C6676">
            <w:pPr>
              <w:kinsoku w:val="0"/>
              <w:autoSpaceDE w:val="0"/>
              <w:autoSpaceDN w:val="0"/>
              <w:adjustRightInd w:val="0"/>
              <w:snapToGrid w:val="0"/>
              <w:rPr>
                <w:rFonts w:asciiTheme="minorEastAsia" w:eastAsiaTheme="minorEastAsia" w:hAnsiTheme="minorEastAsia" w:cs="Times New Roman" w:hint="default"/>
                <w:color w:val="auto"/>
                <w:spacing w:val="10"/>
              </w:rPr>
            </w:pPr>
            <w:r w:rsidRPr="003C6676">
              <w:rPr>
                <w:rFonts w:asciiTheme="minorEastAsia" w:eastAsiaTheme="minorEastAsia" w:hAnsiTheme="minorEastAsia" w:cs="Times New Roman"/>
                <w:color w:val="auto"/>
                <w:spacing w:val="10"/>
              </w:rPr>
              <w:t>【目視】</w:t>
            </w: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FF0000"/>
              </w:rPr>
            </w:pPr>
          </w:p>
          <w:p w:rsidR="00231285" w:rsidRPr="003C6676" w:rsidRDefault="00231285" w:rsidP="003C6676">
            <w:pPr>
              <w:snapToGrid w:val="0"/>
              <w:rPr>
                <w:rFonts w:asciiTheme="minorEastAsia" w:eastAsiaTheme="minorEastAsia" w:hAnsiTheme="minorEastAsia" w:cs="Times New Roman" w:hint="default"/>
                <w:color w:val="auto"/>
                <w:spacing w:val="10"/>
              </w:rPr>
            </w:pPr>
            <w:r w:rsidRPr="003C6676">
              <w:rPr>
                <w:rFonts w:asciiTheme="minorEastAsia" w:eastAsiaTheme="minorEastAsia" w:hAnsiTheme="minorEastAsia" w:cs="Times New Roman"/>
                <w:color w:val="auto"/>
                <w:spacing w:val="10"/>
              </w:rPr>
              <w:t>電磁的記録簿冊</w:t>
            </w: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r w:rsidRPr="003C6676">
              <w:rPr>
                <w:rFonts w:asciiTheme="minorEastAsia" w:eastAsiaTheme="minorEastAsia" w:hAnsiTheme="minorEastAsia" w:cs="Times New Roman"/>
                <w:color w:val="auto"/>
                <w:spacing w:val="10"/>
              </w:rPr>
              <w:t>適宜必要と認める資料</w:t>
            </w: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kinsoku w:val="0"/>
              <w:autoSpaceDE w:val="0"/>
              <w:autoSpaceDN w:val="0"/>
              <w:adjustRightInd w:val="0"/>
              <w:snapToGrid w:val="0"/>
              <w:rPr>
                <w:rFonts w:asciiTheme="minorEastAsia" w:eastAsiaTheme="minorEastAsia" w:hAnsiTheme="minorEastAsia" w:cs="Times New Roman" w:hint="default"/>
                <w:color w:val="auto"/>
                <w:spacing w:val="10"/>
              </w:rPr>
            </w:pPr>
          </w:p>
          <w:p w:rsidR="00231285" w:rsidRPr="003C6676" w:rsidRDefault="00231285" w:rsidP="003C6676">
            <w:pPr>
              <w:kinsoku w:val="0"/>
              <w:autoSpaceDE w:val="0"/>
              <w:autoSpaceDN w:val="0"/>
              <w:adjustRightInd w:val="0"/>
              <w:snapToGrid w:val="0"/>
              <w:rPr>
                <w:rFonts w:asciiTheme="minorEastAsia" w:eastAsiaTheme="minorEastAsia" w:hAnsiTheme="minorEastAsia" w:cs="Times New Roman" w:hint="default"/>
                <w:color w:val="auto"/>
                <w:spacing w:val="10"/>
              </w:rPr>
            </w:pPr>
          </w:p>
          <w:p w:rsidR="00231285" w:rsidRPr="003C6676" w:rsidRDefault="00231285" w:rsidP="003C6676">
            <w:pPr>
              <w:kinsoku w:val="0"/>
              <w:autoSpaceDE w:val="0"/>
              <w:autoSpaceDN w:val="0"/>
              <w:adjustRightInd w:val="0"/>
              <w:snapToGrid w:val="0"/>
              <w:rPr>
                <w:rFonts w:asciiTheme="minorEastAsia" w:eastAsiaTheme="minorEastAsia" w:hAnsiTheme="minorEastAsia" w:cs="Times New Roman" w:hint="default"/>
                <w:color w:val="auto"/>
                <w:spacing w:val="10"/>
              </w:rPr>
            </w:pPr>
          </w:p>
          <w:p w:rsidR="00231285" w:rsidRPr="003C6676" w:rsidRDefault="00231285" w:rsidP="003C6676">
            <w:pPr>
              <w:kinsoku w:val="0"/>
              <w:autoSpaceDE w:val="0"/>
              <w:autoSpaceDN w:val="0"/>
              <w:adjustRightInd w:val="0"/>
              <w:snapToGrid w:val="0"/>
              <w:rPr>
                <w:rFonts w:asciiTheme="minorEastAsia" w:eastAsiaTheme="minorEastAsia" w:hAnsiTheme="minorEastAsia" w:cs="Times New Roman" w:hint="default"/>
                <w:color w:val="auto"/>
                <w:spacing w:val="10"/>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FF0000"/>
              </w:rPr>
            </w:pPr>
          </w:p>
          <w:p w:rsidR="00231285" w:rsidRPr="003C6676" w:rsidRDefault="00231285" w:rsidP="003C6676">
            <w:pPr>
              <w:kinsoku w:val="0"/>
              <w:autoSpaceDE w:val="0"/>
              <w:autoSpaceDN w:val="0"/>
              <w:adjustRightInd w:val="0"/>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olor w:val="auto"/>
              </w:rPr>
              <w:t>適宜必要と認める資料</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olor w:val="auto"/>
              </w:rPr>
              <w:t>適宜必要と認める資料</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spacing w:val="10"/>
              </w:rPr>
              <w:t>適宜必要と認める報酬関係資料</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spacing w:val="10"/>
              </w:rPr>
              <w:t>適宜必要と認める報酬関係資料</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spacing w:val="10"/>
              </w:rPr>
              <w:t>適宜必要と認める報酬関係資料</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spacing w:val="10"/>
              </w:rPr>
              <w:t>適宜必要と認める報酬関係資料</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spacing w:val="10"/>
              </w:rPr>
              <w:t>適宜必要と認める報酬関係資料</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r w:rsidRPr="003C6676">
              <w:rPr>
                <w:rFonts w:asciiTheme="minorEastAsia" w:eastAsiaTheme="minorEastAsia" w:hAnsiTheme="minorEastAsia" w:cs="Times New Roman"/>
                <w:color w:val="auto"/>
                <w:spacing w:val="10"/>
              </w:rPr>
              <w:t>適宜必要と認める報酬関係資料</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r w:rsidRPr="003C6676">
              <w:rPr>
                <w:rFonts w:asciiTheme="minorEastAsia" w:eastAsiaTheme="minorEastAsia" w:hAnsiTheme="minorEastAsia" w:cs="Times New Roman"/>
                <w:color w:val="auto"/>
                <w:spacing w:val="10"/>
              </w:rPr>
              <w:t>適宜必要と認める報酬関係資料</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spacing w:val="10"/>
              </w:rPr>
              <w:t>適宜必要と認める報酬関係資料</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spacing w:val="10"/>
              </w:rPr>
              <w:t>適宜必要と認める報酬関係資料</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spacing w:val="10"/>
              </w:rPr>
              <w:t>適宜必要と認める報酬関係資料</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spacing w:val="10"/>
              </w:rPr>
              <w:t>適宜必要と認める報酬関係資料</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spacing w:val="10"/>
              </w:rPr>
              <w:t>適宜必要と認める報酬関係資料</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spacing w:val="10"/>
              </w:rPr>
              <w:t>適宜必要と認める報酬関係資料</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spacing w:val="10"/>
              </w:rPr>
              <w:t>適宜必要と認める報酬関係資料</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spacing w:val="10"/>
              </w:rPr>
              <w:t>適宜必要と認める報酬関係資料</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r w:rsidRPr="003C6676">
              <w:rPr>
                <w:rFonts w:asciiTheme="minorEastAsia" w:eastAsiaTheme="minorEastAsia" w:hAnsiTheme="minorEastAsia" w:cs="Times New Roman"/>
                <w:color w:val="auto"/>
                <w:spacing w:val="10"/>
              </w:rPr>
              <w:t>適宜必要と認める報酬関係資料</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r w:rsidRPr="003C6676">
              <w:rPr>
                <w:rFonts w:asciiTheme="minorEastAsia" w:eastAsiaTheme="minorEastAsia" w:hAnsiTheme="minorEastAsia" w:cs="Times New Roman"/>
                <w:color w:val="auto"/>
                <w:spacing w:val="10"/>
              </w:rPr>
              <w:t>適宜必要と認める報酬関係資料</w:t>
            </w: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r w:rsidRPr="003C6676">
              <w:rPr>
                <w:rFonts w:asciiTheme="minorEastAsia" w:eastAsiaTheme="minorEastAsia" w:hAnsiTheme="minorEastAsia" w:cs="Times New Roman"/>
                <w:color w:val="auto"/>
                <w:spacing w:val="10"/>
              </w:rPr>
              <w:t>適宜必要と認める報酬関係資料</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spacing w:val="10"/>
              </w:rPr>
              <w:t>適宜必要と認める報酬関係資料</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spacing w:val="10"/>
              </w:rPr>
              <w:t>適宜必要と認める報酬関係資料</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spacing w:val="10"/>
              </w:rPr>
              <w:t>適宜必要と認める報酬関係資料</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spacing w:val="10"/>
              </w:rPr>
              <w:t>適宜必要と認める報酬関係資料</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spacing w:val="10"/>
              </w:rPr>
              <w:t>適宜必要と認める報酬関係資料</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spacing w:val="10"/>
              </w:rPr>
              <w:t>適宜必要と認める報酬関係資料</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spacing w:val="10"/>
              </w:rPr>
              <w:t>適宜必要と認める報酬関係資料</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r w:rsidRPr="003C6676">
              <w:rPr>
                <w:rFonts w:asciiTheme="minorEastAsia" w:eastAsiaTheme="minorEastAsia" w:hAnsiTheme="minorEastAsia" w:cs="Times New Roman"/>
                <w:color w:val="auto"/>
                <w:spacing w:val="10"/>
              </w:rPr>
              <w:t>適宜必要と認める報酬関係資料</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Default="00231285" w:rsidP="003C6676">
            <w:pPr>
              <w:snapToGrid w:val="0"/>
              <w:rPr>
                <w:rFonts w:asciiTheme="minorEastAsia" w:eastAsiaTheme="minorEastAsia" w:hAnsiTheme="minorEastAsia" w:cs="Times New Roman" w:hint="default"/>
                <w:spacing w:val="10"/>
              </w:rPr>
            </w:pPr>
          </w:p>
          <w:p w:rsidR="003C6676" w:rsidRPr="003C6676" w:rsidRDefault="003C6676"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spacing w:val="10"/>
              </w:rPr>
              <w:t>適宜必要と認める報酬関係資料</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spacing w:val="10"/>
              </w:rPr>
              <w:t>適宜必要と認める報酬関係資料</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spacing w:val="10"/>
              </w:rPr>
              <w:lastRenderedPageBreak/>
              <w:t>適宜必要と認める報酬関係資料</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r w:rsidRPr="003C6676">
              <w:rPr>
                <w:rFonts w:asciiTheme="minorEastAsia" w:eastAsiaTheme="minorEastAsia" w:hAnsiTheme="minorEastAsia" w:cs="Times New Roman"/>
                <w:color w:val="auto"/>
                <w:spacing w:val="10"/>
              </w:rPr>
              <w:t>適宜必要と認める報酬関係資料</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color w:val="auto"/>
                <w:spacing w:val="10"/>
              </w:rPr>
            </w:pPr>
            <w:r w:rsidRPr="003C6676">
              <w:rPr>
                <w:rFonts w:asciiTheme="minorEastAsia" w:eastAsiaTheme="minorEastAsia" w:hAnsiTheme="minorEastAsia" w:cs="Times New Roman"/>
                <w:color w:val="auto"/>
                <w:spacing w:val="10"/>
              </w:rPr>
              <w:t>適宜必要と認める報酬関係資料</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spacing w:val="10"/>
              </w:rPr>
              <w:t>適宜必要と認める報酬関係資料</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spacing w:val="10"/>
              </w:rPr>
              <w:t>適宜必要と認める報酬関係資料</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spacing w:val="10"/>
              </w:rPr>
              <w:t>適宜必要と認める報酬関係資料</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spacing w:val="10"/>
              </w:rPr>
              <w:t>適宜必要と認める報酬関係資料</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spacing w:val="10"/>
              </w:rPr>
              <w:t>適宜必要と認める報酬関係資料</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spacing w:val="10"/>
              </w:rPr>
              <w:t>適宜必要と認める報酬関係資料</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spacing w:val="10"/>
              </w:rPr>
              <w:t>適宜必要と認める報酬関係資料</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spacing w:val="10"/>
              </w:rPr>
              <w:t>適宜必要と認める報酬関係資料</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spacing w:val="10"/>
              </w:rPr>
              <w:t>適宜必要と認める報酬関係資料</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spacing w:val="10"/>
              </w:rPr>
              <w:t>適宜必要と認める報酬関係資料</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spacing w:val="10"/>
              </w:rPr>
              <w:t>適宜必要と認める報酬関係資料</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spacing w:val="10"/>
              </w:rPr>
              <w:t>適宜必要と認める報酬関係資料</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spacing w:val="10"/>
              </w:rPr>
              <w:t>適宜必要と認める報酬関係資料</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spacing w:val="10"/>
              </w:rPr>
              <w:t>適宜必要と認める報酬関係資料</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r w:rsidRPr="003C6676">
              <w:rPr>
                <w:rFonts w:asciiTheme="minorEastAsia" w:eastAsiaTheme="minorEastAsia" w:hAnsiTheme="minorEastAsia" w:cs="Times New Roman"/>
                <w:spacing w:val="10"/>
              </w:rPr>
              <w:t>適宜必要と認める報酬関係資料</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snapToGrid w:val="0"/>
              <w:rPr>
                <w:rFonts w:asciiTheme="minorEastAsia" w:eastAsiaTheme="minorEastAsia" w:hAnsiTheme="minorEastAsia" w:cs="Times New Roman" w:hint="default"/>
                <w:spacing w:val="10"/>
              </w:rPr>
            </w:pPr>
          </w:p>
          <w:p w:rsidR="00231285" w:rsidRDefault="00231285" w:rsidP="003C6676">
            <w:pPr>
              <w:snapToGrid w:val="0"/>
              <w:rPr>
                <w:rFonts w:asciiTheme="minorEastAsia" w:eastAsiaTheme="minorEastAsia" w:hAnsiTheme="minorEastAsia" w:cs="Times New Roman" w:hint="default"/>
                <w:spacing w:val="10"/>
              </w:rPr>
            </w:pPr>
          </w:p>
          <w:p w:rsidR="003C6676" w:rsidRPr="003C6676" w:rsidRDefault="003C6676" w:rsidP="003C6676">
            <w:pPr>
              <w:snapToGrid w:val="0"/>
              <w:rPr>
                <w:rFonts w:asciiTheme="minorEastAsia" w:eastAsiaTheme="minorEastAsia" w:hAnsiTheme="minorEastAsia" w:cs="Times New Roman" w:hint="default"/>
                <w:spacing w:val="10"/>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t>適宜必要と認める報酬関係資料</w:t>
            </w:r>
          </w:p>
          <w:p w:rsidR="00231285" w:rsidRPr="003C6676" w:rsidRDefault="00231285" w:rsidP="003C6676">
            <w:pPr>
              <w:snapToGrid w:val="0"/>
              <w:rPr>
                <w:rFonts w:asciiTheme="minorEastAsia" w:eastAsiaTheme="minorEastAsia" w:hAnsiTheme="minorEastAsia" w:cs="Times New Roman" w:hint="default"/>
                <w:spacing w:val="10"/>
              </w:rPr>
            </w:pPr>
          </w:p>
          <w:p w:rsidR="00231285" w:rsidRPr="003C6676" w:rsidRDefault="00231285" w:rsidP="003C6676">
            <w:pPr>
              <w:kinsoku w:val="0"/>
              <w:autoSpaceDE w:val="0"/>
              <w:autoSpaceDN w:val="0"/>
              <w:adjustRightInd w:val="0"/>
              <w:snapToGrid w:val="0"/>
              <w:rPr>
                <w:rFonts w:asciiTheme="minorEastAsia" w:eastAsiaTheme="minorEastAsia" w:hAnsiTheme="minorEastAsia" w:hint="default"/>
                <w:color w:val="auto"/>
              </w:rPr>
            </w:pPr>
          </w:p>
        </w:tc>
        <w:tc>
          <w:tcPr>
            <w:tcW w:w="1134" w:type="dxa"/>
            <w:tcBorders>
              <w:bottom w:val="single" w:sz="4" w:space="0" w:color="auto"/>
            </w:tcBorders>
          </w:tcPr>
          <w:p w:rsidR="00231285" w:rsidRPr="003C6676" w:rsidRDefault="00231285" w:rsidP="003C6676">
            <w:pPr>
              <w:snapToGrid w:val="0"/>
              <w:rPr>
                <w:rFonts w:asciiTheme="minorEastAsia" w:eastAsiaTheme="minorEastAsia" w:hAnsiTheme="minorEastAsia" w:cs="Times New Roman" w:hint="default"/>
                <w:spacing w:val="10"/>
              </w:rPr>
            </w:pPr>
          </w:p>
        </w:tc>
      </w:tr>
    </w:tbl>
    <w:p w:rsidR="00EC7B73" w:rsidRPr="003C6676" w:rsidRDefault="00EC7B73" w:rsidP="003C6676">
      <w:pPr>
        <w:adjustRightInd w:val="0"/>
        <w:snapToGrid w:val="0"/>
        <w:rPr>
          <w:rFonts w:asciiTheme="minorEastAsia" w:eastAsiaTheme="minorEastAsia" w:hAnsiTheme="minorEastAsia" w:hint="default"/>
          <w:color w:val="auto"/>
        </w:rPr>
      </w:pPr>
      <w:r w:rsidRPr="003C6676">
        <w:rPr>
          <w:rFonts w:asciiTheme="minorEastAsia" w:eastAsiaTheme="minorEastAsia" w:hAnsiTheme="minorEastAsia"/>
          <w:color w:val="auto"/>
        </w:rPr>
        <w:lastRenderedPageBreak/>
        <w:t>（注）下線を付した項目が標準確認項目</w:t>
      </w:r>
    </w:p>
    <w:p w:rsidR="007F020B" w:rsidRPr="003C6676" w:rsidRDefault="007F020B" w:rsidP="003C6676">
      <w:pPr>
        <w:adjustRightInd w:val="0"/>
        <w:snapToGrid w:val="0"/>
        <w:rPr>
          <w:rFonts w:asciiTheme="minorEastAsia" w:eastAsiaTheme="minorEastAsia" w:hAnsiTheme="minorEastAsia" w:hint="default"/>
          <w:color w:val="auto"/>
        </w:rPr>
      </w:pPr>
    </w:p>
    <w:sectPr w:rsidR="007F020B" w:rsidRPr="003C6676" w:rsidSect="00231285">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pgMar w:top="1418" w:right="397" w:bottom="1418" w:left="397" w:header="1134" w:footer="1134" w:gutter="0"/>
      <w:cols w:space="720"/>
      <w:docGrid w:type="linesAndChars" w:linePitch="272" w:charSpace="-38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53D" w:rsidRDefault="00E8753D">
      <w:pPr>
        <w:spacing w:before="367"/>
        <w:rPr>
          <w:rFonts w:hint="default"/>
        </w:rPr>
      </w:pPr>
      <w:r>
        <w:continuationSeparator/>
      </w:r>
    </w:p>
  </w:endnote>
  <w:endnote w:type="continuationSeparator" w:id="0">
    <w:p w:rsidR="00E8753D" w:rsidRDefault="00E8753D">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53D" w:rsidRDefault="00E8753D">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E8753D" w:rsidRDefault="00E8753D">
    <w:pP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53D" w:rsidRDefault="00E8753D">
    <w:pPr>
      <w:framePr w:wrap="auto" w:vAnchor="page" w:hAnchor="margin" w:xAlign="center" w:y="16286"/>
      <w:spacing w:line="0" w:lineRule="atLeast"/>
      <w:jc w:val="center"/>
      <w:rPr>
        <w:rFonts w:hint="default"/>
      </w:rPr>
    </w:pPr>
  </w:p>
  <w:p w:rsidR="00E8753D" w:rsidRDefault="00E8753D" w:rsidP="00580ACB">
    <w:pPr>
      <w:ind w:firstLineChars="2800" w:firstLine="5600"/>
      <w:rPr>
        <w:rFonts w:hint="default"/>
      </w:rPr>
    </w:pPr>
    <w:r>
      <w:rPr>
        <w:rFonts w:hint="default"/>
      </w:rPr>
      <w:fldChar w:fldCharType="begin"/>
    </w:r>
    <w:r>
      <w:rPr>
        <w:rFonts w:hint="default"/>
      </w:rPr>
      <w:instrText xml:space="preserve"> PAGE  \* ArabicDash  \* MERGEFORMAT </w:instrText>
    </w:r>
    <w:r>
      <w:rPr>
        <w:rFonts w:hint="default"/>
      </w:rPr>
      <w:fldChar w:fldCharType="separate"/>
    </w:r>
    <w:r w:rsidR="00E60FE5">
      <w:rPr>
        <w:rFonts w:hint="default"/>
        <w:noProof/>
      </w:rPr>
      <w:t>- 10 -</w:t>
    </w:r>
    <w:r>
      <w:rPr>
        <w:rFonts w:hint="default"/>
      </w:rPr>
      <w:fldChar w:fldCharType="end"/>
    </w:r>
    <w:r w:rsidR="00580ACB">
      <w:rPr>
        <w:rFonts w:hint="default"/>
      </w:rPr>
      <w:t xml:space="preserve">　　　　</w:t>
    </w:r>
    <w:r>
      <w:t xml:space="preserve">           </w:t>
    </w:r>
    <w:r>
      <w:t xml:space="preserve">　　　　　　　</w:t>
    </w:r>
    <w:r>
      <w:t xml:space="preserve">  </w:t>
    </w:r>
    <w:r>
      <w:t xml:space="preserve">　　</w:t>
    </w:r>
    <w:r w:rsidRPr="003A02E9">
      <w:rPr>
        <w:sz w:val="14"/>
      </w:rPr>
      <w:t>就労継続支援Ｂ型</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ACB" w:rsidRDefault="00580ACB">
    <w:pPr>
      <w:pStyle w:val="a8"/>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53D" w:rsidRDefault="00E8753D">
      <w:pPr>
        <w:spacing w:before="367"/>
        <w:rPr>
          <w:rFonts w:hint="default"/>
        </w:rPr>
      </w:pPr>
      <w:r>
        <w:continuationSeparator/>
      </w:r>
    </w:p>
  </w:footnote>
  <w:footnote w:type="continuationSeparator" w:id="0">
    <w:p w:rsidR="00E8753D" w:rsidRDefault="00E8753D">
      <w:pPr>
        <w:spacing w:before="367"/>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ACB" w:rsidRDefault="00580ACB">
    <w:pPr>
      <w:pStyle w:val="a6"/>
      <w:rPr>
        <w:rFonts w:hint="defau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ACB" w:rsidRDefault="00580ACB">
    <w:pPr>
      <w:pStyle w:val="a6"/>
      <w:rPr>
        <w:rFonts w:hint="defau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ACB" w:rsidRDefault="00580ACB">
    <w:pPr>
      <w:pStyle w:val="a6"/>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15"/>
    <w:rsid w:val="00006795"/>
    <w:rsid w:val="00016545"/>
    <w:rsid w:val="00021A78"/>
    <w:rsid w:val="00024897"/>
    <w:rsid w:val="000431C1"/>
    <w:rsid w:val="000470AD"/>
    <w:rsid w:val="0004721D"/>
    <w:rsid w:val="00047E73"/>
    <w:rsid w:val="00065836"/>
    <w:rsid w:val="0006622C"/>
    <w:rsid w:val="000666BC"/>
    <w:rsid w:val="00071F06"/>
    <w:rsid w:val="00073C29"/>
    <w:rsid w:val="000925A1"/>
    <w:rsid w:val="00092C1A"/>
    <w:rsid w:val="00093A06"/>
    <w:rsid w:val="000A0854"/>
    <w:rsid w:val="000B1EE0"/>
    <w:rsid w:val="000B40BE"/>
    <w:rsid w:val="000B7931"/>
    <w:rsid w:val="000B7EDA"/>
    <w:rsid w:val="000C2F11"/>
    <w:rsid w:val="000C4D2D"/>
    <w:rsid w:val="000D2CE4"/>
    <w:rsid w:val="000E4F12"/>
    <w:rsid w:val="000F1008"/>
    <w:rsid w:val="000F330A"/>
    <w:rsid w:val="000F5D0E"/>
    <w:rsid w:val="000F6C0E"/>
    <w:rsid w:val="000F7608"/>
    <w:rsid w:val="001030D0"/>
    <w:rsid w:val="00107228"/>
    <w:rsid w:val="00113872"/>
    <w:rsid w:val="00122C81"/>
    <w:rsid w:val="00137ACD"/>
    <w:rsid w:val="0014236A"/>
    <w:rsid w:val="00142A3B"/>
    <w:rsid w:val="00145E61"/>
    <w:rsid w:val="00163A63"/>
    <w:rsid w:val="00164288"/>
    <w:rsid w:val="0017064D"/>
    <w:rsid w:val="00176200"/>
    <w:rsid w:val="00182242"/>
    <w:rsid w:val="00184A3B"/>
    <w:rsid w:val="001860A5"/>
    <w:rsid w:val="0019598D"/>
    <w:rsid w:val="001A2794"/>
    <w:rsid w:val="001A2819"/>
    <w:rsid w:val="001A2C47"/>
    <w:rsid w:val="001A4AFB"/>
    <w:rsid w:val="001A65BD"/>
    <w:rsid w:val="001B192D"/>
    <w:rsid w:val="001B26EB"/>
    <w:rsid w:val="001B4505"/>
    <w:rsid w:val="001B5B50"/>
    <w:rsid w:val="001C0B1D"/>
    <w:rsid w:val="001C5018"/>
    <w:rsid w:val="001C75D3"/>
    <w:rsid w:val="001D4FA2"/>
    <w:rsid w:val="001D6274"/>
    <w:rsid w:val="001E3ADA"/>
    <w:rsid w:val="001F7ED8"/>
    <w:rsid w:val="00203145"/>
    <w:rsid w:val="0020355D"/>
    <w:rsid w:val="00205AC3"/>
    <w:rsid w:val="00213F33"/>
    <w:rsid w:val="002146D8"/>
    <w:rsid w:val="002153ED"/>
    <w:rsid w:val="0022314E"/>
    <w:rsid w:val="00230318"/>
    <w:rsid w:val="00231285"/>
    <w:rsid w:val="002314DD"/>
    <w:rsid w:val="002350EB"/>
    <w:rsid w:val="002350FC"/>
    <w:rsid w:val="00235CF8"/>
    <w:rsid w:val="00240B07"/>
    <w:rsid w:val="002622D2"/>
    <w:rsid w:val="0027132F"/>
    <w:rsid w:val="002A00CF"/>
    <w:rsid w:val="002A0896"/>
    <w:rsid w:val="002A3368"/>
    <w:rsid w:val="002A796F"/>
    <w:rsid w:val="002A7F9E"/>
    <w:rsid w:val="002B49C4"/>
    <w:rsid w:val="002C1827"/>
    <w:rsid w:val="002C45D0"/>
    <w:rsid w:val="002D2B8A"/>
    <w:rsid w:val="002D30BF"/>
    <w:rsid w:val="002D3B28"/>
    <w:rsid w:val="002D3FB0"/>
    <w:rsid w:val="002D7DD2"/>
    <w:rsid w:val="002E44DC"/>
    <w:rsid w:val="002E5957"/>
    <w:rsid w:val="002E65C5"/>
    <w:rsid w:val="002F0613"/>
    <w:rsid w:val="002F1506"/>
    <w:rsid w:val="002F44AC"/>
    <w:rsid w:val="002F5B25"/>
    <w:rsid w:val="002F5D70"/>
    <w:rsid w:val="002F7231"/>
    <w:rsid w:val="002F7866"/>
    <w:rsid w:val="003117F3"/>
    <w:rsid w:val="0031232B"/>
    <w:rsid w:val="00312A48"/>
    <w:rsid w:val="003217E2"/>
    <w:rsid w:val="00321854"/>
    <w:rsid w:val="0032337C"/>
    <w:rsid w:val="00324B33"/>
    <w:rsid w:val="00327D5E"/>
    <w:rsid w:val="00332C0C"/>
    <w:rsid w:val="00336353"/>
    <w:rsid w:val="00337E15"/>
    <w:rsid w:val="00340691"/>
    <w:rsid w:val="00340FDA"/>
    <w:rsid w:val="00341092"/>
    <w:rsid w:val="00341CD5"/>
    <w:rsid w:val="00343BCD"/>
    <w:rsid w:val="00344534"/>
    <w:rsid w:val="00344D4B"/>
    <w:rsid w:val="00345083"/>
    <w:rsid w:val="0035558F"/>
    <w:rsid w:val="00360A9A"/>
    <w:rsid w:val="00372DA5"/>
    <w:rsid w:val="00374AB7"/>
    <w:rsid w:val="00375EE1"/>
    <w:rsid w:val="003761E5"/>
    <w:rsid w:val="00376F8E"/>
    <w:rsid w:val="0037722A"/>
    <w:rsid w:val="00377BA3"/>
    <w:rsid w:val="00377C7D"/>
    <w:rsid w:val="00383A70"/>
    <w:rsid w:val="00383AB6"/>
    <w:rsid w:val="00386BDD"/>
    <w:rsid w:val="00394AAD"/>
    <w:rsid w:val="00397DBE"/>
    <w:rsid w:val="003A02E9"/>
    <w:rsid w:val="003A316E"/>
    <w:rsid w:val="003A3CE7"/>
    <w:rsid w:val="003A78AF"/>
    <w:rsid w:val="003B488C"/>
    <w:rsid w:val="003B78CE"/>
    <w:rsid w:val="003C00E8"/>
    <w:rsid w:val="003C4D23"/>
    <w:rsid w:val="003C6676"/>
    <w:rsid w:val="003C7528"/>
    <w:rsid w:val="003C76CE"/>
    <w:rsid w:val="003D2D7B"/>
    <w:rsid w:val="003D39FB"/>
    <w:rsid w:val="003D3E7A"/>
    <w:rsid w:val="003D60DC"/>
    <w:rsid w:val="003D6FC3"/>
    <w:rsid w:val="003E4ADB"/>
    <w:rsid w:val="003E55D8"/>
    <w:rsid w:val="003E758F"/>
    <w:rsid w:val="003E7A98"/>
    <w:rsid w:val="003F34FE"/>
    <w:rsid w:val="00403362"/>
    <w:rsid w:val="00415895"/>
    <w:rsid w:val="004228DA"/>
    <w:rsid w:val="004266AD"/>
    <w:rsid w:val="0043392E"/>
    <w:rsid w:val="00461AB9"/>
    <w:rsid w:val="00466A03"/>
    <w:rsid w:val="00466F8C"/>
    <w:rsid w:val="00472DDA"/>
    <w:rsid w:val="00475084"/>
    <w:rsid w:val="00483B53"/>
    <w:rsid w:val="0048616C"/>
    <w:rsid w:val="0048639C"/>
    <w:rsid w:val="004949EE"/>
    <w:rsid w:val="004A0512"/>
    <w:rsid w:val="004A29A8"/>
    <w:rsid w:val="004A5E81"/>
    <w:rsid w:val="004B0743"/>
    <w:rsid w:val="004B2259"/>
    <w:rsid w:val="004D44FA"/>
    <w:rsid w:val="004E2392"/>
    <w:rsid w:val="004E6FD1"/>
    <w:rsid w:val="004E7252"/>
    <w:rsid w:val="004F07C7"/>
    <w:rsid w:val="004F0D26"/>
    <w:rsid w:val="00503B4C"/>
    <w:rsid w:val="00510DB9"/>
    <w:rsid w:val="0051147A"/>
    <w:rsid w:val="00517187"/>
    <w:rsid w:val="005309FA"/>
    <w:rsid w:val="00530BE1"/>
    <w:rsid w:val="0053299F"/>
    <w:rsid w:val="00532D87"/>
    <w:rsid w:val="00540FC9"/>
    <w:rsid w:val="00544CCC"/>
    <w:rsid w:val="005553D6"/>
    <w:rsid w:val="00564340"/>
    <w:rsid w:val="005659B6"/>
    <w:rsid w:val="00567916"/>
    <w:rsid w:val="00570F71"/>
    <w:rsid w:val="00572318"/>
    <w:rsid w:val="00572996"/>
    <w:rsid w:val="00575B8D"/>
    <w:rsid w:val="0057669E"/>
    <w:rsid w:val="00580ACB"/>
    <w:rsid w:val="005878A8"/>
    <w:rsid w:val="00590AC2"/>
    <w:rsid w:val="0059147A"/>
    <w:rsid w:val="00594FC3"/>
    <w:rsid w:val="0059662D"/>
    <w:rsid w:val="00596A43"/>
    <w:rsid w:val="005A26F4"/>
    <w:rsid w:val="005A27DE"/>
    <w:rsid w:val="005C06D1"/>
    <w:rsid w:val="005C28A8"/>
    <w:rsid w:val="005C3E62"/>
    <w:rsid w:val="005C5185"/>
    <w:rsid w:val="005C5299"/>
    <w:rsid w:val="005C6D30"/>
    <w:rsid w:val="005D18C5"/>
    <w:rsid w:val="005D5F9A"/>
    <w:rsid w:val="005D7342"/>
    <w:rsid w:val="005E231C"/>
    <w:rsid w:val="0060185B"/>
    <w:rsid w:val="00612B36"/>
    <w:rsid w:val="006165D4"/>
    <w:rsid w:val="006166F7"/>
    <w:rsid w:val="00623ABC"/>
    <w:rsid w:val="006241C5"/>
    <w:rsid w:val="00633042"/>
    <w:rsid w:val="00633B83"/>
    <w:rsid w:val="00634174"/>
    <w:rsid w:val="00641096"/>
    <w:rsid w:val="006469AF"/>
    <w:rsid w:val="00650A14"/>
    <w:rsid w:val="00653E8F"/>
    <w:rsid w:val="00656FBF"/>
    <w:rsid w:val="00657785"/>
    <w:rsid w:val="0066482C"/>
    <w:rsid w:val="00665B13"/>
    <w:rsid w:val="00680DBC"/>
    <w:rsid w:val="006828E1"/>
    <w:rsid w:val="00685167"/>
    <w:rsid w:val="00686CF8"/>
    <w:rsid w:val="00690302"/>
    <w:rsid w:val="0069163E"/>
    <w:rsid w:val="00692482"/>
    <w:rsid w:val="0069433D"/>
    <w:rsid w:val="006948C7"/>
    <w:rsid w:val="00697E22"/>
    <w:rsid w:val="006A00EA"/>
    <w:rsid w:val="006A1C58"/>
    <w:rsid w:val="006A4D26"/>
    <w:rsid w:val="006A592F"/>
    <w:rsid w:val="006B2935"/>
    <w:rsid w:val="006B49B2"/>
    <w:rsid w:val="006B55BB"/>
    <w:rsid w:val="006B7DA4"/>
    <w:rsid w:val="006C3AEC"/>
    <w:rsid w:val="006C4A83"/>
    <w:rsid w:val="006D272A"/>
    <w:rsid w:val="006D42CB"/>
    <w:rsid w:val="006D6ED3"/>
    <w:rsid w:val="006D7DD0"/>
    <w:rsid w:val="006E08E0"/>
    <w:rsid w:val="006E2804"/>
    <w:rsid w:val="00704CF2"/>
    <w:rsid w:val="00706341"/>
    <w:rsid w:val="0070795A"/>
    <w:rsid w:val="00710561"/>
    <w:rsid w:val="00712004"/>
    <w:rsid w:val="00715DE3"/>
    <w:rsid w:val="00717F96"/>
    <w:rsid w:val="00721DE2"/>
    <w:rsid w:val="00732274"/>
    <w:rsid w:val="00732A8C"/>
    <w:rsid w:val="00737153"/>
    <w:rsid w:val="0074120D"/>
    <w:rsid w:val="00742124"/>
    <w:rsid w:val="00746272"/>
    <w:rsid w:val="00747A6C"/>
    <w:rsid w:val="007510EC"/>
    <w:rsid w:val="00751BEC"/>
    <w:rsid w:val="007741C1"/>
    <w:rsid w:val="00785DB9"/>
    <w:rsid w:val="00793F45"/>
    <w:rsid w:val="00794517"/>
    <w:rsid w:val="00796336"/>
    <w:rsid w:val="007A47BA"/>
    <w:rsid w:val="007B1C85"/>
    <w:rsid w:val="007B3563"/>
    <w:rsid w:val="007B4237"/>
    <w:rsid w:val="007B7636"/>
    <w:rsid w:val="007C4090"/>
    <w:rsid w:val="007D54EE"/>
    <w:rsid w:val="007E2703"/>
    <w:rsid w:val="007F020B"/>
    <w:rsid w:val="007F0D58"/>
    <w:rsid w:val="007F22D3"/>
    <w:rsid w:val="007F58D7"/>
    <w:rsid w:val="007F6AE8"/>
    <w:rsid w:val="0080317A"/>
    <w:rsid w:val="0080756C"/>
    <w:rsid w:val="00831B89"/>
    <w:rsid w:val="00837A30"/>
    <w:rsid w:val="0084090F"/>
    <w:rsid w:val="008409B4"/>
    <w:rsid w:val="00843B37"/>
    <w:rsid w:val="00844DC3"/>
    <w:rsid w:val="00845965"/>
    <w:rsid w:val="008464D4"/>
    <w:rsid w:val="00851261"/>
    <w:rsid w:val="008514EF"/>
    <w:rsid w:val="008573B8"/>
    <w:rsid w:val="00860FDD"/>
    <w:rsid w:val="0086125B"/>
    <w:rsid w:val="00861355"/>
    <w:rsid w:val="008626D7"/>
    <w:rsid w:val="00864253"/>
    <w:rsid w:val="00865713"/>
    <w:rsid w:val="008662B3"/>
    <w:rsid w:val="008669BD"/>
    <w:rsid w:val="00884848"/>
    <w:rsid w:val="0088712B"/>
    <w:rsid w:val="00890F0B"/>
    <w:rsid w:val="00894009"/>
    <w:rsid w:val="00894DF4"/>
    <w:rsid w:val="008950F2"/>
    <w:rsid w:val="00896AC3"/>
    <w:rsid w:val="00897981"/>
    <w:rsid w:val="008A6C4F"/>
    <w:rsid w:val="008A76B0"/>
    <w:rsid w:val="008B5873"/>
    <w:rsid w:val="008B7ABC"/>
    <w:rsid w:val="008C32B7"/>
    <w:rsid w:val="008C3803"/>
    <w:rsid w:val="008D558F"/>
    <w:rsid w:val="008D7ED2"/>
    <w:rsid w:val="008F19E6"/>
    <w:rsid w:val="00906086"/>
    <w:rsid w:val="009077B6"/>
    <w:rsid w:val="00923A8C"/>
    <w:rsid w:val="00927EDB"/>
    <w:rsid w:val="0093016B"/>
    <w:rsid w:val="0095187B"/>
    <w:rsid w:val="00952240"/>
    <w:rsid w:val="009543BE"/>
    <w:rsid w:val="00960EAA"/>
    <w:rsid w:val="00962496"/>
    <w:rsid w:val="009626B9"/>
    <w:rsid w:val="00973CF0"/>
    <w:rsid w:val="009751E4"/>
    <w:rsid w:val="00976D88"/>
    <w:rsid w:val="00984EE9"/>
    <w:rsid w:val="009869DE"/>
    <w:rsid w:val="00990022"/>
    <w:rsid w:val="009960F1"/>
    <w:rsid w:val="009A3505"/>
    <w:rsid w:val="009A4116"/>
    <w:rsid w:val="009A7722"/>
    <w:rsid w:val="009B5A87"/>
    <w:rsid w:val="009C077B"/>
    <w:rsid w:val="009C61A4"/>
    <w:rsid w:val="009C776B"/>
    <w:rsid w:val="009D44D4"/>
    <w:rsid w:val="009D7A86"/>
    <w:rsid w:val="009D7E91"/>
    <w:rsid w:val="009E3337"/>
    <w:rsid w:val="009E4EF6"/>
    <w:rsid w:val="009E6DF8"/>
    <w:rsid w:val="009E7563"/>
    <w:rsid w:val="009F2146"/>
    <w:rsid w:val="009F2CD8"/>
    <w:rsid w:val="009F6778"/>
    <w:rsid w:val="009F6B2D"/>
    <w:rsid w:val="00A02D9E"/>
    <w:rsid w:val="00A0302F"/>
    <w:rsid w:val="00A03AEF"/>
    <w:rsid w:val="00A05A94"/>
    <w:rsid w:val="00A065AB"/>
    <w:rsid w:val="00A06B4D"/>
    <w:rsid w:val="00A079FE"/>
    <w:rsid w:val="00A11DC6"/>
    <w:rsid w:val="00A12C79"/>
    <w:rsid w:val="00A247A1"/>
    <w:rsid w:val="00A26C0E"/>
    <w:rsid w:val="00A31244"/>
    <w:rsid w:val="00A33EDA"/>
    <w:rsid w:val="00A37561"/>
    <w:rsid w:val="00A4078F"/>
    <w:rsid w:val="00A52025"/>
    <w:rsid w:val="00A57C56"/>
    <w:rsid w:val="00A619B1"/>
    <w:rsid w:val="00A6573E"/>
    <w:rsid w:val="00A7243F"/>
    <w:rsid w:val="00A7347F"/>
    <w:rsid w:val="00A75F01"/>
    <w:rsid w:val="00A8614B"/>
    <w:rsid w:val="00A9739D"/>
    <w:rsid w:val="00A97A90"/>
    <w:rsid w:val="00A97EE3"/>
    <w:rsid w:val="00AA6361"/>
    <w:rsid w:val="00AB0517"/>
    <w:rsid w:val="00AB5562"/>
    <w:rsid w:val="00AB642D"/>
    <w:rsid w:val="00AC63C0"/>
    <w:rsid w:val="00AD03D1"/>
    <w:rsid w:val="00AD0908"/>
    <w:rsid w:val="00AD77BA"/>
    <w:rsid w:val="00AE1438"/>
    <w:rsid w:val="00AF0D40"/>
    <w:rsid w:val="00AF3DDD"/>
    <w:rsid w:val="00AF4417"/>
    <w:rsid w:val="00B078E2"/>
    <w:rsid w:val="00B1473A"/>
    <w:rsid w:val="00B24FEE"/>
    <w:rsid w:val="00B3211C"/>
    <w:rsid w:val="00B3369A"/>
    <w:rsid w:val="00B339F9"/>
    <w:rsid w:val="00B351A3"/>
    <w:rsid w:val="00B43B2E"/>
    <w:rsid w:val="00B44BA3"/>
    <w:rsid w:val="00B461F7"/>
    <w:rsid w:val="00B52416"/>
    <w:rsid w:val="00B61AFC"/>
    <w:rsid w:val="00B6213E"/>
    <w:rsid w:val="00B62918"/>
    <w:rsid w:val="00B71B2C"/>
    <w:rsid w:val="00B76D71"/>
    <w:rsid w:val="00B80397"/>
    <w:rsid w:val="00B854C6"/>
    <w:rsid w:val="00B90F4F"/>
    <w:rsid w:val="00B91F27"/>
    <w:rsid w:val="00B97CBC"/>
    <w:rsid w:val="00BA0E12"/>
    <w:rsid w:val="00BA461D"/>
    <w:rsid w:val="00BA71A7"/>
    <w:rsid w:val="00BB1D6C"/>
    <w:rsid w:val="00BD70FB"/>
    <w:rsid w:val="00BD78F2"/>
    <w:rsid w:val="00BE034C"/>
    <w:rsid w:val="00BE213C"/>
    <w:rsid w:val="00BE6C3C"/>
    <w:rsid w:val="00BF0073"/>
    <w:rsid w:val="00BF1D2D"/>
    <w:rsid w:val="00BF6679"/>
    <w:rsid w:val="00C0082C"/>
    <w:rsid w:val="00C04E3F"/>
    <w:rsid w:val="00C05C18"/>
    <w:rsid w:val="00C10421"/>
    <w:rsid w:val="00C2264D"/>
    <w:rsid w:val="00C22932"/>
    <w:rsid w:val="00C236EB"/>
    <w:rsid w:val="00C3203E"/>
    <w:rsid w:val="00C330CD"/>
    <w:rsid w:val="00C343B2"/>
    <w:rsid w:val="00C355D4"/>
    <w:rsid w:val="00C43D44"/>
    <w:rsid w:val="00C46186"/>
    <w:rsid w:val="00C47E91"/>
    <w:rsid w:val="00C56C0A"/>
    <w:rsid w:val="00C615A3"/>
    <w:rsid w:val="00C63359"/>
    <w:rsid w:val="00C6404D"/>
    <w:rsid w:val="00C76B18"/>
    <w:rsid w:val="00C7702D"/>
    <w:rsid w:val="00C81F48"/>
    <w:rsid w:val="00C821D6"/>
    <w:rsid w:val="00C84B3B"/>
    <w:rsid w:val="00C87935"/>
    <w:rsid w:val="00C93E45"/>
    <w:rsid w:val="00C94CEC"/>
    <w:rsid w:val="00C96C5F"/>
    <w:rsid w:val="00CA18A3"/>
    <w:rsid w:val="00CB5B7C"/>
    <w:rsid w:val="00CC0CCD"/>
    <w:rsid w:val="00CC4F90"/>
    <w:rsid w:val="00CD16A5"/>
    <w:rsid w:val="00CD5FFD"/>
    <w:rsid w:val="00CD64F1"/>
    <w:rsid w:val="00CE3284"/>
    <w:rsid w:val="00CE3FD4"/>
    <w:rsid w:val="00CE465F"/>
    <w:rsid w:val="00CE4E5C"/>
    <w:rsid w:val="00D00BD1"/>
    <w:rsid w:val="00D01C6A"/>
    <w:rsid w:val="00D04B7B"/>
    <w:rsid w:val="00D1134E"/>
    <w:rsid w:val="00D1165B"/>
    <w:rsid w:val="00D13EFC"/>
    <w:rsid w:val="00D14A0D"/>
    <w:rsid w:val="00D2097C"/>
    <w:rsid w:val="00D20DBC"/>
    <w:rsid w:val="00D21C04"/>
    <w:rsid w:val="00D26698"/>
    <w:rsid w:val="00D310A4"/>
    <w:rsid w:val="00D33922"/>
    <w:rsid w:val="00D34C71"/>
    <w:rsid w:val="00D375FB"/>
    <w:rsid w:val="00D500C1"/>
    <w:rsid w:val="00D51270"/>
    <w:rsid w:val="00D52F7F"/>
    <w:rsid w:val="00D61264"/>
    <w:rsid w:val="00D6184F"/>
    <w:rsid w:val="00D66FAC"/>
    <w:rsid w:val="00D9100E"/>
    <w:rsid w:val="00DA17BC"/>
    <w:rsid w:val="00DA5B68"/>
    <w:rsid w:val="00DB6669"/>
    <w:rsid w:val="00DB6A23"/>
    <w:rsid w:val="00DD21DB"/>
    <w:rsid w:val="00DD4B43"/>
    <w:rsid w:val="00DD6AD8"/>
    <w:rsid w:val="00DE3596"/>
    <w:rsid w:val="00DF368A"/>
    <w:rsid w:val="00DF58C8"/>
    <w:rsid w:val="00DF6FC9"/>
    <w:rsid w:val="00E0375F"/>
    <w:rsid w:val="00E03847"/>
    <w:rsid w:val="00E10275"/>
    <w:rsid w:val="00E33490"/>
    <w:rsid w:val="00E34809"/>
    <w:rsid w:val="00E354AD"/>
    <w:rsid w:val="00E36B6E"/>
    <w:rsid w:val="00E37165"/>
    <w:rsid w:val="00E419D4"/>
    <w:rsid w:val="00E41A40"/>
    <w:rsid w:val="00E420C3"/>
    <w:rsid w:val="00E524E6"/>
    <w:rsid w:val="00E5337A"/>
    <w:rsid w:val="00E548F2"/>
    <w:rsid w:val="00E55515"/>
    <w:rsid w:val="00E60FE5"/>
    <w:rsid w:val="00E6279F"/>
    <w:rsid w:val="00E6431C"/>
    <w:rsid w:val="00E657BD"/>
    <w:rsid w:val="00E718A6"/>
    <w:rsid w:val="00E82109"/>
    <w:rsid w:val="00E85CB4"/>
    <w:rsid w:val="00E85F19"/>
    <w:rsid w:val="00E8753D"/>
    <w:rsid w:val="00E87E62"/>
    <w:rsid w:val="00E917CE"/>
    <w:rsid w:val="00E935ED"/>
    <w:rsid w:val="00E95496"/>
    <w:rsid w:val="00EA3E5F"/>
    <w:rsid w:val="00EA47FD"/>
    <w:rsid w:val="00EA4848"/>
    <w:rsid w:val="00EB2D20"/>
    <w:rsid w:val="00EC0577"/>
    <w:rsid w:val="00EC3257"/>
    <w:rsid w:val="00EC4E08"/>
    <w:rsid w:val="00EC7B73"/>
    <w:rsid w:val="00ED17A3"/>
    <w:rsid w:val="00ED2CC4"/>
    <w:rsid w:val="00EE02BE"/>
    <w:rsid w:val="00EE315F"/>
    <w:rsid w:val="00EE4771"/>
    <w:rsid w:val="00EE658A"/>
    <w:rsid w:val="00EE7A4C"/>
    <w:rsid w:val="00EF1462"/>
    <w:rsid w:val="00EF1A36"/>
    <w:rsid w:val="00EF59C8"/>
    <w:rsid w:val="00F005E2"/>
    <w:rsid w:val="00F01FB7"/>
    <w:rsid w:val="00F04381"/>
    <w:rsid w:val="00F043CF"/>
    <w:rsid w:val="00F37D35"/>
    <w:rsid w:val="00F41B64"/>
    <w:rsid w:val="00F46BF3"/>
    <w:rsid w:val="00F46E63"/>
    <w:rsid w:val="00F521ED"/>
    <w:rsid w:val="00F54CF1"/>
    <w:rsid w:val="00F57815"/>
    <w:rsid w:val="00F7584F"/>
    <w:rsid w:val="00F819D1"/>
    <w:rsid w:val="00F81A6F"/>
    <w:rsid w:val="00F844A4"/>
    <w:rsid w:val="00F92427"/>
    <w:rsid w:val="00F92C81"/>
    <w:rsid w:val="00F94CFD"/>
    <w:rsid w:val="00F9794D"/>
    <w:rsid w:val="00FA50FB"/>
    <w:rsid w:val="00FA5DAC"/>
    <w:rsid w:val="00FB0D21"/>
    <w:rsid w:val="00FB1A97"/>
    <w:rsid w:val="00FB5A7E"/>
    <w:rsid w:val="00FC18F5"/>
    <w:rsid w:val="00FC32DE"/>
    <w:rsid w:val="00FC4A35"/>
    <w:rsid w:val="00FC6961"/>
    <w:rsid w:val="00FD3209"/>
    <w:rsid w:val="00FD6A2E"/>
    <w:rsid w:val="00FE649E"/>
    <w:rsid w:val="00FF0CF2"/>
    <w:rsid w:val="00FF31B6"/>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C2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4228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10CC7-75F2-4FEE-8D19-F61506252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38</Pages>
  <Words>6972</Words>
  <Characters>39744</Characters>
  <Application>Microsoft Office Word</Application>
  <DocSecurity>0</DocSecurity>
  <Lines>331</Lines>
  <Paragraphs>93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46623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小玉 翼</cp:lastModifiedBy>
  <cp:revision>8</cp:revision>
  <cp:lastPrinted>2022-03-03T06:40:00Z</cp:lastPrinted>
  <dcterms:created xsi:type="dcterms:W3CDTF">2022-06-21T07:22:00Z</dcterms:created>
  <dcterms:modified xsi:type="dcterms:W3CDTF">2023-08-01T05:29:00Z</dcterms:modified>
</cp:coreProperties>
</file>