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41" w:rsidRPr="001F1DCA" w:rsidRDefault="004F7A41" w:rsidP="001F1DCA">
      <w:pPr>
        <w:autoSpaceDE w:val="0"/>
        <w:autoSpaceDN w:val="0"/>
        <w:adjustRightInd w:val="0"/>
        <w:jc w:val="left"/>
        <w:rPr>
          <w:rFonts w:asciiTheme="minorEastAsia" w:hAnsiTheme="minorEastAsia" w:cs="ＭＳゴシック"/>
          <w:kern w:val="0"/>
          <w:szCs w:val="21"/>
        </w:rPr>
      </w:pPr>
      <w:bookmarkStart w:id="0" w:name="_GoBack"/>
      <w:bookmarkEnd w:id="0"/>
      <w:r w:rsidRPr="001F1DCA">
        <w:rPr>
          <w:rFonts w:asciiTheme="minorEastAsia" w:hAnsiTheme="minorEastAsia" w:cs="ＭＳゴシック"/>
          <w:kern w:val="0"/>
          <w:szCs w:val="21"/>
        </w:rPr>
        <w:t>【資料５－１　スライド１】</w:t>
      </w:r>
    </w:p>
    <w:p w:rsidR="00FC2C38" w:rsidRPr="001F1DCA" w:rsidRDefault="004F7A41" w:rsidP="004F7A41">
      <w:pPr>
        <w:autoSpaceDE w:val="0"/>
        <w:autoSpaceDN w:val="0"/>
        <w:adjustRightInd w:val="0"/>
        <w:ind w:firstLineChars="100" w:firstLine="210"/>
        <w:jc w:val="left"/>
        <w:rPr>
          <w:rFonts w:asciiTheme="minorEastAsia" w:hAnsiTheme="minorEastAsia" w:cs="ＭＳゴシック"/>
          <w:kern w:val="0"/>
          <w:szCs w:val="21"/>
        </w:rPr>
      </w:pPr>
      <w:r w:rsidRPr="001F1DCA">
        <w:rPr>
          <w:rFonts w:asciiTheme="minorEastAsia" w:hAnsiTheme="minorEastAsia" w:cs="ＭＳゴシック" w:hint="eastAsia"/>
          <w:kern w:val="0"/>
          <w:szCs w:val="21"/>
        </w:rPr>
        <w:t>相談支援の</w:t>
      </w:r>
      <w:r w:rsidR="00FC2C38" w:rsidRPr="001F1DCA">
        <w:rPr>
          <w:rFonts w:asciiTheme="minorEastAsia" w:hAnsiTheme="minorEastAsia" w:cs="ＭＳゴシック" w:hint="eastAsia"/>
          <w:kern w:val="0"/>
          <w:szCs w:val="21"/>
        </w:rPr>
        <w:t>利用申込みがあったときは、障害の特性に応じた適切な配慮をしつつ、利用申込者に対し、サービスの選択に必要な重要事項（運営規程の概要、従業者の勤務体制、事故発生時の対応、苦情処理の体制等）を記した文書を交付して説明を行い、利用申込者の同意を得なければならないとされています。</w:t>
      </w:r>
    </w:p>
    <w:p w:rsidR="00FC2C38" w:rsidRPr="001F1DCA" w:rsidRDefault="004F7A41" w:rsidP="00FC2C38">
      <w:pPr>
        <w:autoSpaceDE w:val="0"/>
        <w:autoSpaceDN w:val="0"/>
        <w:adjustRightInd w:val="0"/>
        <w:ind w:firstLineChars="100" w:firstLine="210"/>
        <w:jc w:val="left"/>
        <w:rPr>
          <w:rFonts w:asciiTheme="minorEastAsia" w:hAnsiTheme="minorEastAsia" w:cs="ＭＳゴシック"/>
          <w:kern w:val="0"/>
          <w:szCs w:val="21"/>
        </w:rPr>
      </w:pPr>
      <w:r w:rsidRPr="001F1DCA">
        <w:rPr>
          <w:rFonts w:asciiTheme="minorEastAsia" w:hAnsiTheme="minorEastAsia" w:cs="ＭＳゴシック" w:hint="eastAsia"/>
          <w:kern w:val="0"/>
          <w:szCs w:val="21"/>
        </w:rPr>
        <w:t>また、事業者は</w:t>
      </w:r>
      <w:r w:rsidR="00FC2C38" w:rsidRPr="001F1DCA">
        <w:rPr>
          <w:rFonts w:asciiTheme="minorEastAsia" w:hAnsiTheme="minorEastAsia" w:cs="ＭＳゴシック" w:hint="eastAsia"/>
          <w:kern w:val="0"/>
          <w:szCs w:val="21"/>
        </w:rPr>
        <w:t>社会福祉法第77 条の規定に基づき、書面（契約書、重要事項説明書）の交付を行う場合は、利用者の障害の特性に応じた適切な配慮をしなければならないとされています。</w:t>
      </w:r>
    </w:p>
    <w:p w:rsidR="00FC2C38" w:rsidRPr="001F1DCA" w:rsidRDefault="00FC2C38" w:rsidP="00FC2C38">
      <w:pPr>
        <w:autoSpaceDE w:val="0"/>
        <w:autoSpaceDN w:val="0"/>
        <w:adjustRightInd w:val="0"/>
        <w:ind w:firstLineChars="100" w:firstLine="210"/>
        <w:jc w:val="left"/>
        <w:rPr>
          <w:rFonts w:asciiTheme="minorEastAsia" w:hAnsiTheme="minorEastAsia" w:cs="ＭＳゴシック"/>
          <w:kern w:val="0"/>
          <w:szCs w:val="21"/>
        </w:rPr>
      </w:pPr>
      <w:r w:rsidRPr="001F1DCA">
        <w:rPr>
          <w:rFonts w:asciiTheme="minorEastAsia" w:hAnsiTheme="minorEastAsia" w:cs="ＭＳゴシック" w:hint="eastAsia"/>
          <w:kern w:val="0"/>
          <w:szCs w:val="21"/>
        </w:rPr>
        <w:t>書面に記載する事項は次のとおりです。</w:t>
      </w:r>
    </w:p>
    <w:p w:rsidR="00FC2C38" w:rsidRPr="001F1DCA" w:rsidRDefault="00FC2C38" w:rsidP="00FC2C38">
      <w:pPr>
        <w:autoSpaceDE w:val="0"/>
        <w:autoSpaceDN w:val="0"/>
        <w:adjustRightInd w:val="0"/>
        <w:ind w:firstLineChars="100" w:firstLine="210"/>
        <w:jc w:val="left"/>
        <w:rPr>
          <w:rFonts w:asciiTheme="minorEastAsia" w:hAnsiTheme="minorEastAsia" w:cs="ＭＳゴシック"/>
          <w:kern w:val="0"/>
          <w:szCs w:val="21"/>
        </w:rPr>
      </w:pPr>
      <w:r w:rsidRPr="001F1DCA">
        <w:rPr>
          <w:rFonts w:asciiTheme="minorEastAsia" w:hAnsiTheme="minorEastAsia" w:cs="ＭＳゴシック" w:hint="eastAsia"/>
          <w:kern w:val="0"/>
          <w:szCs w:val="21"/>
        </w:rPr>
        <w:t>① 経営者の名称及び所在地</w:t>
      </w:r>
    </w:p>
    <w:p w:rsidR="00FC2C38" w:rsidRPr="001F1DCA" w:rsidRDefault="00FC2C38" w:rsidP="00FC2C38">
      <w:pPr>
        <w:autoSpaceDE w:val="0"/>
        <w:autoSpaceDN w:val="0"/>
        <w:adjustRightInd w:val="0"/>
        <w:ind w:firstLineChars="100" w:firstLine="210"/>
        <w:jc w:val="left"/>
        <w:rPr>
          <w:rFonts w:asciiTheme="minorEastAsia" w:hAnsiTheme="minorEastAsia" w:cs="ＭＳゴシック"/>
          <w:kern w:val="0"/>
          <w:szCs w:val="21"/>
        </w:rPr>
      </w:pPr>
      <w:r w:rsidRPr="001F1DCA">
        <w:rPr>
          <w:rFonts w:asciiTheme="minorEastAsia" w:hAnsiTheme="minorEastAsia" w:cs="ＭＳゴシック" w:hint="eastAsia"/>
          <w:kern w:val="0"/>
          <w:szCs w:val="21"/>
        </w:rPr>
        <w:t>② 提供するサービスの内容</w:t>
      </w:r>
    </w:p>
    <w:p w:rsidR="00FC2C38" w:rsidRPr="001F1DCA" w:rsidRDefault="00FC2C38" w:rsidP="00FC2C38">
      <w:pPr>
        <w:autoSpaceDE w:val="0"/>
        <w:autoSpaceDN w:val="0"/>
        <w:adjustRightInd w:val="0"/>
        <w:ind w:firstLineChars="100" w:firstLine="210"/>
        <w:jc w:val="left"/>
        <w:rPr>
          <w:rFonts w:asciiTheme="minorEastAsia" w:hAnsiTheme="minorEastAsia" w:cs="ＭＳゴシック"/>
          <w:kern w:val="0"/>
          <w:szCs w:val="21"/>
        </w:rPr>
      </w:pPr>
      <w:r w:rsidRPr="001F1DCA">
        <w:rPr>
          <w:rFonts w:asciiTheme="minorEastAsia" w:hAnsiTheme="minorEastAsia" w:cs="ＭＳゴシック" w:hint="eastAsia"/>
          <w:kern w:val="0"/>
          <w:szCs w:val="21"/>
        </w:rPr>
        <w:t>③ サービスの提供につき利用者が支払うべき額に関する事項</w:t>
      </w:r>
    </w:p>
    <w:p w:rsidR="00FC2C38" w:rsidRPr="001F1DCA" w:rsidRDefault="00FC2C38" w:rsidP="00FC2C38">
      <w:pPr>
        <w:autoSpaceDE w:val="0"/>
        <w:autoSpaceDN w:val="0"/>
        <w:adjustRightInd w:val="0"/>
        <w:ind w:firstLineChars="100" w:firstLine="210"/>
        <w:jc w:val="left"/>
        <w:rPr>
          <w:rFonts w:asciiTheme="minorEastAsia" w:hAnsiTheme="minorEastAsia" w:cs="ＭＳゴシック"/>
          <w:kern w:val="0"/>
          <w:szCs w:val="21"/>
        </w:rPr>
      </w:pPr>
      <w:r w:rsidRPr="001F1DCA">
        <w:rPr>
          <w:rFonts w:asciiTheme="minorEastAsia" w:hAnsiTheme="minorEastAsia" w:cs="ＭＳゴシック" w:hint="eastAsia"/>
          <w:kern w:val="0"/>
          <w:szCs w:val="21"/>
        </w:rPr>
        <w:t>④ サービスの提供開始年月日</w:t>
      </w:r>
    </w:p>
    <w:p w:rsidR="00FC2C38" w:rsidRPr="001F1DCA" w:rsidRDefault="00FC2C38" w:rsidP="00FC2C38">
      <w:pPr>
        <w:autoSpaceDE w:val="0"/>
        <w:autoSpaceDN w:val="0"/>
        <w:adjustRightInd w:val="0"/>
        <w:ind w:firstLineChars="100" w:firstLine="210"/>
        <w:jc w:val="left"/>
        <w:rPr>
          <w:rFonts w:asciiTheme="minorEastAsia" w:hAnsiTheme="minorEastAsia" w:cs="ＭＳゴシック"/>
          <w:kern w:val="0"/>
          <w:szCs w:val="21"/>
        </w:rPr>
      </w:pPr>
      <w:r w:rsidRPr="001F1DCA">
        <w:rPr>
          <w:rFonts w:asciiTheme="minorEastAsia" w:hAnsiTheme="minorEastAsia" w:cs="ＭＳゴシック" w:hint="eastAsia"/>
          <w:kern w:val="0"/>
          <w:szCs w:val="21"/>
        </w:rPr>
        <w:t>⑤ サービスに係る苦情受付窓口</w:t>
      </w:r>
    </w:p>
    <w:p w:rsidR="00FC2C38" w:rsidRPr="001F1DCA" w:rsidRDefault="00FC2C38" w:rsidP="00FC2C38">
      <w:pPr>
        <w:autoSpaceDE w:val="0"/>
        <w:autoSpaceDN w:val="0"/>
        <w:adjustRightInd w:val="0"/>
        <w:ind w:firstLineChars="100" w:firstLine="210"/>
        <w:jc w:val="left"/>
        <w:rPr>
          <w:rFonts w:asciiTheme="minorEastAsia" w:hAnsiTheme="minorEastAsia" w:cs="HG丸ｺﾞｼｯｸM-PRO"/>
          <w:kern w:val="0"/>
          <w:szCs w:val="21"/>
        </w:rPr>
      </w:pPr>
      <w:r w:rsidRPr="001F1DCA">
        <w:rPr>
          <w:rFonts w:asciiTheme="minorEastAsia" w:hAnsiTheme="minorEastAsia" w:cs="HG丸ｺﾞｼｯｸM-PRO" w:hint="eastAsia"/>
          <w:kern w:val="0"/>
          <w:szCs w:val="21"/>
        </w:rPr>
        <w:t>よくある事例として、契約時の書類に、契約日の記入漏れ、利用者の署名漏れ等の不備があることや、重要事項説明書等に記載されているサービス提供時間等が実態と異なっていることがありますのでご確認くださるようお願いいたします。</w:t>
      </w:r>
    </w:p>
    <w:p w:rsidR="004F7A41" w:rsidRPr="001F1DCA" w:rsidRDefault="004F7A41" w:rsidP="004F7A41">
      <w:pPr>
        <w:autoSpaceDE w:val="0"/>
        <w:autoSpaceDN w:val="0"/>
        <w:adjustRightInd w:val="0"/>
        <w:jc w:val="left"/>
        <w:rPr>
          <w:rFonts w:asciiTheme="minorEastAsia" w:hAnsiTheme="minorEastAsia" w:cs="ＭＳゴシック"/>
          <w:kern w:val="0"/>
          <w:szCs w:val="21"/>
        </w:rPr>
      </w:pPr>
    </w:p>
    <w:p w:rsidR="004F7A41" w:rsidRPr="001F1DCA" w:rsidRDefault="004F7A41" w:rsidP="001F1DCA">
      <w:pPr>
        <w:autoSpaceDE w:val="0"/>
        <w:autoSpaceDN w:val="0"/>
        <w:adjustRightInd w:val="0"/>
        <w:jc w:val="left"/>
        <w:rPr>
          <w:rFonts w:asciiTheme="minorEastAsia" w:hAnsiTheme="minorEastAsia" w:cs="ＭＳゴシック"/>
          <w:kern w:val="0"/>
          <w:szCs w:val="21"/>
        </w:rPr>
      </w:pPr>
      <w:r w:rsidRPr="001F1DCA">
        <w:rPr>
          <w:rFonts w:asciiTheme="minorEastAsia" w:hAnsiTheme="minorEastAsia" w:cs="ＭＳゴシック"/>
          <w:kern w:val="0"/>
          <w:szCs w:val="21"/>
        </w:rPr>
        <w:t>【資料５－１　スライド２】</w:t>
      </w:r>
    </w:p>
    <w:p w:rsidR="00962621" w:rsidRPr="001F1DCA" w:rsidRDefault="00173CDA" w:rsidP="0090491E">
      <w:pPr>
        <w:autoSpaceDE w:val="0"/>
        <w:autoSpaceDN w:val="0"/>
        <w:adjustRightInd w:val="0"/>
        <w:ind w:firstLineChars="100" w:firstLine="210"/>
        <w:jc w:val="left"/>
        <w:rPr>
          <w:rFonts w:asciiTheme="minorEastAsia" w:hAnsiTheme="minorEastAsia" w:cs="ＭＳゴシック"/>
          <w:kern w:val="0"/>
          <w:szCs w:val="21"/>
        </w:rPr>
      </w:pPr>
      <w:r w:rsidRPr="001F1DCA">
        <w:rPr>
          <w:rFonts w:asciiTheme="minorEastAsia" w:hAnsiTheme="minorEastAsia" w:cs="ＭＳゴシック" w:hint="eastAsia"/>
          <w:kern w:val="0"/>
          <w:szCs w:val="21"/>
        </w:rPr>
        <w:t>次に、</w:t>
      </w:r>
      <w:r w:rsidR="00962621" w:rsidRPr="001F1DCA">
        <w:rPr>
          <w:rFonts w:asciiTheme="minorEastAsia" w:hAnsiTheme="minorEastAsia" w:cs="ＭＳゴシック" w:hint="eastAsia"/>
          <w:kern w:val="0"/>
          <w:szCs w:val="21"/>
        </w:rPr>
        <w:t>計画作成についてです。</w:t>
      </w:r>
      <w:r w:rsidR="00986F6D" w:rsidRPr="001F1DCA">
        <w:rPr>
          <w:rFonts w:asciiTheme="minorEastAsia" w:hAnsiTheme="minorEastAsia" w:cs="ＭＳゴシック" w:hint="eastAsia"/>
          <w:kern w:val="0"/>
          <w:szCs w:val="21"/>
        </w:rPr>
        <w:t>スライドでお示ししたとおりに</w:t>
      </w:r>
      <w:r w:rsidR="00FC2C38" w:rsidRPr="001F1DCA">
        <w:rPr>
          <w:rFonts w:asciiTheme="minorEastAsia" w:hAnsiTheme="minorEastAsia" w:cs="ＭＳゴシック" w:hint="eastAsia"/>
          <w:kern w:val="0"/>
          <w:szCs w:val="21"/>
        </w:rPr>
        <w:t>行っていただいていることと思いますが、改めてご留意いただきたい点をお伝えいたします。</w:t>
      </w:r>
    </w:p>
    <w:p w:rsidR="0090491E" w:rsidRPr="001F1DCA" w:rsidRDefault="0090491E" w:rsidP="004F7A41">
      <w:pPr>
        <w:pStyle w:val="a9"/>
        <w:numPr>
          <w:ilvl w:val="0"/>
          <w:numId w:val="1"/>
        </w:numPr>
        <w:autoSpaceDE w:val="0"/>
        <w:autoSpaceDN w:val="0"/>
        <w:adjustRightInd w:val="0"/>
        <w:ind w:leftChars="0"/>
        <w:jc w:val="left"/>
        <w:rPr>
          <w:rFonts w:asciiTheme="minorEastAsia" w:hAnsiTheme="minorEastAsia" w:cs="MS-Mincho"/>
          <w:kern w:val="0"/>
          <w:szCs w:val="21"/>
        </w:rPr>
      </w:pPr>
      <w:r w:rsidRPr="001F1DCA">
        <w:rPr>
          <w:rFonts w:asciiTheme="minorEastAsia" w:hAnsiTheme="minorEastAsia" w:cs="MS-Mincho" w:hint="eastAsia"/>
          <w:kern w:val="0"/>
          <w:szCs w:val="21"/>
        </w:rPr>
        <w:t>アセスメントの実施</w:t>
      </w:r>
    </w:p>
    <w:p w:rsidR="0090491E" w:rsidRPr="001F1DCA" w:rsidRDefault="0090491E"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利用者について、その心身の状況、その置かれている環境及び日常生活全般の状況等の評価を通じて利用者の希望する生活や課題等の把握を行い、適切な支援内容の検討を</w:t>
      </w:r>
      <w:r w:rsidR="004F7A41" w:rsidRPr="001F1DCA">
        <w:rPr>
          <w:rFonts w:asciiTheme="minorEastAsia" w:hAnsiTheme="minorEastAsia" w:cs="MS-Mincho" w:hint="eastAsia"/>
          <w:kern w:val="0"/>
          <w:szCs w:val="21"/>
        </w:rPr>
        <w:t>行うこととされています。</w:t>
      </w:r>
    </w:p>
    <w:p w:rsidR="0090491E" w:rsidRPr="001F1DCA" w:rsidRDefault="0090491E" w:rsidP="004F7A41">
      <w:pPr>
        <w:pStyle w:val="a9"/>
        <w:numPr>
          <w:ilvl w:val="0"/>
          <w:numId w:val="1"/>
        </w:numPr>
        <w:autoSpaceDE w:val="0"/>
        <w:autoSpaceDN w:val="0"/>
        <w:adjustRightInd w:val="0"/>
        <w:ind w:leftChars="0"/>
        <w:jc w:val="left"/>
        <w:rPr>
          <w:rFonts w:asciiTheme="minorEastAsia" w:hAnsiTheme="minorEastAsia" w:cs="MS-Mincho"/>
          <w:kern w:val="0"/>
          <w:szCs w:val="21"/>
        </w:rPr>
      </w:pPr>
      <w:r w:rsidRPr="001F1DCA">
        <w:rPr>
          <w:rFonts w:asciiTheme="minorEastAsia" w:hAnsiTheme="minorEastAsia" w:cs="MS-Mincho" w:hint="eastAsia"/>
          <w:kern w:val="0"/>
          <w:szCs w:val="21"/>
        </w:rPr>
        <w:t>利用者との面接</w:t>
      </w:r>
    </w:p>
    <w:p w:rsidR="0090491E" w:rsidRPr="001F1DCA" w:rsidRDefault="0090491E"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アセスメントに当たっては、利用者の居宅等を訪問し利用者及びその家族に面接する</w:t>
      </w:r>
      <w:r w:rsidR="004F7A41" w:rsidRPr="001F1DCA">
        <w:rPr>
          <w:rFonts w:asciiTheme="minorEastAsia" w:hAnsiTheme="minorEastAsia" w:cs="MS-Mincho" w:hint="eastAsia"/>
          <w:kern w:val="0"/>
          <w:szCs w:val="21"/>
        </w:rPr>
        <w:t>こと、</w:t>
      </w:r>
      <w:r w:rsidRPr="001F1DCA">
        <w:rPr>
          <w:rFonts w:asciiTheme="minorEastAsia" w:hAnsiTheme="minorEastAsia" w:cs="MS-Mincho" w:hint="eastAsia"/>
          <w:kern w:val="0"/>
          <w:szCs w:val="21"/>
        </w:rPr>
        <w:t>面接</w:t>
      </w:r>
      <w:r w:rsidR="004F7A41" w:rsidRPr="001F1DCA">
        <w:rPr>
          <w:rFonts w:asciiTheme="minorEastAsia" w:hAnsiTheme="minorEastAsia" w:cs="MS-Mincho" w:hint="eastAsia"/>
          <w:kern w:val="0"/>
          <w:szCs w:val="21"/>
        </w:rPr>
        <w:t>の趣旨を利用者及びその家族に対して十分に説明し、理解を得ることとされています。</w:t>
      </w:r>
    </w:p>
    <w:p w:rsidR="0090491E" w:rsidRPr="001F1DCA" w:rsidRDefault="0090491E" w:rsidP="004F7A41">
      <w:pPr>
        <w:pStyle w:val="a9"/>
        <w:numPr>
          <w:ilvl w:val="0"/>
          <w:numId w:val="1"/>
        </w:numPr>
        <w:autoSpaceDE w:val="0"/>
        <w:autoSpaceDN w:val="0"/>
        <w:adjustRightInd w:val="0"/>
        <w:ind w:leftChars="0"/>
        <w:jc w:val="left"/>
        <w:rPr>
          <w:rFonts w:asciiTheme="minorEastAsia" w:hAnsiTheme="minorEastAsia" w:cs="MS-Mincho"/>
          <w:kern w:val="0"/>
          <w:szCs w:val="21"/>
        </w:rPr>
      </w:pPr>
      <w:r w:rsidRPr="001F1DCA">
        <w:rPr>
          <w:rFonts w:asciiTheme="minorEastAsia" w:hAnsiTheme="minorEastAsia" w:cs="MS-Mincho" w:hint="eastAsia"/>
          <w:kern w:val="0"/>
          <w:szCs w:val="21"/>
        </w:rPr>
        <w:t>利用計画案の作成</w:t>
      </w:r>
    </w:p>
    <w:p w:rsidR="0090491E" w:rsidRPr="001F1DCA" w:rsidRDefault="0090491E"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アセスメントに基づき、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モニタリング期間に係る提案等を記載したサービス等利用計画案（障害児支援利用計</w:t>
      </w:r>
      <w:r w:rsidR="004F7A41" w:rsidRPr="001F1DCA">
        <w:rPr>
          <w:rFonts w:asciiTheme="minorEastAsia" w:hAnsiTheme="minorEastAsia" w:cs="MS-Mincho" w:hint="eastAsia"/>
          <w:kern w:val="0"/>
          <w:szCs w:val="21"/>
        </w:rPr>
        <w:t>画案）を作成することとされています。</w:t>
      </w:r>
    </w:p>
    <w:p w:rsidR="0090491E" w:rsidRPr="001F1DCA" w:rsidRDefault="0090491E"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④利用計画案の説明及び同意、交付</w:t>
      </w:r>
    </w:p>
    <w:p w:rsidR="0090491E" w:rsidRPr="001F1DCA" w:rsidRDefault="0090491E"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lastRenderedPageBreak/>
        <w:t>利用計画案について、利用者又は家族に説明し、文書により利用者等の同意を得た</w:t>
      </w:r>
      <w:r w:rsidR="00FC2C38" w:rsidRPr="001F1DCA">
        <w:rPr>
          <w:rFonts w:asciiTheme="minorEastAsia" w:hAnsiTheme="minorEastAsia" w:cs="MS-Mincho" w:hint="eastAsia"/>
          <w:kern w:val="0"/>
          <w:szCs w:val="21"/>
        </w:rPr>
        <w:t>後、利用計画案を利用者等に交付することとされています。</w:t>
      </w:r>
    </w:p>
    <w:p w:rsidR="0090491E" w:rsidRPr="001F1DCA" w:rsidRDefault="0090491E" w:rsidP="004F7A4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（支給決定）</w:t>
      </w:r>
    </w:p>
    <w:p w:rsidR="0090491E" w:rsidRPr="001F1DCA" w:rsidRDefault="004F7A41" w:rsidP="004F7A4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kern w:val="0"/>
          <w:szCs w:val="21"/>
        </w:rPr>
        <w:t>⑤</w:t>
      </w:r>
      <w:r w:rsidR="0090491E" w:rsidRPr="001F1DCA">
        <w:rPr>
          <w:rFonts w:asciiTheme="minorEastAsia" w:hAnsiTheme="minorEastAsia" w:cs="MS-Mincho" w:hint="eastAsia"/>
          <w:kern w:val="0"/>
          <w:szCs w:val="21"/>
        </w:rPr>
        <w:t>サービス担当者会議の開催等による専門的意見の徴取</w:t>
      </w:r>
    </w:p>
    <w:p w:rsidR="0090491E" w:rsidRPr="001F1DCA" w:rsidRDefault="0090491E"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支給決定の内容</w:t>
      </w:r>
      <w:r w:rsidR="00FC2C38" w:rsidRPr="001F1DCA">
        <w:rPr>
          <w:rFonts w:asciiTheme="minorEastAsia" w:hAnsiTheme="minorEastAsia" w:cs="MS-Mincho" w:hint="eastAsia"/>
          <w:kern w:val="0"/>
          <w:szCs w:val="21"/>
        </w:rPr>
        <w:t>を踏まえて利用計画案の変更を行い、サービス担当者会議の開催等</w:t>
      </w:r>
      <w:r w:rsidRPr="001F1DCA">
        <w:rPr>
          <w:rFonts w:asciiTheme="minorEastAsia" w:hAnsiTheme="minorEastAsia" w:cs="MS-Mincho" w:hint="eastAsia"/>
          <w:kern w:val="0"/>
          <w:szCs w:val="21"/>
        </w:rPr>
        <w:t>により、利</w:t>
      </w:r>
      <w:r w:rsidR="004F7A41" w:rsidRPr="001F1DCA">
        <w:rPr>
          <w:rFonts w:asciiTheme="minorEastAsia" w:hAnsiTheme="minorEastAsia" w:cs="MS-Mincho" w:hint="eastAsia"/>
          <w:kern w:val="0"/>
          <w:szCs w:val="21"/>
        </w:rPr>
        <w:t>用計画案の内容について説明を行い、担当者からの意見を求めることとされています。</w:t>
      </w:r>
    </w:p>
    <w:p w:rsidR="0090491E" w:rsidRPr="001F1DCA" w:rsidRDefault="004F7A41" w:rsidP="004F7A4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⑥</w:t>
      </w:r>
      <w:r w:rsidR="0090491E" w:rsidRPr="001F1DCA">
        <w:rPr>
          <w:rFonts w:asciiTheme="minorEastAsia" w:hAnsiTheme="minorEastAsia" w:cs="MS-Mincho" w:hint="eastAsia"/>
          <w:kern w:val="0"/>
          <w:szCs w:val="21"/>
        </w:rPr>
        <w:t>サービス担当者会議を踏まえた利用計画案の説明及び同意</w:t>
      </w:r>
    </w:p>
    <w:p w:rsidR="0090491E" w:rsidRPr="001F1DCA" w:rsidRDefault="0090491E"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サービス担当者会議を踏まえた利用計画案について、利用者又はその家族に対して説明し、文書により利用者等の同意を得ること</w:t>
      </w:r>
      <w:r w:rsidR="004F7A41" w:rsidRPr="001F1DCA">
        <w:rPr>
          <w:rFonts w:asciiTheme="minorEastAsia" w:hAnsiTheme="minorEastAsia" w:cs="MS-Mincho" w:hint="eastAsia"/>
          <w:kern w:val="0"/>
          <w:szCs w:val="21"/>
        </w:rPr>
        <w:t>とされています</w:t>
      </w:r>
      <w:r w:rsidRPr="001F1DCA">
        <w:rPr>
          <w:rFonts w:asciiTheme="minorEastAsia" w:hAnsiTheme="minorEastAsia" w:cs="MS-Mincho" w:hint="eastAsia"/>
          <w:kern w:val="0"/>
          <w:szCs w:val="21"/>
        </w:rPr>
        <w:t>。</w:t>
      </w:r>
    </w:p>
    <w:p w:rsidR="0090491E" w:rsidRPr="001F1DCA" w:rsidRDefault="004F7A41" w:rsidP="004F7A4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⑦</w:t>
      </w:r>
      <w:r w:rsidR="0090491E" w:rsidRPr="001F1DCA">
        <w:rPr>
          <w:rFonts w:asciiTheme="minorEastAsia" w:hAnsiTheme="minorEastAsia" w:cs="MS-Mincho" w:hint="eastAsia"/>
          <w:kern w:val="0"/>
          <w:szCs w:val="21"/>
        </w:rPr>
        <w:t>利用計画の交付</w:t>
      </w:r>
    </w:p>
    <w:p w:rsidR="00986F6D" w:rsidRPr="001F1DCA" w:rsidRDefault="0090491E"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サービス等利用計画（障害児支援利用計画）を利用者等及び福祉サービス等の担当者</w:t>
      </w:r>
      <w:r w:rsidR="004F7A41" w:rsidRPr="001F1DCA">
        <w:rPr>
          <w:rFonts w:asciiTheme="minorEastAsia" w:hAnsiTheme="minorEastAsia" w:cs="MS-Mincho" w:hint="eastAsia"/>
          <w:kern w:val="0"/>
          <w:szCs w:val="21"/>
        </w:rPr>
        <w:t>に交付することとされています。</w:t>
      </w:r>
    </w:p>
    <w:p w:rsidR="00986F6D" w:rsidRPr="001F1DCA" w:rsidRDefault="0090491E"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利用計画の作成後、利用計画の実施状況の把握（モニタリング）を行い、必要に応</w:t>
      </w:r>
      <w:r w:rsidR="004F7A41" w:rsidRPr="001F1DCA">
        <w:rPr>
          <w:rFonts w:asciiTheme="minorEastAsia" w:hAnsiTheme="minorEastAsia" w:cs="MS-Mincho" w:hint="eastAsia"/>
          <w:kern w:val="0"/>
          <w:szCs w:val="21"/>
        </w:rPr>
        <w:t>じて利用計画の変更、福祉サービス等事業者との連絡調整を行います。</w:t>
      </w:r>
      <w:r w:rsidRPr="001F1DCA">
        <w:rPr>
          <w:rFonts w:asciiTheme="minorEastAsia" w:hAnsiTheme="minorEastAsia" w:cs="MS-Mincho" w:hint="eastAsia"/>
          <w:kern w:val="0"/>
          <w:szCs w:val="21"/>
        </w:rPr>
        <w:t>また、新たに支給決定（給付決定）が必要であると認められ</w:t>
      </w:r>
      <w:r w:rsidR="004F7A41" w:rsidRPr="001F1DCA">
        <w:rPr>
          <w:rFonts w:asciiTheme="minorEastAsia" w:hAnsiTheme="minorEastAsia" w:cs="MS-Mincho" w:hint="eastAsia"/>
          <w:kern w:val="0"/>
          <w:szCs w:val="21"/>
        </w:rPr>
        <w:t>る場合は、利用者等に対し、支給決定等に係る申請の勧奨を行うこととされています。</w:t>
      </w:r>
      <w:r w:rsidRPr="001F1DCA">
        <w:rPr>
          <w:rFonts w:asciiTheme="minorEastAsia" w:hAnsiTheme="minorEastAsia" w:cs="MS-Mincho" w:hint="eastAsia"/>
          <w:kern w:val="0"/>
          <w:szCs w:val="21"/>
        </w:rPr>
        <w:t>モニタリングに当たっては、利用者及びその家族、福祉サービス事業者等との連絡を継続的に行い、モニタリング期間ごとに利用者等の</w:t>
      </w:r>
      <w:r w:rsidR="004F7A41" w:rsidRPr="001F1DCA">
        <w:rPr>
          <w:rFonts w:asciiTheme="minorEastAsia" w:hAnsiTheme="minorEastAsia" w:cs="MS-Mincho" w:hint="eastAsia"/>
          <w:kern w:val="0"/>
          <w:szCs w:val="21"/>
        </w:rPr>
        <w:t>居宅等を訪問し、利用者等に面接するほか、その結果を記録することが必要です。</w:t>
      </w:r>
    </w:p>
    <w:p w:rsidR="0090491E" w:rsidRPr="001F1DCA" w:rsidRDefault="00986F6D"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アセスメントやモニタリングの記録に日付や、出席者の記載がないなどの事例がありますので、ご確認くださるようお願いいたします。</w:t>
      </w:r>
    </w:p>
    <w:p w:rsidR="00986F6D" w:rsidRPr="001F1DCA" w:rsidRDefault="00986F6D" w:rsidP="0090491E">
      <w:pPr>
        <w:autoSpaceDE w:val="0"/>
        <w:autoSpaceDN w:val="0"/>
        <w:adjustRightInd w:val="0"/>
        <w:ind w:firstLineChars="100" w:firstLine="210"/>
        <w:jc w:val="left"/>
        <w:rPr>
          <w:rFonts w:asciiTheme="minorEastAsia" w:hAnsiTheme="minorEastAsia" w:cs="MS-Mincho"/>
          <w:kern w:val="0"/>
          <w:szCs w:val="21"/>
        </w:rPr>
      </w:pPr>
    </w:p>
    <w:p w:rsidR="004F7A41" w:rsidRPr="001F1DCA" w:rsidRDefault="004F7A41" w:rsidP="001F1DCA">
      <w:pPr>
        <w:autoSpaceDE w:val="0"/>
        <w:autoSpaceDN w:val="0"/>
        <w:adjustRightInd w:val="0"/>
        <w:jc w:val="left"/>
        <w:rPr>
          <w:rFonts w:asciiTheme="minorEastAsia" w:hAnsiTheme="minorEastAsia" w:cs="ＭＳゴシック"/>
          <w:kern w:val="0"/>
          <w:szCs w:val="21"/>
        </w:rPr>
      </w:pPr>
      <w:r w:rsidRPr="001F1DCA">
        <w:rPr>
          <w:rFonts w:asciiTheme="minorEastAsia" w:hAnsiTheme="minorEastAsia" w:cs="ＭＳゴシック"/>
          <w:kern w:val="0"/>
          <w:szCs w:val="21"/>
        </w:rPr>
        <w:t>【資料５－１　スライド３】</w:t>
      </w:r>
    </w:p>
    <w:p w:rsidR="004F7A41" w:rsidRPr="001F1DCA" w:rsidRDefault="004F7A41" w:rsidP="0090491E">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 xml:space="preserve">　資料３でご確認いただきました</w:t>
      </w:r>
      <w:r w:rsidR="001F1DCA" w:rsidRPr="001F1DCA">
        <w:rPr>
          <w:rFonts w:asciiTheme="minorEastAsia" w:hAnsiTheme="minorEastAsia" w:cs="MS-Mincho" w:hint="eastAsia"/>
          <w:kern w:val="0"/>
          <w:szCs w:val="21"/>
        </w:rPr>
        <w:t>個別支援計画とサービス等利用計画の関係について、スライドにお示ししたとおりとなります。</w:t>
      </w:r>
    </w:p>
    <w:p w:rsidR="001F1DCA" w:rsidRPr="001F1DCA" w:rsidRDefault="001F1DCA" w:rsidP="0090491E">
      <w:pPr>
        <w:autoSpaceDE w:val="0"/>
        <w:autoSpaceDN w:val="0"/>
        <w:adjustRightInd w:val="0"/>
        <w:ind w:firstLineChars="100" w:firstLine="210"/>
        <w:jc w:val="left"/>
        <w:rPr>
          <w:rFonts w:asciiTheme="minorEastAsia" w:hAnsiTheme="minorEastAsia" w:cs="MS-Mincho"/>
          <w:kern w:val="0"/>
          <w:szCs w:val="21"/>
        </w:rPr>
      </w:pPr>
    </w:p>
    <w:p w:rsidR="001F1DCA" w:rsidRPr="001F1DCA" w:rsidRDefault="001F1DCA" w:rsidP="001F1DCA">
      <w:pPr>
        <w:autoSpaceDE w:val="0"/>
        <w:autoSpaceDN w:val="0"/>
        <w:adjustRightInd w:val="0"/>
        <w:jc w:val="left"/>
        <w:rPr>
          <w:rFonts w:asciiTheme="minorEastAsia" w:hAnsiTheme="minorEastAsia" w:cs="ＭＳゴシック"/>
          <w:kern w:val="0"/>
          <w:szCs w:val="21"/>
        </w:rPr>
      </w:pPr>
      <w:r w:rsidRPr="001F1DCA">
        <w:rPr>
          <w:rFonts w:asciiTheme="minorEastAsia" w:hAnsiTheme="minorEastAsia" w:cs="ＭＳゴシック"/>
          <w:kern w:val="0"/>
          <w:szCs w:val="21"/>
        </w:rPr>
        <w:t>【資料５－１　スライド４】</w:t>
      </w:r>
    </w:p>
    <w:p w:rsidR="00FD6905" w:rsidRPr="001F1DCA" w:rsidRDefault="00FD6905" w:rsidP="00FD6905">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相談支援専門員は、相談支援従事者初任者研修を修了した年度の翌年度を初年度として、５年以内に当現任研修を修了する必要があり、以後５年間に１回以上受講することが必要です。平成３０年度初任者研修修了者は、来年度中に現任研修を受講し修了する必要があります。資格を失効した方は、再度初任者研修（７日間）を受講することになります。</w:t>
      </w:r>
    </w:p>
    <w:p w:rsidR="00FD6905" w:rsidRPr="001F1DCA" w:rsidRDefault="001F1DCA" w:rsidP="00FD6905">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５年ごとの更新については図</w:t>
      </w:r>
      <w:r w:rsidR="00FD6905" w:rsidRPr="001F1DCA">
        <w:rPr>
          <w:rFonts w:asciiTheme="minorEastAsia" w:hAnsiTheme="minorEastAsia" w:cs="MS-Mincho" w:hint="eastAsia"/>
          <w:kern w:val="0"/>
          <w:szCs w:val="21"/>
        </w:rPr>
        <w:t>のとおりで、初任者研修の修了年度の翌年度から数えて５年の間に１回現任研修を受講すれば資格は失わないことになります。初任者研修の修了年度が起点となります。図の場合、平成２９年度に初任者研修、令和３年度に１回目の現任研修を受けると、次回は最低でも令和９年度に現任研修を受講すれば良く、１回目から６</w:t>
      </w:r>
      <w:r w:rsidR="00FD6905" w:rsidRPr="001F1DCA">
        <w:rPr>
          <w:rFonts w:asciiTheme="minorEastAsia" w:hAnsiTheme="minorEastAsia" w:cs="MS-Mincho" w:hint="eastAsia"/>
          <w:kern w:val="0"/>
          <w:szCs w:val="21"/>
        </w:rPr>
        <w:lastRenderedPageBreak/>
        <w:t>年目の受講になりますが可となります。</w:t>
      </w:r>
    </w:p>
    <w:p w:rsidR="001F1DCA" w:rsidRPr="001F1DCA" w:rsidRDefault="001F1DCA" w:rsidP="001F1DCA">
      <w:pPr>
        <w:autoSpaceDE w:val="0"/>
        <w:autoSpaceDN w:val="0"/>
        <w:adjustRightInd w:val="0"/>
        <w:jc w:val="left"/>
        <w:rPr>
          <w:rFonts w:asciiTheme="minorEastAsia" w:hAnsiTheme="minorEastAsia" w:cs="MS-Mincho"/>
          <w:kern w:val="0"/>
          <w:szCs w:val="21"/>
        </w:rPr>
      </w:pPr>
    </w:p>
    <w:p w:rsidR="001F1DCA" w:rsidRPr="001F1DCA" w:rsidRDefault="001F1DCA" w:rsidP="001F1DCA">
      <w:pPr>
        <w:autoSpaceDE w:val="0"/>
        <w:autoSpaceDN w:val="0"/>
        <w:adjustRightInd w:val="0"/>
        <w:jc w:val="left"/>
        <w:rPr>
          <w:rFonts w:asciiTheme="minorEastAsia" w:hAnsiTheme="minorEastAsia" w:cs="ＭＳゴシック"/>
          <w:kern w:val="0"/>
          <w:szCs w:val="21"/>
        </w:rPr>
      </w:pPr>
      <w:r w:rsidRPr="001F1DCA">
        <w:rPr>
          <w:rFonts w:asciiTheme="minorEastAsia" w:hAnsiTheme="minorEastAsia" w:cs="ＭＳゴシック"/>
          <w:kern w:val="0"/>
          <w:szCs w:val="21"/>
        </w:rPr>
        <w:t>【資料５－１　スライド５】</w:t>
      </w:r>
    </w:p>
    <w:p w:rsidR="00FD6905" w:rsidRPr="001F1DCA" w:rsidRDefault="00FD6905" w:rsidP="00FD6905">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初任者研修終了年度別の更新期限は、表のとおり、秋田県</w:t>
      </w:r>
      <w:r w:rsidR="001F1DCA" w:rsidRPr="001F1DCA">
        <w:rPr>
          <w:rFonts w:asciiTheme="minorEastAsia" w:hAnsiTheme="minorEastAsia" w:cs="MS-Mincho" w:hint="eastAsia"/>
          <w:kern w:val="0"/>
          <w:szCs w:val="21"/>
        </w:rPr>
        <w:t>ホームページ</w:t>
      </w:r>
      <w:r w:rsidRPr="001F1DCA">
        <w:rPr>
          <w:rFonts w:asciiTheme="minorEastAsia" w:hAnsiTheme="minorEastAsia" w:cs="MS-Mincho" w:hint="eastAsia"/>
          <w:kern w:val="0"/>
          <w:szCs w:val="21"/>
        </w:rPr>
        <w:t>に掲載されています。ご自身の初任者研修修了年度の行で、更新期限をご確認ください。</w:t>
      </w:r>
    </w:p>
    <w:p w:rsidR="00FD6905" w:rsidRPr="001F1DCA" w:rsidRDefault="00FD6905" w:rsidP="00962621">
      <w:pPr>
        <w:autoSpaceDE w:val="0"/>
        <w:autoSpaceDN w:val="0"/>
        <w:adjustRightInd w:val="0"/>
        <w:ind w:firstLineChars="100" w:firstLine="210"/>
        <w:jc w:val="left"/>
        <w:rPr>
          <w:rFonts w:asciiTheme="minorEastAsia" w:hAnsiTheme="minorEastAsia" w:cs="MS-Mincho"/>
          <w:kern w:val="0"/>
          <w:szCs w:val="21"/>
        </w:rPr>
      </w:pPr>
    </w:p>
    <w:p w:rsidR="001F1DCA" w:rsidRPr="001F1DCA" w:rsidRDefault="001F1DCA" w:rsidP="001F1DCA">
      <w:pPr>
        <w:autoSpaceDE w:val="0"/>
        <w:autoSpaceDN w:val="0"/>
        <w:adjustRightInd w:val="0"/>
        <w:jc w:val="left"/>
        <w:rPr>
          <w:rFonts w:asciiTheme="minorEastAsia" w:hAnsiTheme="minorEastAsia" w:cs="MS-Mincho"/>
          <w:kern w:val="0"/>
          <w:szCs w:val="21"/>
        </w:rPr>
      </w:pPr>
      <w:r w:rsidRPr="001F1DCA">
        <w:rPr>
          <w:rFonts w:asciiTheme="minorEastAsia" w:hAnsiTheme="minorEastAsia" w:cs="ＭＳゴシック"/>
          <w:kern w:val="0"/>
          <w:szCs w:val="21"/>
        </w:rPr>
        <w:t>【資料５－１　スライド６】</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運営規程</w:t>
      </w:r>
      <w:r w:rsidR="00173CDA" w:rsidRPr="001F1DCA">
        <w:rPr>
          <w:rFonts w:asciiTheme="minorEastAsia" w:hAnsiTheme="minorEastAsia" w:cs="MS-Mincho" w:hint="eastAsia"/>
          <w:kern w:val="0"/>
          <w:szCs w:val="21"/>
        </w:rPr>
        <w:t>についてです。指定事業所ごとに、スライドに記載のとおり</w:t>
      </w:r>
      <w:r w:rsidRPr="001F1DCA">
        <w:rPr>
          <w:rFonts w:asciiTheme="minorEastAsia" w:hAnsiTheme="minorEastAsia" w:cs="MS-Mincho" w:hint="eastAsia"/>
          <w:kern w:val="0"/>
          <w:szCs w:val="21"/>
        </w:rPr>
        <w:t>重要事項に関する運営規程を定めなければならない</w:t>
      </w:r>
      <w:r w:rsidR="00173CDA" w:rsidRPr="001F1DCA">
        <w:rPr>
          <w:rFonts w:asciiTheme="minorEastAsia" w:hAnsiTheme="minorEastAsia" w:cs="MS-Mincho" w:hint="eastAsia"/>
          <w:kern w:val="0"/>
          <w:szCs w:val="21"/>
        </w:rPr>
        <w:t>とされています。</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①事業の目的及び運営の方針</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②従業者の職種、員数及び職務の内容（※員数は「○人以上」でも可）</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③営業日及び営業時間</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④指定相談支援の提供方法及び内容並びに利用者等から受領する費用及び</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その額</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⑤通常の事業の実施地域</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⑥事業の主たる対象とする障害の種類を定めた場合には当該障害の種類</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⑦虐待の防止のための措置に関する事項</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・虐待の防止に関する責任者（計画相談は「担当者」）の選定</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・成年後見制度の利用支援</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・苦情解決体制の整備</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・従業者に対する研修の実施</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・委員会の設置等に関すること等</w:t>
      </w:r>
    </w:p>
    <w:p w:rsidR="00962621" w:rsidRPr="001F1DCA" w:rsidRDefault="00962621"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⑧その他運営に関する重要事項</w:t>
      </w:r>
    </w:p>
    <w:p w:rsidR="00962621" w:rsidRPr="001F1DCA" w:rsidRDefault="00173CDA"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よくある事例として、</w:t>
      </w:r>
      <w:r w:rsidR="00962621" w:rsidRPr="001F1DCA">
        <w:rPr>
          <w:rFonts w:asciiTheme="minorEastAsia" w:hAnsiTheme="minorEastAsia" w:cs="MS-Mincho" w:hint="eastAsia"/>
          <w:kern w:val="0"/>
          <w:szCs w:val="21"/>
        </w:rPr>
        <w:t>運営規程の記載内容（営業日、営業時間、交通費等）が、重要事項説明書や</w:t>
      </w:r>
      <w:r w:rsidRPr="001F1DCA">
        <w:rPr>
          <w:rFonts w:asciiTheme="minorEastAsia" w:hAnsiTheme="minorEastAsia" w:cs="MS-Mincho" w:hint="eastAsia"/>
          <w:kern w:val="0"/>
          <w:szCs w:val="21"/>
        </w:rPr>
        <w:t>パンフレットと相違していること、</w:t>
      </w:r>
      <w:r w:rsidR="00962621" w:rsidRPr="001F1DCA">
        <w:rPr>
          <w:rFonts w:asciiTheme="minorEastAsia" w:hAnsiTheme="minorEastAsia" w:cs="MS-Mincho" w:hint="eastAsia"/>
          <w:kern w:val="0"/>
          <w:szCs w:val="21"/>
        </w:rPr>
        <w:t>苦情</w:t>
      </w:r>
      <w:r w:rsidRPr="001F1DCA">
        <w:rPr>
          <w:rFonts w:asciiTheme="minorEastAsia" w:hAnsiTheme="minorEastAsia" w:cs="MS-Mincho" w:hint="eastAsia"/>
          <w:kern w:val="0"/>
          <w:szCs w:val="21"/>
        </w:rPr>
        <w:t>相談窓口に、通常の事業の実施地域の市町村窓口が記載されていないことなどがありますのでご確認くださるようお願いいたします。</w:t>
      </w:r>
    </w:p>
    <w:p w:rsidR="001F1DCA" w:rsidRPr="001F1DCA" w:rsidRDefault="001F1DCA" w:rsidP="00962621">
      <w:pPr>
        <w:autoSpaceDE w:val="0"/>
        <w:autoSpaceDN w:val="0"/>
        <w:adjustRightInd w:val="0"/>
        <w:ind w:firstLineChars="100" w:firstLine="210"/>
        <w:jc w:val="left"/>
        <w:rPr>
          <w:rFonts w:asciiTheme="minorEastAsia" w:hAnsiTheme="minorEastAsia" w:cs="MS-Mincho"/>
          <w:kern w:val="0"/>
          <w:szCs w:val="21"/>
        </w:rPr>
      </w:pPr>
    </w:p>
    <w:p w:rsidR="001F1DCA" w:rsidRPr="001F1DCA" w:rsidRDefault="001F1DCA" w:rsidP="001F1DCA">
      <w:pPr>
        <w:autoSpaceDE w:val="0"/>
        <w:autoSpaceDN w:val="0"/>
        <w:adjustRightInd w:val="0"/>
        <w:jc w:val="left"/>
        <w:rPr>
          <w:rFonts w:asciiTheme="minorEastAsia" w:hAnsiTheme="minorEastAsia" w:cs="MS-Mincho"/>
          <w:kern w:val="0"/>
          <w:szCs w:val="21"/>
        </w:rPr>
      </w:pPr>
      <w:r w:rsidRPr="001F1DCA">
        <w:rPr>
          <w:rFonts w:asciiTheme="minorEastAsia" w:hAnsiTheme="minorEastAsia" w:cs="ＭＳゴシック"/>
          <w:kern w:val="0"/>
          <w:szCs w:val="21"/>
        </w:rPr>
        <w:t>【資料５－１　スライド７】</w:t>
      </w:r>
    </w:p>
    <w:p w:rsidR="00962621" w:rsidRPr="001F1DCA" w:rsidRDefault="001F1DCA" w:rsidP="00173CDA">
      <w:pPr>
        <w:autoSpaceDE w:val="0"/>
        <w:autoSpaceDN w:val="0"/>
        <w:adjustRightInd w:val="0"/>
        <w:jc w:val="left"/>
        <w:rPr>
          <w:rFonts w:asciiTheme="minorEastAsia" w:hAnsiTheme="minorEastAsia" w:cs="MS-Mincho"/>
          <w:kern w:val="0"/>
          <w:szCs w:val="21"/>
        </w:rPr>
      </w:pPr>
      <w:r w:rsidRPr="001F1DCA">
        <w:rPr>
          <w:rFonts w:asciiTheme="minorEastAsia" w:hAnsiTheme="minorEastAsia" w:cs="MS-Mincho" w:hint="eastAsia"/>
          <w:kern w:val="0"/>
          <w:szCs w:val="21"/>
        </w:rPr>
        <w:t xml:space="preserve">　運営規程の掲示については、</w:t>
      </w:r>
      <w:r w:rsidR="00962621" w:rsidRPr="001F1DCA">
        <w:rPr>
          <w:rFonts w:asciiTheme="minorEastAsia" w:hAnsiTheme="minorEastAsia" w:cs="MS-Mincho" w:hint="eastAsia"/>
          <w:kern w:val="0"/>
          <w:szCs w:val="21"/>
        </w:rPr>
        <w:t>事業所の見やすい場所に、運営規程の概要、サービスの実施状況、相談支援専門員(指定地域移行支援従事者)の有する資格、経験年数、従業者の勤務体制その他利用申込者のサービスの選択に資すると認められる重要事項を掲示しなけれ</w:t>
      </w:r>
      <w:r w:rsidR="00173CDA" w:rsidRPr="001F1DCA">
        <w:rPr>
          <w:rFonts w:asciiTheme="minorEastAsia" w:hAnsiTheme="minorEastAsia" w:cs="MS-Mincho" w:hint="eastAsia"/>
          <w:kern w:val="0"/>
          <w:szCs w:val="21"/>
        </w:rPr>
        <w:t>ばならないとされています。ファイルによる備え置きも可能です。</w:t>
      </w:r>
      <w:r w:rsidR="00962621" w:rsidRPr="001F1DCA">
        <w:rPr>
          <w:rFonts w:asciiTheme="minorEastAsia" w:hAnsiTheme="minorEastAsia" w:cs="MS-Mincho" w:hint="eastAsia"/>
          <w:kern w:val="0"/>
          <w:szCs w:val="21"/>
        </w:rPr>
        <w:t>従業者の勤務体制については</w:t>
      </w:r>
      <w:r w:rsidRPr="001F1DCA">
        <w:rPr>
          <w:rFonts w:asciiTheme="minorEastAsia" w:hAnsiTheme="minorEastAsia" w:cs="MS-Mincho" w:hint="eastAsia"/>
          <w:kern w:val="0"/>
          <w:szCs w:val="21"/>
        </w:rPr>
        <w:t>、</w:t>
      </w:r>
      <w:r w:rsidR="00962621" w:rsidRPr="001F1DCA">
        <w:rPr>
          <w:rFonts w:asciiTheme="minorEastAsia" w:hAnsiTheme="minorEastAsia" w:cs="MS-Mincho" w:hint="eastAsia"/>
          <w:kern w:val="0"/>
          <w:szCs w:val="21"/>
        </w:rPr>
        <w:t>職種ごと、常勤・非常勤ごと等の人数を掲示する趣旨であ</w:t>
      </w:r>
      <w:r w:rsidR="00173CDA" w:rsidRPr="001F1DCA">
        <w:rPr>
          <w:rFonts w:asciiTheme="minorEastAsia" w:hAnsiTheme="minorEastAsia" w:cs="MS-Mincho" w:hint="eastAsia"/>
          <w:kern w:val="0"/>
          <w:szCs w:val="21"/>
        </w:rPr>
        <w:t>り、従業者の氏名まで掲示することを求めるものではありません。</w:t>
      </w:r>
      <w:r w:rsidR="00962621" w:rsidRPr="001F1DCA">
        <w:rPr>
          <w:rFonts w:asciiTheme="minorEastAsia" w:hAnsiTheme="minorEastAsia" w:cs="MS-Mincho" w:hint="eastAsia"/>
          <w:kern w:val="0"/>
          <w:szCs w:val="21"/>
        </w:rPr>
        <w:t>体制整備加算を算定する場合については、各加算を算定するための要件となる研修を修了した</w:t>
      </w:r>
      <w:r w:rsidR="00173CDA" w:rsidRPr="001F1DCA">
        <w:rPr>
          <w:rFonts w:asciiTheme="minorEastAsia" w:hAnsiTheme="minorEastAsia" w:cs="MS-Mincho" w:hint="eastAsia"/>
          <w:kern w:val="0"/>
          <w:szCs w:val="21"/>
        </w:rPr>
        <w:t>相談支援専門員を配置している旨が分か</w:t>
      </w:r>
      <w:r w:rsidR="00173CDA" w:rsidRPr="001F1DCA">
        <w:rPr>
          <w:rFonts w:asciiTheme="minorEastAsia" w:hAnsiTheme="minorEastAsia" w:cs="MS-Mincho" w:hint="eastAsia"/>
          <w:kern w:val="0"/>
          <w:szCs w:val="21"/>
        </w:rPr>
        <w:lastRenderedPageBreak/>
        <w:t>るよう、併せて掲示することが必要です。</w:t>
      </w:r>
    </w:p>
    <w:p w:rsidR="00962621" w:rsidRPr="001F1DCA" w:rsidRDefault="00173CDA" w:rsidP="00962621">
      <w:pPr>
        <w:autoSpaceDE w:val="0"/>
        <w:autoSpaceDN w:val="0"/>
        <w:adjustRightInd w:val="0"/>
        <w:ind w:firstLineChars="100" w:firstLine="210"/>
        <w:jc w:val="left"/>
        <w:rPr>
          <w:rFonts w:asciiTheme="minorEastAsia" w:hAnsiTheme="minorEastAsia" w:cs="MS-Mincho"/>
          <w:kern w:val="0"/>
          <w:szCs w:val="21"/>
        </w:rPr>
      </w:pPr>
      <w:r w:rsidRPr="001F1DCA">
        <w:rPr>
          <w:rFonts w:asciiTheme="minorEastAsia" w:hAnsiTheme="minorEastAsia" w:cs="MS-Mincho" w:hint="eastAsia"/>
          <w:kern w:val="0"/>
          <w:szCs w:val="21"/>
        </w:rPr>
        <w:t>事業者は、重要事項の公表に努めなければならないとされています。公表の方法はホームページによる掲載等、適宜工夫してくださるようお願いいたします。</w:t>
      </w:r>
      <w:r w:rsidR="00962621" w:rsidRPr="001F1DCA">
        <w:rPr>
          <w:rFonts w:asciiTheme="minorEastAsia" w:hAnsiTheme="minorEastAsia" w:cs="MS-Mincho" w:hint="eastAsia"/>
          <w:kern w:val="0"/>
          <w:szCs w:val="21"/>
        </w:rPr>
        <w:t>体制整備加算に関する事項については、事業所内の掲示だけではなく、公表することが必要となるので</w:t>
      </w:r>
      <w:r w:rsidRPr="001F1DCA">
        <w:rPr>
          <w:rFonts w:asciiTheme="minorEastAsia" w:hAnsiTheme="minorEastAsia" w:cs="MS-Mincho" w:hint="eastAsia"/>
          <w:kern w:val="0"/>
          <w:szCs w:val="21"/>
        </w:rPr>
        <w:t>ご留意ください。よくある事例として、</w:t>
      </w:r>
      <w:r w:rsidR="00962621" w:rsidRPr="001F1DCA">
        <w:rPr>
          <w:rFonts w:asciiTheme="minorEastAsia" w:hAnsiTheme="minorEastAsia" w:cs="MS-Mincho" w:hint="eastAsia"/>
          <w:kern w:val="0"/>
          <w:szCs w:val="21"/>
        </w:rPr>
        <w:t>相談支援専門員の有する資格及び経験年数が分かるものが掲示されていない</w:t>
      </w:r>
      <w:r w:rsidRPr="001F1DCA">
        <w:rPr>
          <w:rFonts w:asciiTheme="minorEastAsia" w:hAnsiTheme="minorEastAsia" w:cs="MS-Mincho" w:hint="eastAsia"/>
          <w:kern w:val="0"/>
          <w:szCs w:val="21"/>
        </w:rPr>
        <w:t>ことや、事業所の見やすい場所に掲示されていないことがあげられます。</w:t>
      </w:r>
    </w:p>
    <w:p w:rsidR="00173CDA" w:rsidRPr="001F1DCA" w:rsidRDefault="00173CDA" w:rsidP="00962621">
      <w:pPr>
        <w:rPr>
          <w:rFonts w:asciiTheme="minorEastAsia" w:hAnsiTheme="minorEastAsia"/>
          <w:szCs w:val="21"/>
        </w:rPr>
      </w:pPr>
    </w:p>
    <w:p w:rsidR="001F1DCA" w:rsidRPr="001F1DCA" w:rsidRDefault="001F1DCA" w:rsidP="001F1DCA">
      <w:pPr>
        <w:autoSpaceDE w:val="0"/>
        <w:autoSpaceDN w:val="0"/>
        <w:adjustRightInd w:val="0"/>
        <w:jc w:val="left"/>
        <w:rPr>
          <w:rFonts w:asciiTheme="minorEastAsia" w:hAnsiTheme="minorEastAsia" w:cs="MS-Mincho"/>
          <w:kern w:val="0"/>
          <w:szCs w:val="21"/>
        </w:rPr>
      </w:pPr>
      <w:r w:rsidRPr="001F1DCA">
        <w:rPr>
          <w:rFonts w:asciiTheme="minorEastAsia" w:hAnsiTheme="minorEastAsia" w:cs="ＭＳゴシック"/>
          <w:kern w:val="0"/>
          <w:szCs w:val="21"/>
        </w:rPr>
        <w:t>【資料５－１　スライド８】</w:t>
      </w:r>
    </w:p>
    <w:p w:rsidR="001F1DCA" w:rsidRPr="001F1DCA" w:rsidRDefault="00173CDA" w:rsidP="001F1DCA">
      <w:pPr>
        <w:ind w:firstLineChars="100" w:firstLine="210"/>
        <w:rPr>
          <w:rFonts w:asciiTheme="minorEastAsia" w:hAnsiTheme="minorEastAsia"/>
          <w:szCs w:val="21"/>
        </w:rPr>
      </w:pPr>
      <w:r w:rsidRPr="001F1DCA">
        <w:rPr>
          <w:rFonts w:asciiTheme="minorEastAsia" w:hAnsiTheme="minorEastAsia" w:hint="eastAsia"/>
          <w:szCs w:val="21"/>
        </w:rPr>
        <w:t>各種届出についてです。</w:t>
      </w:r>
      <w:r w:rsidR="00962621" w:rsidRPr="001F1DCA">
        <w:rPr>
          <w:rFonts w:asciiTheme="minorEastAsia" w:hAnsiTheme="minorEastAsia" w:hint="eastAsia"/>
          <w:szCs w:val="21"/>
        </w:rPr>
        <w:t>変更届（報酬に影響がない変更の届出）</w:t>
      </w:r>
      <w:r w:rsidRPr="001F1DCA">
        <w:rPr>
          <w:rFonts w:asciiTheme="minorEastAsia" w:hAnsiTheme="minorEastAsia" w:hint="eastAsia"/>
          <w:szCs w:val="21"/>
        </w:rPr>
        <w:t>は、</w:t>
      </w:r>
      <w:r w:rsidR="00962621" w:rsidRPr="001F1DCA">
        <w:rPr>
          <w:rFonts w:asciiTheme="minorEastAsia" w:hAnsiTheme="minorEastAsia" w:hint="eastAsia"/>
          <w:szCs w:val="21"/>
        </w:rPr>
        <w:t>指定に係る事項に変更があった場合は</w:t>
      </w:r>
      <w:r w:rsidR="001F1DCA" w:rsidRPr="001F1DCA">
        <w:rPr>
          <w:rFonts w:asciiTheme="minorEastAsia" w:hAnsiTheme="minorEastAsia" w:hint="eastAsia"/>
          <w:szCs w:val="21"/>
        </w:rPr>
        <w:t>、</w:t>
      </w:r>
      <w:r w:rsidR="00962621" w:rsidRPr="001F1DCA">
        <w:rPr>
          <w:rFonts w:asciiTheme="minorEastAsia" w:hAnsiTheme="minorEastAsia" w:hint="eastAsia"/>
          <w:szCs w:val="21"/>
        </w:rPr>
        <w:t>変更があ</w:t>
      </w:r>
      <w:r w:rsidR="001F1DCA" w:rsidRPr="001F1DCA">
        <w:rPr>
          <w:rFonts w:asciiTheme="minorEastAsia" w:hAnsiTheme="minorEastAsia" w:hint="eastAsia"/>
          <w:szCs w:val="21"/>
        </w:rPr>
        <w:t>った日から１０日以内に「変更届出書」を提出してください。ただし、</w:t>
      </w:r>
      <w:r w:rsidR="00962621" w:rsidRPr="001F1DCA">
        <w:rPr>
          <w:rFonts w:asciiTheme="minorEastAsia" w:hAnsiTheme="minorEastAsia" w:hint="eastAsia"/>
          <w:szCs w:val="21"/>
        </w:rPr>
        <w:t>事業所の名称及び所在地の変更については</w:t>
      </w:r>
      <w:r w:rsidR="001F1DCA" w:rsidRPr="001F1DCA">
        <w:rPr>
          <w:rFonts w:asciiTheme="minorEastAsia" w:hAnsiTheme="minorEastAsia" w:hint="eastAsia"/>
          <w:szCs w:val="21"/>
        </w:rPr>
        <w:t>、</w:t>
      </w:r>
      <w:r w:rsidR="00467AF0" w:rsidRPr="001F1DCA">
        <w:rPr>
          <w:rFonts w:asciiTheme="minorEastAsia" w:hAnsiTheme="minorEastAsia" w:hint="eastAsia"/>
          <w:szCs w:val="21"/>
        </w:rPr>
        <w:t>現地確認等の必要があるため、変更前に余裕をもってご提出くださるようお願いいたします。</w:t>
      </w:r>
    </w:p>
    <w:p w:rsidR="00962621" w:rsidRPr="001F1DCA" w:rsidRDefault="00962621" w:rsidP="001F1DCA">
      <w:pPr>
        <w:ind w:firstLineChars="100" w:firstLine="210"/>
        <w:rPr>
          <w:rFonts w:asciiTheme="minorEastAsia" w:hAnsiTheme="minorEastAsia"/>
          <w:szCs w:val="21"/>
        </w:rPr>
      </w:pPr>
      <w:r w:rsidRPr="001F1DCA">
        <w:rPr>
          <w:rFonts w:asciiTheme="minorEastAsia" w:hAnsiTheme="minorEastAsia" w:cs="ＭＳ明朝" w:hint="eastAsia"/>
          <w:kern w:val="0"/>
          <w:szCs w:val="21"/>
        </w:rPr>
        <w:t>体制（加算）に係る届出</w:t>
      </w:r>
      <w:r w:rsidR="00173CDA" w:rsidRPr="001F1DCA">
        <w:rPr>
          <w:rFonts w:asciiTheme="minorEastAsia" w:hAnsiTheme="minorEastAsia" w:cs="ＭＳ明朝" w:hint="eastAsia"/>
          <w:kern w:val="0"/>
          <w:szCs w:val="21"/>
        </w:rPr>
        <w:t>は、</w:t>
      </w:r>
      <w:r w:rsidRPr="001F1DCA">
        <w:rPr>
          <w:rFonts w:asciiTheme="minorEastAsia" w:hAnsiTheme="minorEastAsia" w:cs="ＭＳＰ明朝" w:hint="eastAsia"/>
          <w:kern w:val="0"/>
          <w:szCs w:val="21"/>
        </w:rPr>
        <w:t>加算を算定（新規に算定する場合及び算定される単位数が増えるものに限る。）する場合については</w:t>
      </w:r>
      <w:r w:rsidR="001F1DCA" w:rsidRPr="001F1DCA">
        <w:rPr>
          <w:rFonts w:asciiTheme="minorEastAsia" w:hAnsiTheme="minorEastAsia" w:cs="ＭＳＰ明朝" w:hint="eastAsia"/>
          <w:kern w:val="0"/>
          <w:szCs w:val="21"/>
        </w:rPr>
        <w:t>、</w:t>
      </w:r>
      <w:r w:rsidRPr="001F1DCA">
        <w:rPr>
          <w:rFonts w:asciiTheme="minorEastAsia" w:hAnsiTheme="minorEastAsia" w:cs="ＭＳＰ明朝" w:hint="eastAsia"/>
          <w:kern w:val="0"/>
          <w:szCs w:val="21"/>
        </w:rPr>
        <w:t>毎月１５日までに届出された場合には翌月の１日から算定されます。１６日以降に届出された場合には翌々月の１日から</w:t>
      </w:r>
      <w:r w:rsidR="001F1DCA" w:rsidRPr="001F1DCA">
        <w:rPr>
          <w:rFonts w:asciiTheme="minorEastAsia" w:hAnsiTheme="minorEastAsia" w:cs="ＭＳＰ明朝" w:hint="eastAsia"/>
          <w:kern w:val="0"/>
          <w:szCs w:val="21"/>
        </w:rPr>
        <w:t>、</w:t>
      </w:r>
      <w:r w:rsidRPr="001F1DCA">
        <w:rPr>
          <w:rFonts w:asciiTheme="minorEastAsia" w:hAnsiTheme="minorEastAsia" w:cs="ＭＳＰ明朝" w:hint="eastAsia"/>
          <w:kern w:val="0"/>
          <w:szCs w:val="21"/>
        </w:rPr>
        <w:t>それぞれ算定されることになりますので</w:t>
      </w:r>
      <w:r w:rsidR="001F1DCA" w:rsidRPr="001F1DCA">
        <w:rPr>
          <w:rFonts w:asciiTheme="minorEastAsia" w:hAnsiTheme="minorEastAsia" w:cs="ＭＳＰ明朝" w:hint="eastAsia"/>
          <w:kern w:val="0"/>
          <w:szCs w:val="21"/>
        </w:rPr>
        <w:t>、</w:t>
      </w:r>
      <w:r w:rsidRPr="001F1DCA">
        <w:rPr>
          <w:rFonts w:asciiTheme="minorEastAsia" w:hAnsiTheme="minorEastAsia" w:cs="ＭＳＰ明朝" w:hint="eastAsia"/>
          <w:kern w:val="0"/>
          <w:szCs w:val="21"/>
        </w:rPr>
        <w:t>加算を算定する場合には速やかに届け出てください。なお</w:t>
      </w:r>
      <w:r w:rsidR="001F1DCA" w:rsidRPr="001F1DCA">
        <w:rPr>
          <w:rFonts w:asciiTheme="minorEastAsia" w:hAnsiTheme="minorEastAsia" w:cs="ＭＳＰ明朝" w:hint="eastAsia"/>
          <w:kern w:val="0"/>
          <w:szCs w:val="21"/>
        </w:rPr>
        <w:t>、</w:t>
      </w:r>
      <w:r w:rsidRPr="001F1DCA">
        <w:rPr>
          <w:rFonts w:asciiTheme="minorEastAsia" w:hAnsiTheme="minorEastAsia" w:cs="ＭＳＰ明朝" w:hint="eastAsia"/>
          <w:kern w:val="0"/>
          <w:szCs w:val="21"/>
        </w:rPr>
        <w:t>加算の算定要件を満たさなくなった場合には</w:t>
      </w:r>
      <w:r w:rsidR="001F1DCA" w:rsidRPr="001F1DCA">
        <w:rPr>
          <w:rFonts w:asciiTheme="minorEastAsia" w:hAnsiTheme="minorEastAsia" w:cs="ＭＳＰ明朝" w:hint="eastAsia"/>
          <w:kern w:val="0"/>
          <w:szCs w:val="21"/>
        </w:rPr>
        <w:t>、</w:t>
      </w:r>
      <w:r w:rsidRPr="001F1DCA">
        <w:rPr>
          <w:rFonts w:asciiTheme="minorEastAsia" w:hAnsiTheme="minorEastAsia" w:cs="ＭＳＰ明朝" w:hint="eastAsia"/>
          <w:kern w:val="0"/>
          <w:szCs w:val="21"/>
        </w:rPr>
        <w:t>速やかに届出を行ってください。</w:t>
      </w:r>
    </w:p>
    <w:sectPr w:rsidR="00962621" w:rsidRPr="001F1DC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1E" w:rsidRDefault="0090491E" w:rsidP="0090491E">
      <w:r>
        <w:separator/>
      </w:r>
    </w:p>
  </w:endnote>
  <w:endnote w:type="continuationSeparator" w:id="0">
    <w:p w:rsidR="0090491E" w:rsidRDefault="0090491E" w:rsidP="0090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167636"/>
      <w:docPartObj>
        <w:docPartGallery w:val="Page Numbers (Bottom of Page)"/>
        <w:docPartUnique/>
      </w:docPartObj>
    </w:sdtPr>
    <w:sdtContent>
      <w:p w:rsidR="00877EBE" w:rsidRDefault="00877EBE">
        <w:pPr>
          <w:pStyle w:val="a5"/>
          <w:jc w:val="center"/>
        </w:pPr>
        <w:r>
          <w:fldChar w:fldCharType="begin"/>
        </w:r>
        <w:r>
          <w:instrText>PAGE   \* MERGEFORMAT</w:instrText>
        </w:r>
        <w:r>
          <w:fldChar w:fldCharType="separate"/>
        </w:r>
        <w:r w:rsidRPr="00877EBE">
          <w:rPr>
            <w:noProof/>
            <w:lang w:val="ja-JP"/>
          </w:rPr>
          <w:t>4</w:t>
        </w:r>
        <w:r>
          <w:fldChar w:fldCharType="end"/>
        </w:r>
      </w:p>
    </w:sdtContent>
  </w:sdt>
  <w:p w:rsidR="00877EBE" w:rsidRDefault="00877E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1E" w:rsidRDefault="0090491E" w:rsidP="0090491E">
      <w:r>
        <w:separator/>
      </w:r>
    </w:p>
  </w:footnote>
  <w:footnote w:type="continuationSeparator" w:id="0">
    <w:p w:rsidR="0090491E" w:rsidRDefault="0090491E" w:rsidP="00904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172C1"/>
    <w:multiLevelType w:val="hybridMultilevel"/>
    <w:tmpl w:val="2320F090"/>
    <w:lvl w:ilvl="0" w:tplc="340611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00"/>
    <w:rsid w:val="00173CDA"/>
    <w:rsid w:val="001F1DCA"/>
    <w:rsid w:val="00467AF0"/>
    <w:rsid w:val="004F7A41"/>
    <w:rsid w:val="00771600"/>
    <w:rsid w:val="00877EBE"/>
    <w:rsid w:val="00890A4E"/>
    <w:rsid w:val="0090491E"/>
    <w:rsid w:val="00962621"/>
    <w:rsid w:val="00986F6D"/>
    <w:rsid w:val="00FC2C38"/>
    <w:rsid w:val="00FD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7A406B8-68D5-48D3-8E85-8FB9E3DE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91E"/>
    <w:pPr>
      <w:tabs>
        <w:tab w:val="center" w:pos="4252"/>
        <w:tab w:val="right" w:pos="8504"/>
      </w:tabs>
      <w:snapToGrid w:val="0"/>
    </w:pPr>
  </w:style>
  <w:style w:type="character" w:customStyle="1" w:styleId="a4">
    <w:name w:val="ヘッダー (文字)"/>
    <w:basedOn w:val="a0"/>
    <w:link w:val="a3"/>
    <w:uiPriority w:val="99"/>
    <w:rsid w:val="0090491E"/>
  </w:style>
  <w:style w:type="paragraph" w:styleId="a5">
    <w:name w:val="footer"/>
    <w:basedOn w:val="a"/>
    <w:link w:val="a6"/>
    <w:uiPriority w:val="99"/>
    <w:unhideWhenUsed/>
    <w:rsid w:val="0090491E"/>
    <w:pPr>
      <w:tabs>
        <w:tab w:val="center" w:pos="4252"/>
        <w:tab w:val="right" w:pos="8504"/>
      </w:tabs>
      <w:snapToGrid w:val="0"/>
    </w:pPr>
  </w:style>
  <w:style w:type="character" w:customStyle="1" w:styleId="a6">
    <w:name w:val="フッター (文字)"/>
    <w:basedOn w:val="a0"/>
    <w:link w:val="a5"/>
    <w:uiPriority w:val="99"/>
    <w:rsid w:val="0090491E"/>
  </w:style>
  <w:style w:type="paragraph" w:styleId="a7">
    <w:name w:val="Balloon Text"/>
    <w:basedOn w:val="a"/>
    <w:link w:val="a8"/>
    <w:uiPriority w:val="99"/>
    <w:semiHidden/>
    <w:unhideWhenUsed/>
    <w:rsid w:val="00FC2C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2C38"/>
    <w:rPr>
      <w:rFonts w:asciiTheme="majorHAnsi" w:eastAsiaTheme="majorEastAsia" w:hAnsiTheme="majorHAnsi" w:cstheme="majorBidi"/>
      <w:sz w:val="18"/>
      <w:szCs w:val="18"/>
    </w:rPr>
  </w:style>
  <w:style w:type="paragraph" w:styleId="a9">
    <w:name w:val="List Paragraph"/>
    <w:basedOn w:val="a"/>
    <w:uiPriority w:val="34"/>
    <w:qFormat/>
    <w:rsid w:val="004F7A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船木 文絵</dc:creator>
  <cp:keywords/>
  <dc:description/>
  <cp:lastModifiedBy>船木 文絵</cp:lastModifiedBy>
  <cp:revision>7</cp:revision>
  <cp:lastPrinted>2022-08-16T10:45:00Z</cp:lastPrinted>
  <dcterms:created xsi:type="dcterms:W3CDTF">2022-08-16T09:29:00Z</dcterms:created>
  <dcterms:modified xsi:type="dcterms:W3CDTF">2022-08-19T01:02:00Z</dcterms:modified>
</cp:coreProperties>
</file>