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49F" w:rsidRDefault="00D5149F" w:rsidP="000A4177">
      <w:pPr>
        <w:kinsoku w:val="0"/>
        <w:autoSpaceDE w:val="0"/>
        <w:autoSpaceDN w:val="0"/>
        <w:adjustRightInd w:val="0"/>
        <w:snapToGrid w:val="0"/>
        <w:rPr>
          <w:rFonts w:hint="default"/>
        </w:rPr>
      </w:pPr>
      <w:r>
        <w:rPr>
          <w:rFonts w:ascii="ＭＳ 明朝" w:hAnsi="ＭＳ 明朝"/>
        </w:rPr>
        <w:t>（別　紙）</w:t>
      </w:r>
    </w:p>
    <w:p w:rsidR="003D60DC" w:rsidRDefault="00992F7B" w:rsidP="000A4177">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5293C" w:rsidRPr="00A5293C">
        <w:rPr>
          <w:rFonts w:ascii="ＭＳ 明朝" w:hAnsi="ＭＳ 明朝"/>
        </w:rPr>
        <w:t>児童発達支援</w:t>
      </w:r>
      <w:r>
        <w:rPr>
          <w:rFonts w:ascii="ＭＳ 明朝" w:hAnsi="ＭＳ 明朝"/>
        </w:rPr>
        <w:t>）</w:t>
      </w:r>
    </w:p>
    <w:tbl>
      <w:tblPr>
        <w:tblStyle w:val="1"/>
        <w:tblW w:w="0" w:type="auto"/>
        <w:tblLook w:val="04A0" w:firstRow="1" w:lastRow="0" w:firstColumn="1" w:lastColumn="0" w:noHBand="0" w:noVBand="1"/>
      </w:tblPr>
      <w:tblGrid>
        <w:gridCol w:w="1809"/>
        <w:gridCol w:w="4110"/>
        <w:gridCol w:w="850"/>
        <w:gridCol w:w="1701"/>
        <w:gridCol w:w="1650"/>
        <w:gridCol w:w="1134"/>
      </w:tblGrid>
      <w:tr w:rsidR="0011494D" w:rsidRPr="006D272A" w:rsidTr="0011494D">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11494D" w:rsidRPr="006D272A" w:rsidRDefault="0011494D" w:rsidP="000A4177">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0" w:type="dxa"/>
            <w:vAlign w:val="center"/>
          </w:tcPr>
          <w:p w:rsidR="0011494D" w:rsidRPr="006D272A" w:rsidRDefault="0011494D" w:rsidP="000A4177">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850" w:type="dxa"/>
            <w:vAlign w:val="center"/>
          </w:tcPr>
          <w:p w:rsidR="0011494D" w:rsidRPr="006D272A" w:rsidRDefault="0011494D" w:rsidP="000A4177">
            <w:pPr>
              <w:kinsoku w:val="0"/>
              <w:autoSpaceDE w:val="0"/>
              <w:autoSpaceDN w:val="0"/>
              <w:adjustRightInd w:val="0"/>
              <w:snapToGrid w:val="0"/>
              <w:jc w:val="center"/>
              <w:rPr>
                <w:rFonts w:ascii="ＭＳ 明朝" w:hAnsi="ＭＳ 明朝" w:hint="default"/>
              </w:rPr>
            </w:pPr>
            <w:r>
              <w:rPr>
                <w:rFonts w:ascii="ＭＳ 明朝" w:hAnsi="ＭＳ 明朝" w:hint="default"/>
              </w:rPr>
              <w:t>適・否</w:t>
            </w:r>
          </w:p>
        </w:tc>
        <w:tc>
          <w:tcPr>
            <w:tcW w:w="1701" w:type="dxa"/>
            <w:vAlign w:val="center"/>
          </w:tcPr>
          <w:p w:rsidR="0011494D" w:rsidRPr="006D272A" w:rsidRDefault="0011494D" w:rsidP="000A4177">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50" w:type="dxa"/>
            <w:vAlign w:val="center"/>
          </w:tcPr>
          <w:p w:rsidR="0011494D" w:rsidRPr="006D272A" w:rsidRDefault="0011494D" w:rsidP="000A4177">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c>
          <w:tcPr>
            <w:tcW w:w="1134" w:type="dxa"/>
            <w:vAlign w:val="center"/>
          </w:tcPr>
          <w:p w:rsidR="0011494D" w:rsidRDefault="0011494D" w:rsidP="000A4177">
            <w:pPr>
              <w:kinsoku w:val="0"/>
              <w:autoSpaceDE w:val="0"/>
              <w:autoSpaceDN w:val="0"/>
              <w:adjustRightInd w:val="0"/>
              <w:snapToGrid w:val="0"/>
              <w:jc w:val="center"/>
              <w:rPr>
                <w:rFonts w:ascii="ＭＳ 明朝" w:hAnsi="ＭＳ 明朝" w:hint="default"/>
              </w:rPr>
            </w:pPr>
            <w:r>
              <w:rPr>
                <w:rFonts w:ascii="ＭＳ 明朝" w:hAnsi="ＭＳ 明朝"/>
              </w:rPr>
              <w:t>備考</w:t>
            </w:r>
          </w:p>
        </w:tc>
      </w:tr>
      <w:tr w:rsidR="0011494D" w:rsidRPr="00554DFD" w:rsidTr="0011494D">
        <w:trPr>
          <w:trHeight w:val="529"/>
        </w:trPr>
        <w:tc>
          <w:tcPr>
            <w:tcW w:w="1809" w:type="dxa"/>
            <w:tcBorders>
              <w:bottom w:val="single" w:sz="4" w:space="0" w:color="auto"/>
            </w:tcBorders>
          </w:tcPr>
          <w:p w:rsidR="0011494D" w:rsidRPr="001822BD" w:rsidRDefault="0011494D" w:rsidP="000E7A22">
            <w:pPr>
              <w:kinsoku w:val="0"/>
              <w:autoSpaceDE w:val="0"/>
              <w:autoSpaceDN w:val="0"/>
              <w:adjustRightInd w:val="0"/>
              <w:snapToGrid w:val="0"/>
              <w:rPr>
                <w:rFonts w:ascii="ＭＳ 明朝" w:hAnsi="ＭＳ 明朝" w:hint="default"/>
                <w:color w:val="auto"/>
                <w:u w:val="single"/>
              </w:rPr>
            </w:pPr>
            <w:r w:rsidRPr="001822BD">
              <w:rPr>
                <w:rFonts w:ascii="ＭＳ 明朝" w:hAnsi="ＭＳ 明朝"/>
                <w:color w:val="auto"/>
                <w:u w:val="single"/>
              </w:rPr>
              <w:t>第１　基本方針</w:t>
            </w: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82F49" w:rsidRDefault="0011494D" w:rsidP="000E7A22">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第２　人員に関す</w:t>
            </w:r>
          </w:p>
          <w:p w:rsidR="0011494D" w:rsidRPr="006362F1" w:rsidRDefault="0011494D" w:rsidP="000E7A22">
            <w:pPr>
              <w:kinsoku w:val="0"/>
              <w:autoSpaceDE w:val="0"/>
              <w:autoSpaceDN w:val="0"/>
              <w:adjustRightInd w:val="0"/>
              <w:snapToGrid w:val="0"/>
              <w:ind w:firstLineChars="200" w:firstLine="363"/>
              <w:rPr>
                <w:rFonts w:ascii="ＭＳ 明朝" w:hAnsi="ＭＳ 明朝" w:hint="default"/>
                <w:color w:val="auto"/>
              </w:rPr>
            </w:pPr>
            <w:r w:rsidRPr="00982F49">
              <w:rPr>
                <w:rFonts w:ascii="ＭＳ 明朝" w:hAnsi="ＭＳ 明朝"/>
                <w:color w:val="auto"/>
                <w:u w:val="single"/>
              </w:rPr>
              <w:t>る基準</w:t>
            </w:r>
          </w:p>
          <w:p w:rsidR="0011494D" w:rsidRPr="00982F49" w:rsidRDefault="0011494D" w:rsidP="000E7A22">
            <w:pPr>
              <w:kinsoku w:val="0"/>
              <w:autoSpaceDE w:val="0"/>
              <w:autoSpaceDN w:val="0"/>
              <w:adjustRightInd w:val="0"/>
              <w:snapToGrid w:val="0"/>
              <w:rPr>
                <w:rFonts w:ascii="ＭＳ 明朝" w:hAnsi="ＭＳ 明朝" w:hint="default"/>
                <w:color w:val="auto"/>
                <w:u w:val="single"/>
              </w:rPr>
            </w:pPr>
            <w:r w:rsidRPr="00982F49">
              <w:rPr>
                <w:rFonts w:ascii="ＭＳ 明朝" w:hAnsi="ＭＳ 明朝"/>
                <w:color w:val="auto"/>
                <w:u w:val="single"/>
              </w:rPr>
              <w:t>１　従業員の員数</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strike/>
                <w:color w:val="000000" w:themeColor="text1"/>
              </w:rPr>
            </w:pPr>
          </w:p>
          <w:p w:rsidR="0011494D" w:rsidRPr="00FE61B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FE61B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FE61B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FE61B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FE61B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554DFD" w:rsidRDefault="0011494D" w:rsidP="000E7A22">
            <w:pPr>
              <w:kinsoku w:val="0"/>
              <w:autoSpaceDE w:val="0"/>
              <w:autoSpaceDN w:val="0"/>
              <w:adjustRightInd w:val="0"/>
              <w:snapToGrid w:val="0"/>
              <w:rPr>
                <w:rFonts w:ascii="ＭＳ 明朝" w:hAnsi="ＭＳ 明朝" w:hint="default"/>
                <w:color w:val="auto"/>
              </w:rPr>
            </w:pPr>
          </w:p>
          <w:p w:rsidR="0011494D" w:rsidRPr="00554DFD" w:rsidRDefault="0011494D" w:rsidP="000E7A22">
            <w:pPr>
              <w:kinsoku w:val="0"/>
              <w:autoSpaceDE w:val="0"/>
              <w:autoSpaceDN w:val="0"/>
              <w:adjustRightInd w:val="0"/>
              <w:snapToGrid w:val="0"/>
              <w:rPr>
                <w:rFonts w:ascii="ＭＳ 明朝" w:hAnsi="ＭＳ 明朝" w:hint="default"/>
                <w:color w:val="auto"/>
              </w:rPr>
            </w:pPr>
          </w:p>
          <w:p w:rsidR="0011494D" w:rsidRPr="00554DFD" w:rsidRDefault="0011494D" w:rsidP="000E7A22">
            <w:pPr>
              <w:kinsoku w:val="0"/>
              <w:autoSpaceDE w:val="0"/>
              <w:autoSpaceDN w:val="0"/>
              <w:adjustRightInd w:val="0"/>
              <w:snapToGrid w:val="0"/>
              <w:rPr>
                <w:rFonts w:ascii="ＭＳ 明朝" w:hAnsi="ＭＳ 明朝" w:hint="default"/>
                <w:color w:val="auto"/>
              </w:rPr>
            </w:pPr>
          </w:p>
          <w:p w:rsidR="0011494D" w:rsidRPr="00554DFD" w:rsidRDefault="0011494D" w:rsidP="000E7A22">
            <w:pPr>
              <w:kinsoku w:val="0"/>
              <w:autoSpaceDE w:val="0"/>
              <w:autoSpaceDN w:val="0"/>
              <w:adjustRightInd w:val="0"/>
              <w:snapToGrid w:val="0"/>
              <w:rPr>
                <w:rFonts w:ascii="ＭＳ 明朝" w:hAnsi="ＭＳ 明朝" w:hint="default"/>
                <w:color w:val="auto"/>
              </w:rPr>
            </w:pPr>
          </w:p>
          <w:p w:rsidR="0011494D" w:rsidRPr="00554DFD" w:rsidRDefault="0011494D" w:rsidP="000E7A22">
            <w:pPr>
              <w:kinsoku w:val="0"/>
              <w:autoSpaceDE w:val="0"/>
              <w:autoSpaceDN w:val="0"/>
              <w:adjustRightInd w:val="0"/>
              <w:snapToGrid w:val="0"/>
              <w:rPr>
                <w:rFonts w:ascii="ＭＳ 明朝" w:hAnsi="ＭＳ 明朝" w:hint="default"/>
                <w:color w:val="auto"/>
              </w:rPr>
            </w:pPr>
          </w:p>
          <w:p w:rsidR="0011494D" w:rsidRPr="00554DFD" w:rsidRDefault="0011494D" w:rsidP="000E7A22">
            <w:pPr>
              <w:kinsoku w:val="0"/>
              <w:autoSpaceDE w:val="0"/>
              <w:autoSpaceDN w:val="0"/>
              <w:adjustRightInd w:val="0"/>
              <w:snapToGrid w:val="0"/>
              <w:rPr>
                <w:rFonts w:ascii="ＭＳ 明朝" w:hAnsi="ＭＳ 明朝" w:hint="default"/>
                <w:color w:val="auto"/>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325B98" w:rsidRDefault="00325B98" w:rsidP="000E7A22">
            <w:pPr>
              <w:kinsoku w:val="0"/>
              <w:autoSpaceDE w:val="0"/>
              <w:autoSpaceDN w:val="0"/>
              <w:adjustRightInd w:val="0"/>
              <w:snapToGrid w:val="0"/>
              <w:rPr>
                <w:rFonts w:ascii="ＭＳ 明朝" w:hAnsi="ＭＳ 明朝" w:hint="default"/>
                <w:color w:val="auto"/>
                <w:u w:val="single"/>
              </w:rPr>
            </w:pPr>
          </w:p>
          <w:p w:rsidR="00325B98" w:rsidRDefault="00325B98" w:rsidP="000E7A22">
            <w:pPr>
              <w:kinsoku w:val="0"/>
              <w:autoSpaceDE w:val="0"/>
              <w:autoSpaceDN w:val="0"/>
              <w:adjustRightInd w:val="0"/>
              <w:snapToGrid w:val="0"/>
              <w:rPr>
                <w:rFonts w:ascii="ＭＳ 明朝" w:hAnsi="ＭＳ 明朝" w:hint="default"/>
                <w:color w:val="auto"/>
                <w:u w:val="single"/>
              </w:rPr>
            </w:pPr>
          </w:p>
          <w:p w:rsidR="00325B98" w:rsidRDefault="00325B98" w:rsidP="000E7A22">
            <w:pPr>
              <w:kinsoku w:val="0"/>
              <w:autoSpaceDE w:val="0"/>
              <w:autoSpaceDN w:val="0"/>
              <w:adjustRightInd w:val="0"/>
              <w:snapToGrid w:val="0"/>
              <w:rPr>
                <w:rFonts w:ascii="ＭＳ 明朝" w:hAnsi="ＭＳ 明朝" w:hint="default"/>
                <w:color w:val="auto"/>
                <w:u w:val="single"/>
              </w:rPr>
            </w:pPr>
          </w:p>
          <w:p w:rsidR="00325B98" w:rsidRDefault="00325B98" w:rsidP="000E7A22">
            <w:pPr>
              <w:kinsoku w:val="0"/>
              <w:autoSpaceDE w:val="0"/>
              <w:autoSpaceDN w:val="0"/>
              <w:adjustRightInd w:val="0"/>
              <w:snapToGrid w:val="0"/>
              <w:rPr>
                <w:rFonts w:ascii="ＭＳ 明朝" w:hAnsi="ＭＳ 明朝" w:hint="default"/>
                <w:color w:val="auto"/>
                <w:u w:val="single"/>
              </w:rPr>
            </w:pPr>
          </w:p>
          <w:p w:rsidR="00325B98" w:rsidRDefault="00325B98" w:rsidP="000E7A22">
            <w:pPr>
              <w:kinsoku w:val="0"/>
              <w:autoSpaceDE w:val="0"/>
              <w:autoSpaceDN w:val="0"/>
              <w:adjustRightInd w:val="0"/>
              <w:snapToGrid w:val="0"/>
              <w:rPr>
                <w:rFonts w:ascii="ＭＳ 明朝" w:hAnsi="ＭＳ 明朝" w:hint="default"/>
                <w:color w:val="auto"/>
                <w:u w:val="single"/>
              </w:rPr>
            </w:pPr>
          </w:p>
          <w:p w:rsidR="00325B98" w:rsidRDefault="00325B98" w:rsidP="000E7A22">
            <w:pPr>
              <w:kinsoku w:val="0"/>
              <w:autoSpaceDE w:val="0"/>
              <w:autoSpaceDN w:val="0"/>
              <w:adjustRightInd w:val="0"/>
              <w:snapToGrid w:val="0"/>
              <w:rPr>
                <w:rFonts w:ascii="ＭＳ 明朝" w:hAnsi="ＭＳ 明朝" w:hint="default"/>
                <w:color w:val="auto"/>
                <w:u w:val="single"/>
              </w:rPr>
            </w:pPr>
          </w:p>
          <w:p w:rsidR="00325B98" w:rsidRDefault="00325B98" w:rsidP="000E7A22">
            <w:pPr>
              <w:kinsoku w:val="0"/>
              <w:autoSpaceDE w:val="0"/>
              <w:autoSpaceDN w:val="0"/>
              <w:adjustRightInd w:val="0"/>
              <w:snapToGrid w:val="0"/>
              <w:rPr>
                <w:rFonts w:ascii="ＭＳ 明朝" w:hAnsi="ＭＳ 明朝" w:hint="default"/>
                <w:color w:val="auto"/>
                <w:u w:val="single"/>
              </w:rPr>
            </w:pPr>
          </w:p>
          <w:p w:rsidR="00325B98" w:rsidRDefault="00325B98" w:rsidP="000E7A22">
            <w:pPr>
              <w:kinsoku w:val="0"/>
              <w:autoSpaceDE w:val="0"/>
              <w:autoSpaceDN w:val="0"/>
              <w:adjustRightInd w:val="0"/>
              <w:snapToGrid w:val="0"/>
              <w:rPr>
                <w:rFonts w:ascii="ＭＳ 明朝" w:hAnsi="ＭＳ 明朝" w:hint="default"/>
                <w:color w:val="auto"/>
                <w:u w:val="single"/>
              </w:rPr>
            </w:pPr>
          </w:p>
          <w:p w:rsidR="0011494D" w:rsidRPr="000F6444" w:rsidRDefault="0011494D" w:rsidP="000E7A22">
            <w:pPr>
              <w:kinsoku w:val="0"/>
              <w:autoSpaceDE w:val="0"/>
              <w:autoSpaceDN w:val="0"/>
              <w:adjustRightInd w:val="0"/>
              <w:snapToGrid w:val="0"/>
              <w:rPr>
                <w:rFonts w:ascii="ＭＳ 明朝" w:hAnsi="ＭＳ 明朝" w:hint="default"/>
                <w:color w:val="auto"/>
                <w:u w:val="single"/>
              </w:rPr>
            </w:pPr>
            <w:r w:rsidRPr="000F6444">
              <w:rPr>
                <w:rFonts w:ascii="ＭＳ 明朝" w:hAnsi="ＭＳ 明朝"/>
                <w:color w:val="auto"/>
                <w:u w:val="single"/>
              </w:rPr>
              <w:t>２　管理者</w:t>
            </w: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5C2C57"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5C2C57">
              <w:rPr>
                <w:rFonts w:ascii="ＭＳ 明朝" w:hAnsi="ＭＳ 明朝"/>
                <w:color w:val="000000" w:themeColor="text1"/>
                <w:u w:val="single"/>
              </w:rPr>
              <w:t>３　従たる事業所を設置する場合における特例</w:t>
            </w: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0F6444" w:rsidRDefault="0011494D" w:rsidP="000E7A22">
            <w:pPr>
              <w:kinsoku w:val="0"/>
              <w:autoSpaceDE w:val="0"/>
              <w:autoSpaceDN w:val="0"/>
              <w:adjustRightInd w:val="0"/>
              <w:snapToGrid w:val="0"/>
              <w:rPr>
                <w:rFonts w:ascii="ＭＳ 明朝" w:hAnsi="ＭＳ 明朝" w:hint="default"/>
                <w:color w:val="auto"/>
                <w:u w:val="single"/>
              </w:rPr>
            </w:pPr>
            <w:r w:rsidRPr="000F6444">
              <w:rPr>
                <w:rFonts w:ascii="ＭＳ 明朝" w:hAnsi="ＭＳ 明朝"/>
                <w:color w:val="auto"/>
                <w:u w:val="single"/>
              </w:rPr>
              <w:t>第３　設備に関す</w:t>
            </w:r>
          </w:p>
          <w:p w:rsidR="0011494D" w:rsidRPr="000F6444" w:rsidRDefault="0011494D" w:rsidP="000E7A22">
            <w:pPr>
              <w:kinsoku w:val="0"/>
              <w:autoSpaceDE w:val="0"/>
              <w:autoSpaceDN w:val="0"/>
              <w:adjustRightInd w:val="0"/>
              <w:snapToGrid w:val="0"/>
              <w:ind w:firstLineChars="100" w:firstLine="181"/>
              <w:rPr>
                <w:rFonts w:ascii="ＭＳ 明朝" w:hAnsi="ＭＳ 明朝" w:hint="default"/>
                <w:color w:val="auto"/>
                <w:u w:val="single"/>
              </w:rPr>
            </w:pPr>
            <w:r w:rsidRPr="000F6444">
              <w:rPr>
                <w:rFonts w:ascii="ＭＳ 明朝" w:hAnsi="ＭＳ 明朝"/>
                <w:color w:val="auto"/>
                <w:u w:val="single"/>
              </w:rPr>
              <w:t>る基準</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933BF" w:rsidRDefault="0011494D" w:rsidP="000E7A2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第４　運営に関する基準</w:t>
            </w:r>
          </w:p>
          <w:p w:rsidR="0011494D" w:rsidRPr="00A933BF" w:rsidRDefault="0011494D" w:rsidP="000E7A22">
            <w:pPr>
              <w:kinsoku w:val="0"/>
              <w:autoSpaceDE w:val="0"/>
              <w:autoSpaceDN w:val="0"/>
              <w:adjustRightInd w:val="0"/>
              <w:snapToGrid w:val="0"/>
              <w:rPr>
                <w:rFonts w:ascii="ＭＳ 明朝" w:hAnsi="ＭＳ 明朝" w:hint="default"/>
                <w:color w:val="000000" w:themeColor="text1"/>
                <w:u w:val="single"/>
              </w:rPr>
            </w:pPr>
            <w:r w:rsidRPr="00A933BF">
              <w:rPr>
                <w:rFonts w:ascii="ＭＳ 明朝" w:hAnsi="ＭＳ 明朝"/>
                <w:color w:val="000000" w:themeColor="text1"/>
                <w:u w:val="single"/>
              </w:rPr>
              <w:t>１　利用定員</w:t>
            </w: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933BF"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２　内容及び手続　の説明及び同意</w:t>
            </w: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933BF"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３　契約支給量の報告等</w:t>
            </w:r>
          </w:p>
          <w:p w:rsidR="0011494D" w:rsidRPr="00EB5B7C" w:rsidRDefault="0011494D" w:rsidP="000E7A22">
            <w:pPr>
              <w:kinsoku w:val="0"/>
              <w:autoSpaceDE w:val="0"/>
              <w:autoSpaceDN w:val="0"/>
              <w:adjustRightInd w:val="0"/>
              <w:snapToGrid w:val="0"/>
              <w:rPr>
                <w:rFonts w:ascii="ＭＳ 明朝" w:hAnsi="ＭＳ 明朝" w:hint="default"/>
                <w:color w:val="0000FF"/>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B7B7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４　提供拒否の禁止</w:t>
            </w:r>
          </w:p>
          <w:p w:rsidR="00B1302B" w:rsidRDefault="00B1302B"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５　連絡調整に対する協力</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63493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６　サービス提供困難時の対応</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63493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933BF"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７　受給資格の確認</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８　障害児通所給付費の支給の申請に係る援助</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63493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933BF"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９　心身の状況等の把握</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933BF"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10　指定障害児通所支援事業者等との連携等</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B3569"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1B3569">
              <w:rPr>
                <w:rFonts w:ascii="ＭＳ 明朝" w:hAnsi="ＭＳ 明朝"/>
                <w:color w:val="auto"/>
                <w:u w:val="single"/>
              </w:rPr>
              <w:t>11　サービス提供の記録</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12　指定児童発達支援事業者が通所給付決定保護者に求めることのできる金銭の支払の範囲等</w:t>
            </w: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B3569"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1B3569">
              <w:rPr>
                <w:rFonts w:ascii="ＭＳ 明朝" w:hAnsi="ＭＳ 明朝"/>
                <w:color w:val="auto"/>
                <w:u w:val="single"/>
              </w:rPr>
              <w:t>13　通所利用者負担額の受領</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14　通所利用者負担額に係る管理</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6667E0"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6667E0">
              <w:rPr>
                <w:rFonts w:ascii="ＭＳ 明朝" w:hAnsi="ＭＳ 明朝"/>
                <w:color w:val="auto"/>
                <w:u w:val="single"/>
              </w:rPr>
              <w:t>15　障害児通所給付費の額に係る通知等</w:t>
            </w: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6667E0" w:rsidRDefault="0011494D" w:rsidP="000E7A22">
            <w:pPr>
              <w:kinsoku w:val="0"/>
              <w:autoSpaceDE w:val="0"/>
              <w:autoSpaceDN w:val="0"/>
              <w:adjustRightInd w:val="0"/>
              <w:snapToGrid w:val="0"/>
              <w:ind w:left="181" w:hangingChars="100" w:hanging="181"/>
              <w:rPr>
                <w:rFonts w:ascii="ＭＳ 明朝" w:hAnsi="ＭＳ 明朝" w:hint="default"/>
                <w:color w:val="auto"/>
              </w:rPr>
            </w:pPr>
            <w:r w:rsidRPr="006667E0">
              <w:rPr>
                <w:rFonts w:ascii="ＭＳ 明朝" w:hAnsi="ＭＳ 明朝"/>
                <w:color w:val="auto"/>
              </w:rPr>
              <w:t>16　指定児童発達支援の取扱方針</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6667E0"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6667E0">
              <w:rPr>
                <w:rFonts w:ascii="ＭＳ 明朝" w:hAnsi="ＭＳ 明朝"/>
                <w:color w:val="auto"/>
                <w:u w:val="single"/>
              </w:rPr>
              <w:t>17　児童発達支援計画の作成等</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14502"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814502">
              <w:rPr>
                <w:rFonts w:ascii="ＭＳ 明朝" w:hAnsi="ＭＳ 明朝"/>
                <w:color w:val="auto"/>
                <w:u w:val="single"/>
              </w:rPr>
              <w:lastRenderedPageBreak/>
              <w:t>18　児童発達支援管理責任者の責務</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5A032D" w:rsidRDefault="005A032D" w:rsidP="000E7A22">
            <w:pPr>
              <w:kinsoku w:val="0"/>
              <w:autoSpaceDE w:val="0"/>
              <w:autoSpaceDN w:val="0"/>
              <w:adjustRightInd w:val="0"/>
              <w:snapToGrid w:val="0"/>
              <w:rPr>
                <w:rFonts w:ascii="ＭＳ 明朝" w:hAnsi="ＭＳ 明朝" w:hint="default"/>
                <w:color w:val="000000" w:themeColor="text1"/>
              </w:rPr>
            </w:pPr>
          </w:p>
          <w:p w:rsidR="005A032D" w:rsidRDefault="005A032D" w:rsidP="000E7A22">
            <w:pPr>
              <w:kinsoku w:val="0"/>
              <w:autoSpaceDE w:val="0"/>
              <w:autoSpaceDN w:val="0"/>
              <w:adjustRightInd w:val="0"/>
              <w:snapToGrid w:val="0"/>
              <w:rPr>
                <w:rFonts w:ascii="ＭＳ 明朝" w:hAnsi="ＭＳ 明朝" w:hint="default"/>
                <w:color w:val="000000" w:themeColor="text1"/>
              </w:rPr>
            </w:pPr>
          </w:p>
          <w:p w:rsidR="0011494D" w:rsidRPr="00A12AF0"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62658" w:rsidRDefault="00162658"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62658" w:rsidRDefault="00162658"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19　相談及び援助</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C045FB"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C045FB">
              <w:rPr>
                <w:rFonts w:ascii="ＭＳ 明朝" w:hAnsi="ＭＳ 明朝"/>
                <w:color w:val="auto"/>
                <w:u w:val="single"/>
              </w:rPr>
              <w:t>20　指導、訓練等</w:t>
            </w:r>
          </w:p>
          <w:p w:rsidR="0011494D" w:rsidRPr="00A12AF0"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21　食事</w:t>
            </w: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22　社会生活上の便宜の供与等</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23　健康管理</w:t>
            </w: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015"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533015">
              <w:rPr>
                <w:rFonts w:ascii="ＭＳ 明朝" w:hAnsi="ＭＳ 明朝"/>
                <w:color w:val="auto"/>
                <w:u w:val="single"/>
              </w:rPr>
              <w:t>24　緊急時等の対応</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25　通所給付決定保護者に関する市町村への通知</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9F4FBC"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695E30" w:rsidRDefault="0011494D" w:rsidP="000E7A22">
            <w:pPr>
              <w:kinsoku w:val="0"/>
              <w:autoSpaceDE w:val="0"/>
              <w:autoSpaceDN w:val="0"/>
              <w:adjustRightInd w:val="0"/>
              <w:snapToGrid w:val="0"/>
              <w:ind w:left="181" w:hangingChars="100" w:hanging="181"/>
              <w:rPr>
                <w:rFonts w:ascii="ＭＳ 明朝" w:hAnsi="ＭＳ 明朝" w:hint="default"/>
                <w:color w:val="auto"/>
              </w:rPr>
            </w:pPr>
            <w:r w:rsidRPr="00695E30">
              <w:rPr>
                <w:rFonts w:ascii="ＭＳ 明朝" w:hAnsi="ＭＳ 明朝"/>
                <w:color w:val="auto"/>
              </w:rPr>
              <w:t>26　管理者の責務</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695E30"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695E30">
              <w:rPr>
                <w:rFonts w:ascii="ＭＳ 明朝" w:hAnsi="ＭＳ 明朝"/>
                <w:color w:val="auto"/>
                <w:u w:val="single"/>
              </w:rPr>
              <w:t>27　運営規程</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753B30"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628A5" w:rsidRDefault="001628A5" w:rsidP="000E7A22">
            <w:pPr>
              <w:kinsoku w:val="0"/>
              <w:autoSpaceDE w:val="0"/>
              <w:autoSpaceDN w:val="0"/>
              <w:adjustRightInd w:val="0"/>
              <w:snapToGrid w:val="0"/>
              <w:rPr>
                <w:rFonts w:ascii="ＭＳ 明朝" w:hAnsi="ＭＳ 明朝" w:hint="default"/>
                <w:color w:val="000000" w:themeColor="text1"/>
              </w:rPr>
            </w:pPr>
          </w:p>
          <w:p w:rsidR="0011494D" w:rsidRPr="00247656"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247656">
              <w:rPr>
                <w:rFonts w:ascii="ＭＳ 明朝" w:hAnsi="ＭＳ 明朝"/>
                <w:color w:val="auto"/>
                <w:u w:val="single"/>
              </w:rPr>
              <w:lastRenderedPageBreak/>
              <w:t>28　勤務体制の確保等</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F4396" w:rsidRDefault="0011494D" w:rsidP="000E7A22">
            <w:pPr>
              <w:snapToGrid w:val="0"/>
              <w:ind w:left="181" w:hangingChars="100" w:hanging="181"/>
              <w:rPr>
                <w:rFonts w:ascii="ＭＳ 明朝" w:cs="Times New Roman" w:hint="default"/>
                <w:color w:val="auto"/>
                <w:spacing w:val="10"/>
              </w:rPr>
            </w:pPr>
            <w:r w:rsidRPr="00247656">
              <w:rPr>
                <w:rFonts w:ascii="ＭＳ 明朝" w:hAnsi="ＭＳ 明朝"/>
                <w:color w:val="auto"/>
                <w:u w:val="single"/>
              </w:rPr>
              <w:t>2</w:t>
            </w:r>
            <w:r>
              <w:rPr>
                <w:rFonts w:ascii="ＭＳ 明朝" w:hAnsi="ＭＳ 明朝"/>
                <w:color w:val="auto"/>
                <w:u w:val="single"/>
              </w:rPr>
              <w:t>9</w:t>
            </w:r>
            <w:r w:rsidRPr="00AF4396">
              <w:rPr>
                <w:color w:val="auto"/>
                <w:u w:val="single"/>
              </w:rPr>
              <w:t xml:space="preserve">　業務継続計画の策定等</w:t>
            </w:r>
          </w:p>
          <w:p w:rsidR="0011494D" w:rsidRPr="00C94AD0"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u w:val="single"/>
              </w:rPr>
            </w:pPr>
            <w:r>
              <w:rPr>
                <w:rFonts w:ascii="ＭＳ 明朝" w:hAnsi="ＭＳ 明朝"/>
                <w:color w:val="auto"/>
                <w:u w:val="single"/>
              </w:rPr>
              <w:t>30</w:t>
            </w:r>
            <w:r w:rsidRPr="00AF4396">
              <w:rPr>
                <w:rFonts w:ascii="ＭＳ 明朝" w:hAnsi="ＭＳ 明朝"/>
                <w:color w:val="auto"/>
                <w:u w:val="single"/>
              </w:rPr>
              <w:t xml:space="preserve">　定員の遵守</w:t>
            </w:r>
          </w:p>
          <w:p w:rsidR="0011494D" w:rsidRPr="00C94AD0"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AF4396" w:rsidRDefault="0011494D" w:rsidP="000E7A22">
            <w:pPr>
              <w:kinsoku w:val="0"/>
              <w:autoSpaceDE w:val="0"/>
              <w:autoSpaceDN w:val="0"/>
              <w:adjustRightInd w:val="0"/>
              <w:snapToGrid w:val="0"/>
              <w:rPr>
                <w:rFonts w:ascii="ＭＳ 明朝" w:hAnsi="ＭＳ 明朝" w:hint="default"/>
                <w:color w:val="auto"/>
              </w:rPr>
            </w:pPr>
          </w:p>
          <w:p w:rsidR="0011494D" w:rsidRPr="00BC7C03" w:rsidRDefault="0011494D" w:rsidP="000E7A22">
            <w:pPr>
              <w:kinsoku w:val="0"/>
              <w:autoSpaceDE w:val="0"/>
              <w:autoSpaceDN w:val="0"/>
              <w:adjustRightInd w:val="0"/>
              <w:snapToGrid w:val="0"/>
              <w:rPr>
                <w:rFonts w:ascii="ＭＳ 明朝" w:hAnsi="ＭＳ 明朝" w:hint="default"/>
                <w:color w:val="auto"/>
                <w:u w:val="single"/>
              </w:rPr>
            </w:pPr>
            <w:r>
              <w:rPr>
                <w:rFonts w:ascii="ＭＳ 明朝" w:hAnsi="ＭＳ 明朝"/>
                <w:color w:val="auto"/>
                <w:u w:val="single"/>
              </w:rPr>
              <w:t>31</w:t>
            </w:r>
            <w:r w:rsidRPr="00AF4396">
              <w:rPr>
                <w:rFonts w:ascii="ＭＳ 明朝" w:hAnsi="ＭＳ 明朝"/>
                <w:color w:val="auto"/>
                <w:u w:val="single"/>
              </w:rPr>
              <w:t xml:space="preserve">　</w:t>
            </w:r>
            <w:r w:rsidRPr="00BC7C03">
              <w:rPr>
                <w:rFonts w:ascii="ＭＳ 明朝" w:hAnsi="ＭＳ 明朝"/>
                <w:color w:val="auto"/>
                <w:u w:val="single"/>
              </w:rPr>
              <w:t>非常災害対策</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FF0000"/>
              </w:rPr>
            </w:pPr>
          </w:p>
          <w:p w:rsidR="0011494D" w:rsidRDefault="0011494D" w:rsidP="000E7A22">
            <w:pPr>
              <w:kinsoku w:val="0"/>
              <w:autoSpaceDE w:val="0"/>
              <w:autoSpaceDN w:val="0"/>
              <w:adjustRightInd w:val="0"/>
              <w:snapToGrid w:val="0"/>
              <w:rPr>
                <w:rFonts w:ascii="ＭＳ 明朝" w:hAnsi="ＭＳ 明朝" w:hint="default"/>
                <w:color w:val="FF0000"/>
              </w:rPr>
            </w:pPr>
          </w:p>
          <w:p w:rsidR="0011494D" w:rsidRDefault="0011494D" w:rsidP="000E7A22">
            <w:pPr>
              <w:kinsoku w:val="0"/>
              <w:autoSpaceDE w:val="0"/>
              <w:autoSpaceDN w:val="0"/>
              <w:adjustRightInd w:val="0"/>
              <w:snapToGrid w:val="0"/>
              <w:rPr>
                <w:rFonts w:ascii="ＭＳ 明朝" w:hAnsi="ＭＳ 明朝" w:hint="default"/>
                <w:color w:val="FF0000"/>
              </w:rPr>
            </w:pPr>
          </w:p>
          <w:p w:rsidR="0011494D" w:rsidRDefault="0011494D" w:rsidP="000E7A22">
            <w:pPr>
              <w:kinsoku w:val="0"/>
              <w:autoSpaceDE w:val="0"/>
              <w:autoSpaceDN w:val="0"/>
              <w:adjustRightInd w:val="0"/>
              <w:snapToGrid w:val="0"/>
              <w:rPr>
                <w:rFonts w:ascii="ＭＳ 明朝" w:hAnsi="ＭＳ 明朝" w:hint="default"/>
                <w:color w:val="FF0000"/>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FF0000"/>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FF0000"/>
              </w:rPr>
            </w:pPr>
          </w:p>
          <w:p w:rsidR="007D0781" w:rsidRPr="007D0781" w:rsidRDefault="007D0781" w:rsidP="000E7A22">
            <w:pPr>
              <w:kinsoku w:val="0"/>
              <w:autoSpaceDE w:val="0"/>
              <w:autoSpaceDN w:val="0"/>
              <w:adjustRightInd w:val="0"/>
              <w:snapToGrid w:val="0"/>
              <w:rPr>
                <w:rFonts w:ascii="ＭＳ 明朝" w:hAnsi="ＭＳ 明朝" w:hint="default"/>
                <w:color w:val="FF0000"/>
              </w:rPr>
            </w:pPr>
            <w:r w:rsidRPr="007D0781">
              <w:rPr>
                <w:rFonts w:ascii="ＭＳ 明朝" w:hAnsi="ＭＳ 明朝"/>
                <w:color w:val="FF0000"/>
                <w:u w:val="single"/>
              </w:rPr>
              <w:t>32　安全計画の策定等</w:t>
            </w:r>
          </w:p>
          <w:p w:rsidR="007D0781" w:rsidRDefault="007D0781" w:rsidP="000E7A22">
            <w:pPr>
              <w:kinsoku w:val="0"/>
              <w:autoSpaceDE w:val="0"/>
              <w:autoSpaceDN w:val="0"/>
              <w:adjustRightInd w:val="0"/>
              <w:snapToGrid w:val="0"/>
              <w:rPr>
                <w:rFonts w:ascii="ＭＳ 明朝" w:hAnsi="ＭＳ 明朝" w:hint="default"/>
                <w:color w:val="FF0000"/>
              </w:rPr>
            </w:pPr>
          </w:p>
          <w:p w:rsidR="007D0781" w:rsidRDefault="007D0781" w:rsidP="000E7A22">
            <w:pPr>
              <w:kinsoku w:val="0"/>
              <w:autoSpaceDE w:val="0"/>
              <w:autoSpaceDN w:val="0"/>
              <w:adjustRightInd w:val="0"/>
              <w:snapToGrid w:val="0"/>
              <w:rPr>
                <w:rFonts w:ascii="ＭＳ 明朝" w:hAnsi="ＭＳ 明朝" w:hint="default"/>
                <w:color w:val="FF0000"/>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Default="007D0781" w:rsidP="000E7A22">
            <w:pPr>
              <w:kinsoku w:val="0"/>
              <w:autoSpaceDE w:val="0"/>
              <w:autoSpaceDN w:val="0"/>
              <w:adjustRightInd w:val="0"/>
              <w:snapToGrid w:val="0"/>
              <w:rPr>
                <w:rFonts w:ascii="ＭＳ 明朝" w:hAnsi="ＭＳ 明朝" w:hint="default"/>
                <w:color w:val="FF0000"/>
                <w:u w:val="single"/>
              </w:rPr>
            </w:pPr>
          </w:p>
          <w:p w:rsidR="007D0781" w:rsidRPr="00E2654A" w:rsidRDefault="00E2654A" w:rsidP="00E2654A">
            <w:pPr>
              <w:kinsoku w:val="0"/>
              <w:autoSpaceDE w:val="0"/>
              <w:autoSpaceDN w:val="0"/>
              <w:adjustRightInd w:val="0"/>
              <w:snapToGrid w:val="0"/>
              <w:rPr>
                <w:rFonts w:ascii="ＭＳ 明朝" w:hAnsi="ＭＳ 明朝" w:hint="default"/>
                <w:color w:val="FF0000"/>
                <w:u w:val="single"/>
              </w:rPr>
            </w:pPr>
            <w:r w:rsidRPr="00E2654A">
              <w:rPr>
                <w:rFonts w:ascii="ＭＳ 明朝" w:hAnsi="ＭＳ 明朝"/>
                <w:color w:val="FF0000"/>
                <w:u w:val="single"/>
              </w:rPr>
              <w:t>33　自動車を運行する場合の所在の確認</w:t>
            </w:r>
          </w:p>
          <w:p w:rsidR="00E2654A" w:rsidRDefault="00E2654A" w:rsidP="000E7A22">
            <w:pPr>
              <w:kinsoku w:val="0"/>
              <w:autoSpaceDE w:val="0"/>
              <w:autoSpaceDN w:val="0"/>
              <w:adjustRightInd w:val="0"/>
              <w:snapToGrid w:val="0"/>
              <w:rPr>
                <w:rFonts w:ascii="ＭＳ 明朝" w:hAnsi="ＭＳ 明朝" w:hint="default"/>
                <w:color w:val="FF0000"/>
                <w:u w:val="single"/>
              </w:rPr>
            </w:pPr>
          </w:p>
          <w:p w:rsidR="00E2654A" w:rsidRDefault="00E2654A" w:rsidP="000E7A22">
            <w:pPr>
              <w:kinsoku w:val="0"/>
              <w:autoSpaceDE w:val="0"/>
              <w:autoSpaceDN w:val="0"/>
              <w:adjustRightInd w:val="0"/>
              <w:snapToGrid w:val="0"/>
              <w:rPr>
                <w:rFonts w:ascii="ＭＳ 明朝" w:hAnsi="ＭＳ 明朝" w:hint="default"/>
                <w:color w:val="FF0000"/>
                <w:u w:val="single"/>
              </w:rPr>
            </w:pPr>
          </w:p>
          <w:p w:rsidR="00E2654A" w:rsidRDefault="00E2654A" w:rsidP="000E7A22">
            <w:pPr>
              <w:kinsoku w:val="0"/>
              <w:autoSpaceDE w:val="0"/>
              <w:autoSpaceDN w:val="0"/>
              <w:adjustRightInd w:val="0"/>
              <w:snapToGrid w:val="0"/>
              <w:rPr>
                <w:rFonts w:ascii="ＭＳ 明朝" w:hAnsi="ＭＳ 明朝" w:hint="default"/>
                <w:color w:val="FF0000"/>
                <w:u w:val="single"/>
              </w:rPr>
            </w:pPr>
          </w:p>
          <w:p w:rsidR="00E2654A" w:rsidRDefault="00E2654A" w:rsidP="000E7A22">
            <w:pPr>
              <w:kinsoku w:val="0"/>
              <w:autoSpaceDE w:val="0"/>
              <w:autoSpaceDN w:val="0"/>
              <w:adjustRightInd w:val="0"/>
              <w:snapToGrid w:val="0"/>
              <w:rPr>
                <w:rFonts w:ascii="ＭＳ 明朝" w:hAnsi="ＭＳ 明朝" w:hint="default"/>
                <w:color w:val="FF0000"/>
                <w:u w:val="single"/>
              </w:rPr>
            </w:pPr>
          </w:p>
          <w:p w:rsidR="00E2654A" w:rsidRDefault="00E2654A" w:rsidP="000E7A22">
            <w:pPr>
              <w:kinsoku w:val="0"/>
              <w:autoSpaceDE w:val="0"/>
              <w:autoSpaceDN w:val="0"/>
              <w:adjustRightInd w:val="0"/>
              <w:snapToGrid w:val="0"/>
              <w:rPr>
                <w:rFonts w:ascii="ＭＳ 明朝" w:hAnsi="ＭＳ 明朝" w:hint="default"/>
                <w:color w:val="FF0000"/>
                <w:u w:val="single"/>
              </w:rPr>
            </w:pPr>
          </w:p>
          <w:p w:rsidR="005D2C41" w:rsidRDefault="005D2C41" w:rsidP="000E7A22">
            <w:pPr>
              <w:kinsoku w:val="0"/>
              <w:autoSpaceDE w:val="0"/>
              <w:autoSpaceDN w:val="0"/>
              <w:adjustRightInd w:val="0"/>
              <w:snapToGrid w:val="0"/>
              <w:rPr>
                <w:rFonts w:ascii="ＭＳ 明朝" w:hAnsi="ＭＳ 明朝" w:hint="default"/>
                <w:color w:val="FF0000"/>
                <w:u w:val="single"/>
              </w:rPr>
            </w:pPr>
          </w:p>
          <w:p w:rsidR="00E2654A" w:rsidRDefault="00E2654A" w:rsidP="000E7A22">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E2654A" w:rsidRDefault="00E2654A" w:rsidP="00E2654A">
            <w:pPr>
              <w:kinsoku w:val="0"/>
              <w:autoSpaceDE w:val="0"/>
              <w:autoSpaceDN w:val="0"/>
              <w:adjustRightInd w:val="0"/>
              <w:snapToGrid w:val="0"/>
              <w:rPr>
                <w:rFonts w:ascii="ＭＳ 明朝" w:hAnsi="ＭＳ 明朝" w:hint="default"/>
                <w:color w:val="FF0000"/>
                <w:u w:val="single"/>
              </w:rPr>
            </w:pPr>
          </w:p>
          <w:p w:rsidR="0011494D" w:rsidRPr="00BC7C03" w:rsidRDefault="001628A5" w:rsidP="00E2654A">
            <w:pPr>
              <w:kinsoku w:val="0"/>
              <w:autoSpaceDE w:val="0"/>
              <w:autoSpaceDN w:val="0"/>
              <w:adjustRightInd w:val="0"/>
              <w:snapToGrid w:val="0"/>
              <w:rPr>
                <w:rFonts w:ascii="ＭＳ 明朝" w:hAnsi="ＭＳ 明朝" w:hint="default"/>
                <w:color w:val="auto"/>
                <w:u w:val="single"/>
              </w:rPr>
            </w:pPr>
            <w:r w:rsidRPr="001628A5">
              <w:rPr>
                <w:rFonts w:ascii="ＭＳ 明朝" w:hAnsi="ＭＳ 明朝" w:hint="default"/>
                <w:color w:val="FF0000"/>
                <w:u w:val="single"/>
              </w:rPr>
              <w:t>3</w:t>
            </w:r>
            <w:r w:rsidR="00E2654A">
              <w:rPr>
                <w:rFonts w:ascii="ＭＳ 明朝" w:hAnsi="ＭＳ 明朝" w:hint="default"/>
                <w:color w:val="FF0000"/>
                <w:u w:val="single"/>
              </w:rPr>
              <w:t>4</w:t>
            </w:r>
            <w:r w:rsidR="0011494D" w:rsidRPr="00BC7C03">
              <w:rPr>
                <w:rFonts w:ascii="ＭＳ 明朝" w:hAnsi="ＭＳ 明朝"/>
                <w:color w:val="auto"/>
                <w:u w:val="single"/>
              </w:rPr>
              <w:t xml:space="preserve">　衛生管理等</w:t>
            </w:r>
          </w:p>
          <w:p w:rsidR="0011494D" w:rsidRPr="00C94AD0" w:rsidRDefault="0011494D" w:rsidP="00E2654A">
            <w:pPr>
              <w:kinsoku w:val="0"/>
              <w:autoSpaceDE w:val="0"/>
              <w:autoSpaceDN w:val="0"/>
              <w:adjustRightInd w:val="0"/>
              <w:snapToGrid w:val="0"/>
              <w:rPr>
                <w:rFonts w:ascii="ＭＳ 明朝" w:hAnsi="ＭＳ 明朝" w:hint="default"/>
                <w:color w:val="000000" w:themeColor="text1"/>
              </w:rPr>
            </w:pPr>
          </w:p>
          <w:p w:rsidR="0011494D" w:rsidRPr="00753B30"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Pr="00DA0252"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Pr="0085488A"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Pr="0085488A"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Pr="00DA0252"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Pr="0085488A"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auto"/>
              </w:rPr>
            </w:pPr>
          </w:p>
          <w:p w:rsidR="0011494D" w:rsidRDefault="0011494D" w:rsidP="00E2654A">
            <w:pPr>
              <w:kinsoku w:val="0"/>
              <w:autoSpaceDE w:val="0"/>
              <w:autoSpaceDN w:val="0"/>
              <w:adjustRightInd w:val="0"/>
              <w:snapToGrid w:val="0"/>
              <w:rPr>
                <w:rFonts w:ascii="ＭＳ 明朝" w:hAnsi="ＭＳ 明朝" w:hint="default"/>
                <w:color w:val="auto"/>
              </w:rPr>
            </w:pPr>
          </w:p>
          <w:p w:rsidR="0011494D" w:rsidRDefault="0011494D" w:rsidP="00E2654A">
            <w:pPr>
              <w:kinsoku w:val="0"/>
              <w:autoSpaceDE w:val="0"/>
              <w:autoSpaceDN w:val="0"/>
              <w:adjustRightInd w:val="0"/>
              <w:snapToGrid w:val="0"/>
              <w:rPr>
                <w:rFonts w:ascii="ＭＳ 明朝" w:hAnsi="ＭＳ 明朝" w:hint="default"/>
                <w:color w:val="FF0000"/>
              </w:rPr>
            </w:pPr>
          </w:p>
          <w:p w:rsidR="0011494D" w:rsidRDefault="0011494D" w:rsidP="00E2654A">
            <w:pPr>
              <w:kinsoku w:val="0"/>
              <w:autoSpaceDE w:val="0"/>
              <w:autoSpaceDN w:val="0"/>
              <w:adjustRightInd w:val="0"/>
              <w:snapToGrid w:val="0"/>
              <w:rPr>
                <w:rFonts w:ascii="ＭＳ 明朝" w:hAnsi="ＭＳ 明朝" w:hint="default"/>
                <w:color w:val="auto"/>
              </w:rPr>
            </w:pPr>
          </w:p>
          <w:p w:rsidR="0011494D" w:rsidRDefault="0011494D" w:rsidP="00E2654A">
            <w:pPr>
              <w:kinsoku w:val="0"/>
              <w:autoSpaceDE w:val="0"/>
              <w:autoSpaceDN w:val="0"/>
              <w:adjustRightInd w:val="0"/>
              <w:snapToGrid w:val="0"/>
              <w:rPr>
                <w:rFonts w:ascii="ＭＳ 明朝" w:hAnsi="ＭＳ 明朝" w:hint="default"/>
                <w:color w:val="auto"/>
              </w:rPr>
            </w:pPr>
          </w:p>
          <w:p w:rsidR="0011494D" w:rsidRDefault="0011494D" w:rsidP="00E2654A">
            <w:pPr>
              <w:kinsoku w:val="0"/>
              <w:autoSpaceDE w:val="0"/>
              <w:autoSpaceDN w:val="0"/>
              <w:adjustRightInd w:val="0"/>
              <w:snapToGrid w:val="0"/>
              <w:rPr>
                <w:rFonts w:ascii="ＭＳ 明朝" w:hAnsi="ＭＳ 明朝" w:hint="default"/>
                <w:color w:val="auto"/>
              </w:rPr>
            </w:pPr>
          </w:p>
          <w:p w:rsidR="0011494D" w:rsidRDefault="0011494D" w:rsidP="00E2654A">
            <w:pPr>
              <w:kinsoku w:val="0"/>
              <w:autoSpaceDE w:val="0"/>
              <w:autoSpaceDN w:val="0"/>
              <w:adjustRightInd w:val="0"/>
              <w:snapToGrid w:val="0"/>
              <w:rPr>
                <w:rFonts w:ascii="ＭＳ 明朝" w:hAnsi="ＭＳ 明朝" w:hint="default"/>
                <w:color w:val="auto"/>
              </w:rPr>
            </w:pPr>
          </w:p>
          <w:p w:rsidR="0011494D" w:rsidRDefault="0011494D" w:rsidP="00E2654A">
            <w:pPr>
              <w:kinsoku w:val="0"/>
              <w:autoSpaceDE w:val="0"/>
              <w:autoSpaceDN w:val="0"/>
              <w:adjustRightInd w:val="0"/>
              <w:snapToGrid w:val="0"/>
              <w:rPr>
                <w:rFonts w:ascii="ＭＳ 明朝" w:hAnsi="ＭＳ 明朝" w:hint="default"/>
                <w:color w:val="auto"/>
              </w:rPr>
            </w:pPr>
          </w:p>
          <w:p w:rsidR="001628A5" w:rsidRPr="003035AD" w:rsidRDefault="001628A5" w:rsidP="00E2654A">
            <w:pPr>
              <w:kinsoku w:val="0"/>
              <w:autoSpaceDE w:val="0"/>
              <w:autoSpaceDN w:val="0"/>
              <w:adjustRightInd w:val="0"/>
              <w:snapToGrid w:val="0"/>
              <w:rPr>
                <w:rFonts w:ascii="ＭＳ 明朝" w:hAnsi="ＭＳ 明朝" w:hint="default"/>
                <w:color w:val="auto"/>
              </w:rPr>
            </w:pPr>
          </w:p>
          <w:p w:rsidR="0011494D" w:rsidRPr="00B30991" w:rsidRDefault="0011494D" w:rsidP="00E2654A">
            <w:pPr>
              <w:kinsoku w:val="0"/>
              <w:autoSpaceDE w:val="0"/>
              <w:autoSpaceDN w:val="0"/>
              <w:adjustRightInd w:val="0"/>
              <w:snapToGrid w:val="0"/>
              <w:rPr>
                <w:rFonts w:ascii="ＭＳ 明朝" w:hAnsi="ＭＳ 明朝" w:hint="default"/>
                <w:color w:val="000000" w:themeColor="text1"/>
              </w:rPr>
            </w:pPr>
          </w:p>
          <w:p w:rsidR="0011494D" w:rsidRPr="0019121E" w:rsidRDefault="001628A5" w:rsidP="00E2654A">
            <w:pPr>
              <w:kinsoku w:val="0"/>
              <w:autoSpaceDE w:val="0"/>
              <w:autoSpaceDN w:val="0"/>
              <w:adjustRightInd w:val="0"/>
              <w:snapToGrid w:val="0"/>
              <w:rPr>
                <w:rFonts w:ascii="ＭＳ 明朝" w:hAnsi="ＭＳ 明朝" w:hint="default"/>
                <w:color w:val="000000" w:themeColor="text1"/>
              </w:rPr>
            </w:pPr>
            <w:r w:rsidRPr="001628A5">
              <w:rPr>
                <w:rFonts w:ascii="ＭＳ 明朝" w:hAnsi="ＭＳ 明朝" w:hint="default"/>
                <w:color w:val="FF0000"/>
              </w:rPr>
              <w:t>3</w:t>
            </w:r>
            <w:r w:rsidR="00E2654A">
              <w:rPr>
                <w:rFonts w:ascii="ＭＳ 明朝" w:hAnsi="ＭＳ 明朝" w:hint="default"/>
                <w:color w:val="FF0000"/>
              </w:rPr>
              <w:t>5</w:t>
            </w:r>
            <w:r w:rsidR="0011494D" w:rsidRPr="0019121E">
              <w:rPr>
                <w:rFonts w:ascii="ＭＳ 明朝" w:hAnsi="ＭＳ 明朝"/>
                <w:color w:val="000000" w:themeColor="text1"/>
              </w:rPr>
              <w:t xml:space="preserve">　協力医療機関</w:t>
            </w:r>
          </w:p>
          <w:p w:rsidR="0011494D" w:rsidRPr="0019121E" w:rsidRDefault="0011494D" w:rsidP="00E2654A">
            <w:pPr>
              <w:kinsoku w:val="0"/>
              <w:autoSpaceDE w:val="0"/>
              <w:autoSpaceDN w:val="0"/>
              <w:adjustRightInd w:val="0"/>
              <w:snapToGrid w:val="0"/>
              <w:rPr>
                <w:rFonts w:ascii="ＭＳ 明朝" w:hAnsi="ＭＳ 明朝" w:hint="default"/>
                <w:color w:val="000000" w:themeColor="text1"/>
              </w:rPr>
            </w:pPr>
          </w:p>
          <w:p w:rsidR="0011494D" w:rsidRPr="0019121E" w:rsidRDefault="0011494D" w:rsidP="00E2654A">
            <w:pPr>
              <w:kinsoku w:val="0"/>
              <w:autoSpaceDE w:val="0"/>
              <w:autoSpaceDN w:val="0"/>
              <w:adjustRightInd w:val="0"/>
              <w:snapToGrid w:val="0"/>
              <w:rPr>
                <w:rFonts w:ascii="ＭＳ 明朝" w:hAnsi="ＭＳ 明朝" w:hint="default"/>
                <w:color w:val="000000" w:themeColor="text1"/>
              </w:rPr>
            </w:pPr>
          </w:p>
          <w:p w:rsidR="0011494D" w:rsidRDefault="0011494D" w:rsidP="00E2654A">
            <w:pPr>
              <w:kinsoku w:val="0"/>
              <w:autoSpaceDE w:val="0"/>
              <w:autoSpaceDN w:val="0"/>
              <w:adjustRightInd w:val="0"/>
              <w:snapToGrid w:val="0"/>
              <w:rPr>
                <w:rFonts w:ascii="ＭＳ 明朝" w:hAnsi="ＭＳ 明朝" w:hint="default"/>
                <w:color w:val="000000" w:themeColor="text1"/>
              </w:rPr>
            </w:pPr>
          </w:p>
          <w:p w:rsidR="0011494D" w:rsidRPr="00C94AD0" w:rsidRDefault="0011494D" w:rsidP="00E2654A">
            <w:pPr>
              <w:kinsoku w:val="0"/>
              <w:autoSpaceDE w:val="0"/>
              <w:autoSpaceDN w:val="0"/>
              <w:adjustRightInd w:val="0"/>
              <w:snapToGrid w:val="0"/>
              <w:rPr>
                <w:rFonts w:ascii="ＭＳ 明朝" w:hAnsi="ＭＳ 明朝" w:hint="default"/>
                <w:color w:val="auto"/>
                <w:u w:val="single"/>
              </w:rPr>
            </w:pPr>
            <w:r w:rsidRPr="001628A5">
              <w:rPr>
                <w:rFonts w:ascii="ＭＳ 明朝" w:hAnsi="ＭＳ 明朝"/>
                <w:color w:val="FF0000"/>
                <w:u w:val="single"/>
              </w:rPr>
              <w:t>3</w:t>
            </w:r>
            <w:r w:rsidR="00E2654A">
              <w:rPr>
                <w:rFonts w:ascii="ＭＳ 明朝" w:hAnsi="ＭＳ 明朝" w:hint="default"/>
                <w:color w:val="FF0000"/>
                <w:u w:val="single"/>
              </w:rPr>
              <w:t>6</w:t>
            </w:r>
            <w:r w:rsidRPr="00C94AD0">
              <w:rPr>
                <w:rFonts w:ascii="ＭＳ 明朝" w:hAnsi="ＭＳ 明朝"/>
                <w:color w:val="auto"/>
                <w:u w:val="single"/>
              </w:rPr>
              <w:t xml:space="preserve">　掲示</w:t>
            </w:r>
          </w:p>
          <w:p w:rsidR="0011494D" w:rsidRPr="00C94AD0" w:rsidRDefault="0011494D" w:rsidP="00E2654A">
            <w:pPr>
              <w:kinsoku w:val="0"/>
              <w:autoSpaceDE w:val="0"/>
              <w:autoSpaceDN w:val="0"/>
              <w:adjustRightInd w:val="0"/>
              <w:snapToGrid w:val="0"/>
              <w:rPr>
                <w:rFonts w:ascii="ＭＳ 明朝" w:hAnsi="ＭＳ 明朝" w:hint="default"/>
                <w:color w:val="auto"/>
              </w:rPr>
            </w:pPr>
          </w:p>
          <w:p w:rsidR="0011494D" w:rsidRPr="00C94AD0" w:rsidRDefault="0011494D" w:rsidP="00E2654A">
            <w:pPr>
              <w:kinsoku w:val="0"/>
              <w:autoSpaceDE w:val="0"/>
              <w:autoSpaceDN w:val="0"/>
              <w:adjustRightInd w:val="0"/>
              <w:snapToGrid w:val="0"/>
              <w:rPr>
                <w:rFonts w:ascii="ＭＳ 明朝" w:hAnsi="ＭＳ 明朝" w:hint="default"/>
                <w:color w:val="auto"/>
              </w:rPr>
            </w:pPr>
          </w:p>
          <w:p w:rsidR="0011494D" w:rsidRPr="00C94AD0" w:rsidRDefault="0011494D" w:rsidP="00E2654A">
            <w:pPr>
              <w:kinsoku w:val="0"/>
              <w:autoSpaceDE w:val="0"/>
              <w:autoSpaceDN w:val="0"/>
              <w:adjustRightInd w:val="0"/>
              <w:snapToGrid w:val="0"/>
              <w:rPr>
                <w:rFonts w:ascii="ＭＳ 明朝" w:hAnsi="ＭＳ 明朝" w:hint="default"/>
                <w:color w:val="auto"/>
              </w:rPr>
            </w:pPr>
          </w:p>
          <w:p w:rsidR="0011494D" w:rsidRPr="00C94AD0" w:rsidRDefault="0011494D" w:rsidP="00E2654A">
            <w:pPr>
              <w:kinsoku w:val="0"/>
              <w:autoSpaceDE w:val="0"/>
              <w:autoSpaceDN w:val="0"/>
              <w:adjustRightInd w:val="0"/>
              <w:snapToGrid w:val="0"/>
              <w:rPr>
                <w:rFonts w:ascii="ＭＳ 明朝" w:hAnsi="ＭＳ 明朝" w:hint="default"/>
                <w:color w:val="auto"/>
              </w:rPr>
            </w:pPr>
          </w:p>
          <w:p w:rsidR="0011494D" w:rsidRPr="00C94AD0" w:rsidRDefault="0011494D" w:rsidP="00E2654A">
            <w:pPr>
              <w:kinsoku w:val="0"/>
              <w:autoSpaceDE w:val="0"/>
              <w:autoSpaceDN w:val="0"/>
              <w:adjustRightInd w:val="0"/>
              <w:snapToGrid w:val="0"/>
              <w:rPr>
                <w:rFonts w:ascii="ＭＳ 明朝" w:hAnsi="ＭＳ 明朝" w:hint="default"/>
                <w:color w:val="auto"/>
              </w:rPr>
            </w:pPr>
          </w:p>
          <w:p w:rsidR="0011494D" w:rsidRPr="00C94AD0" w:rsidRDefault="0011494D" w:rsidP="00E2654A">
            <w:pPr>
              <w:kinsoku w:val="0"/>
              <w:autoSpaceDE w:val="0"/>
              <w:autoSpaceDN w:val="0"/>
              <w:adjustRightInd w:val="0"/>
              <w:snapToGrid w:val="0"/>
              <w:rPr>
                <w:rFonts w:ascii="ＭＳ 明朝" w:hAnsi="ＭＳ 明朝" w:hint="default"/>
                <w:color w:val="auto"/>
              </w:rPr>
            </w:pPr>
          </w:p>
          <w:p w:rsidR="0011494D" w:rsidRPr="00C94AD0" w:rsidRDefault="0011494D" w:rsidP="00E2654A">
            <w:pPr>
              <w:kinsoku w:val="0"/>
              <w:autoSpaceDE w:val="0"/>
              <w:autoSpaceDN w:val="0"/>
              <w:adjustRightInd w:val="0"/>
              <w:snapToGrid w:val="0"/>
              <w:rPr>
                <w:rFonts w:ascii="ＭＳ 明朝" w:hAnsi="ＭＳ 明朝" w:hint="default"/>
                <w:color w:val="auto"/>
              </w:rPr>
            </w:pPr>
          </w:p>
          <w:p w:rsidR="0011494D" w:rsidRPr="00C94AD0" w:rsidRDefault="0011494D" w:rsidP="000E7A22">
            <w:pPr>
              <w:kinsoku w:val="0"/>
              <w:autoSpaceDE w:val="0"/>
              <w:autoSpaceDN w:val="0"/>
              <w:adjustRightInd w:val="0"/>
              <w:snapToGrid w:val="0"/>
              <w:rPr>
                <w:rFonts w:ascii="ＭＳ 明朝" w:hAnsi="ＭＳ 明朝" w:hint="default"/>
                <w:color w:val="auto"/>
              </w:rPr>
            </w:pPr>
          </w:p>
          <w:p w:rsidR="0011494D" w:rsidRPr="00C94AD0" w:rsidRDefault="0011494D" w:rsidP="000E7A22">
            <w:pPr>
              <w:kinsoku w:val="0"/>
              <w:autoSpaceDE w:val="0"/>
              <w:autoSpaceDN w:val="0"/>
              <w:adjustRightInd w:val="0"/>
              <w:snapToGrid w:val="0"/>
              <w:rPr>
                <w:rFonts w:ascii="ＭＳ 明朝" w:hAnsi="ＭＳ 明朝" w:hint="default"/>
                <w:color w:val="auto"/>
              </w:rPr>
            </w:pPr>
          </w:p>
          <w:p w:rsidR="0011494D" w:rsidRPr="00BC7C03" w:rsidRDefault="0020054E" w:rsidP="000E7A22">
            <w:pPr>
              <w:kinsoku w:val="0"/>
              <w:autoSpaceDE w:val="0"/>
              <w:autoSpaceDN w:val="0"/>
              <w:adjustRightInd w:val="0"/>
              <w:snapToGrid w:val="0"/>
              <w:ind w:left="181" w:hangingChars="100" w:hanging="181"/>
              <w:rPr>
                <w:rFonts w:ascii="ＭＳ 明朝" w:hAnsi="ＭＳ 明朝" w:hint="default"/>
                <w:color w:val="auto"/>
                <w:u w:val="single"/>
              </w:rPr>
            </w:pPr>
            <w:r w:rsidRPr="0020054E">
              <w:rPr>
                <w:rFonts w:ascii="ＭＳ 明朝" w:hAnsi="ＭＳ 明朝" w:hint="default"/>
                <w:color w:val="FF0000"/>
                <w:u w:val="single"/>
              </w:rPr>
              <w:t>3</w:t>
            </w:r>
            <w:r w:rsidR="00E2654A">
              <w:rPr>
                <w:rFonts w:ascii="ＭＳ 明朝" w:hAnsi="ＭＳ 明朝" w:hint="default"/>
                <w:color w:val="FF0000"/>
                <w:u w:val="single"/>
              </w:rPr>
              <w:t>7</w:t>
            </w:r>
            <w:r w:rsidR="0011494D" w:rsidRPr="00C94AD0">
              <w:rPr>
                <w:rFonts w:ascii="ＭＳ 明朝" w:hAnsi="ＭＳ 明朝"/>
                <w:color w:val="auto"/>
                <w:u w:val="single"/>
              </w:rPr>
              <w:t xml:space="preserve">　身</w:t>
            </w:r>
            <w:r w:rsidR="0011494D" w:rsidRPr="00BC7C03">
              <w:rPr>
                <w:rFonts w:ascii="ＭＳ 明朝" w:hAnsi="ＭＳ 明朝"/>
                <w:color w:val="auto"/>
                <w:u w:val="single"/>
              </w:rPr>
              <w:t>体拘束等の禁止</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BC7C03" w:rsidRDefault="0020054E" w:rsidP="000E7A22">
            <w:pPr>
              <w:kinsoku w:val="0"/>
              <w:autoSpaceDE w:val="0"/>
              <w:autoSpaceDN w:val="0"/>
              <w:adjustRightInd w:val="0"/>
              <w:snapToGrid w:val="0"/>
              <w:ind w:left="181" w:hangingChars="100" w:hanging="181"/>
              <w:rPr>
                <w:rFonts w:ascii="ＭＳ 明朝" w:hAnsi="ＭＳ 明朝" w:hint="default"/>
                <w:color w:val="auto"/>
                <w:u w:val="single"/>
              </w:rPr>
            </w:pPr>
            <w:r w:rsidRPr="0020054E">
              <w:rPr>
                <w:rFonts w:ascii="ＭＳ 明朝" w:hAnsi="ＭＳ 明朝" w:hint="default"/>
                <w:color w:val="FF0000"/>
                <w:u w:val="single"/>
              </w:rPr>
              <w:t>3</w:t>
            </w:r>
            <w:r w:rsidR="00E2654A">
              <w:rPr>
                <w:rFonts w:ascii="ＭＳ 明朝" w:hAnsi="ＭＳ 明朝" w:hint="default"/>
                <w:color w:val="FF0000"/>
                <w:u w:val="single"/>
              </w:rPr>
              <w:t>8</w:t>
            </w:r>
            <w:r w:rsidR="0011494D" w:rsidRPr="00BC7C03">
              <w:rPr>
                <w:rFonts w:ascii="ＭＳ 明朝" w:hAnsi="ＭＳ 明朝"/>
                <w:color w:val="auto"/>
                <w:u w:val="single"/>
              </w:rPr>
              <w:t xml:space="preserve">　虐待等の禁止</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0D234D"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E2654A">
              <w:rPr>
                <w:rFonts w:ascii="ＭＳ 明朝" w:hAnsi="ＭＳ 明朝"/>
                <w:color w:val="FF0000"/>
                <w:u w:val="single"/>
              </w:rPr>
              <w:t>3</w:t>
            </w:r>
            <w:r w:rsidR="00E2654A">
              <w:rPr>
                <w:rFonts w:ascii="ＭＳ 明朝" w:hAnsi="ＭＳ 明朝" w:hint="default"/>
                <w:color w:val="FF0000"/>
                <w:u w:val="single"/>
              </w:rPr>
              <w:t>9</w:t>
            </w:r>
            <w:r w:rsidRPr="00312334">
              <w:rPr>
                <w:rFonts w:ascii="ＭＳ 明朝" w:hAnsi="ＭＳ 明朝"/>
                <w:color w:val="auto"/>
                <w:u w:val="single"/>
              </w:rPr>
              <w:t xml:space="preserve">　</w:t>
            </w:r>
            <w:r w:rsidRPr="000D234D">
              <w:rPr>
                <w:rFonts w:ascii="ＭＳ 明朝" w:hAnsi="ＭＳ 明朝"/>
                <w:color w:val="auto"/>
                <w:u w:val="single"/>
              </w:rPr>
              <w:t>秘密保持等</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Pr="00312334" w:rsidRDefault="0011494D" w:rsidP="000E7A22">
            <w:pPr>
              <w:kinsoku w:val="0"/>
              <w:autoSpaceDE w:val="0"/>
              <w:autoSpaceDN w:val="0"/>
              <w:adjustRightInd w:val="0"/>
              <w:snapToGrid w:val="0"/>
              <w:rPr>
                <w:rFonts w:ascii="ＭＳ 明朝" w:hAnsi="ＭＳ 明朝" w:hint="default"/>
                <w:color w:val="000000" w:themeColor="text1"/>
              </w:rPr>
            </w:pPr>
          </w:p>
          <w:p w:rsidR="0011494D" w:rsidRPr="00312334" w:rsidRDefault="00E2654A" w:rsidP="000E7A22">
            <w:pPr>
              <w:kinsoku w:val="0"/>
              <w:autoSpaceDE w:val="0"/>
              <w:autoSpaceDN w:val="0"/>
              <w:adjustRightInd w:val="0"/>
              <w:snapToGrid w:val="0"/>
              <w:ind w:left="181" w:hangingChars="100" w:hanging="181"/>
              <w:rPr>
                <w:rFonts w:ascii="ＭＳ 明朝" w:hAnsi="ＭＳ 明朝" w:hint="default"/>
                <w:color w:val="auto"/>
                <w:u w:val="single"/>
              </w:rPr>
            </w:pPr>
            <w:r w:rsidRPr="00E2654A">
              <w:rPr>
                <w:rFonts w:ascii="ＭＳ 明朝" w:hAnsi="ＭＳ 明朝" w:hint="default"/>
                <w:color w:val="FF0000"/>
                <w:u w:val="single"/>
              </w:rPr>
              <w:t>40</w:t>
            </w:r>
            <w:r w:rsidR="0011494D" w:rsidRPr="00312334">
              <w:rPr>
                <w:rFonts w:ascii="ＭＳ 明朝" w:hAnsi="ＭＳ 明朝"/>
                <w:color w:val="auto"/>
                <w:u w:val="single"/>
              </w:rPr>
              <w:t xml:space="preserve">　情報の提供等</w:t>
            </w:r>
          </w:p>
          <w:p w:rsidR="0011494D" w:rsidRPr="00312334" w:rsidRDefault="0011494D" w:rsidP="000E7A22">
            <w:pPr>
              <w:kinsoku w:val="0"/>
              <w:autoSpaceDE w:val="0"/>
              <w:autoSpaceDN w:val="0"/>
              <w:adjustRightInd w:val="0"/>
              <w:snapToGrid w:val="0"/>
              <w:ind w:left="181" w:hangingChars="100" w:hanging="181"/>
              <w:rPr>
                <w:rFonts w:ascii="ＭＳ 明朝" w:hAnsi="ＭＳ 明朝" w:hint="default"/>
                <w:color w:val="auto"/>
              </w:rPr>
            </w:pPr>
          </w:p>
          <w:p w:rsidR="0011494D" w:rsidRPr="00312334" w:rsidRDefault="0011494D" w:rsidP="000E7A22">
            <w:pPr>
              <w:kinsoku w:val="0"/>
              <w:autoSpaceDE w:val="0"/>
              <w:autoSpaceDN w:val="0"/>
              <w:adjustRightInd w:val="0"/>
              <w:snapToGrid w:val="0"/>
              <w:ind w:left="181" w:hangingChars="100" w:hanging="181"/>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r w:rsidRPr="00E2654A">
              <w:rPr>
                <w:rFonts w:ascii="ＭＳ 明朝" w:hAnsi="ＭＳ 明朝"/>
                <w:color w:val="FF0000"/>
              </w:rPr>
              <w:t>4</w:t>
            </w:r>
            <w:r w:rsidR="00E2654A" w:rsidRPr="00E2654A">
              <w:rPr>
                <w:rFonts w:ascii="ＭＳ 明朝" w:hAnsi="ＭＳ 明朝" w:hint="default"/>
                <w:color w:val="FF0000"/>
              </w:rPr>
              <w:t>1</w:t>
            </w:r>
            <w:r w:rsidRPr="00312334">
              <w:rPr>
                <w:rFonts w:ascii="ＭＳ 明朝" w:hAnsi="ＭＳ 明朝"/>
                <w:color w:val="auto"/>
              </w:rPr>
              <w:t xml:space="preserve">　</w:t>
            </w:r>
            <w:r w:rsidRPr="0019121E">
              <w:rPr>
                <w:rFonts w:ascii="ＭＳ 明朝" w:hAnsi="ＭＳ 明朝"/>
                <w:color w:val="000000" w:themeColor="text1"/>
              </w:rPr>
              <w:t>利益供与等の禁止</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0D234D" w:rsidRDefault="0011494D" w:rsidP="000E7A22">
            <w:pPr>
              <w:kinsoku w:val="0"/>
              <w:autoSpaceDE w:val="0"/>
              <w:autoSpaceDN w:val="0"/>
              <w:adjustRightInd w:val="0"/>
              <w:snapToGrid w:val="0"/>
              <w:ind w:left="181" w:hangingChars="100" w:hanging="181"/>
              <w:rPr>
                <w:rFonts w:ascii="ＭＳ 明朝" w:hAnsi="ＭＳ 明朝" w:hint="default"/>
                <w:color w:val="auto"/>
              </w:rPr>
            </w:pPr>
            <w:r w:rsidRPr="00E2654A">
              <w:rPr>
                <w:rFonts w:ascii="ＭＳ 明朝" w:hAnsi="ＭＳ 明朝"/>
                <w:color w:val="FF0000"/>
              </w:rPr>
              <w:t>4</w:t>
            </w:r>
            <w:r w:rsidR="00E2654A" w:rsidRPr="00E2654A">
              <w:rPr>
                <w:rFonts w:ascii="ＭＳ 明朝" w:hAnsi="ＭＳ 明朝" w:hint="default"/>
                <w:color w:val="FF0000"/>
              </w:rPr>
              <w:t>2</w:t>
            </w:r>
            <w:r w:rsidRPr="000D234D">
              <w:rPr>
                <w:rFonts w:ascii="ＭＳ 明朝" w:hAnsi="ＭＳ 明朝"/>
                <w:color w:val="auto"/>
              </w:rPr>
              <w:t xml:space="preserve">　苦情解決</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Pr="0016653C" w:rsidRDefault="00E2654A" w:rsidP="000E7A22">
            <w:pPr>
              <w:kinsoku w:val="0"/>
              <w:autoSpaceDE w:val="0"/>
              <w:autoSpaceDN w:val="0"/>
              <w:adjustRightInd w:val="0"/>
              <w:snapToGrid w:val="0"/>
              <w:ind w:left="181" w:hangingChars="100" w:hanging="181"/>
              <w:rPr>
                <w:rFonts w:ascii="ＭＳ 明朝" w:hAnsi="ＭＳ 明朝" w:hint="default"/>
                <w:color w:val="auto"/>
              </w:rPr>
            </w:pPr>
            <w:r w:rsidRPr="00E2654A">
              <w:rPr>
                <w:rFonts w:ascii="ＭＳ 明朝" w:hAnsi="ＭＳ 明朝"/>
                <w:color w:val="FF0000"/>
              </w:rPr>
              <w:t>43</w:t>
            </w:r>
            <w:r w:rsidR="0011494D" w:rsidRPr="0016653C">
              <w:rPr>
                <w:rFonts w:ascii="ＭＳ 明朝" w:hAnsi="ＭＳ 明朝"/>
                <w:color w:val="auto"/>
              </w:rPr>
              <w:t xml:space="preserve">　地域との連携等</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312334" w:rsidRDefault="0011494D" w:rsidP="000E7A22">
            <w:pPr>
              <w:kinsoku w:val="0"/>
              <w:autoSpaceDE w:val="0"/>
              <w:autoSpaceDN w:val="0"/>
              <w:adjustRightInd w:val="0"/>
              <w:snapToGrid w:val="0"/>
              <w:rPr>
                <w:rFonts w:ascii="ＭＳ 明朝" w:hAnsi="ＭＳ 明朝" w:hint="default"/>
                <w:color w:val="000000" w:themeColor="text1"/>
              </w:rPr>
            </w:pPr>
          </w:p>
          <w:p w:rsidR="0011494D" w:rsidRPr="00312334" w:rsidRDefault="00E2654A" w:rsidP="000E7A22">
            <w:pPr>
              <w:kinsoku w:val="0"/>
              <w:autoSpaceDE w:val="0"/>
              <w:autoSpaceDN w:val="0"/>
              <w:adjustRightInd w:val="0"/>
              <w:snapToGrid w:val="0"/>
              <w:ind w:left="181" w:hangingChars="100" w:hanging="181"/>
              <w:rPr>
                <w:rFonts w:ascii="ＭＳ 明朝" w:hAnsi="ＭＳ 明朝" w:hint="default"/>
                <w:color w:val="auto"/>
                <w:u w:val="single"/>
              </w:rPr>
            </w:pPr>
            <w:r w:rsidRPr="00E2654A">
              <w:rPr>
                <w:rFonts w:ascii="ＭＳ 明朝" w:hAnsi="ＭＳ 明朝"/>
                <w:color w:val="FF0000"/>
                <w:u w:val="single"/>
              </w:rPr>
              <w:t>4</w:t>
            </w:r>
            <w:r w:rsidRPr="00E2654A">
              <w:rPr>
                <w:rFonts w:ascii="ＭＳ 明朝" w:hAnsi="ＭＳ 明朝" w:hint="default"/>
                <w:color w:val="FF0000"/>
                <w:u w:val="single"/>
              </w:rPr>
              <w:t>4</w:t>
            </w:r>
            <w:r w:rsidR="0011494D" w:rsidRPr="00312334">
              <w:rPr>
                <w:rFonts w:ascii="ＭＳ 明朝" w:hAnsi="ＭＳ 明朝"/>
                <w:color w:val="auto"/>
                <w:u w:val="single"/>
              </w:rPr>
              <w:t xml:space="preserve">　事故発生時の対応</w:t>
            </w:r>
          </w:p>
          <w:p w:rsidR="0011494D" w:rsidRPr="00312334" w:rsidRDefault="0011494D" w:rsidP="000E7A22">
            <w:pPr>
              <w:kinsoku w:val="0"/>
              <w:autoSpaceDE w:val="0"/>
              <w:autoSpaceDN w:val="0"/>
              <w:adjustRightInd w:val="0"/>
              <w:snapToGrid w:val="0"/>
              <w:ind w:left="181" w:hangingChars="100" w:hanging="181"/>
              <w:rPr>
                <w:rFonts w:ascii="ＭＳ 明朝" w:hAnsi="ＭＳ 明朝" w:hint="default"/>
                <w:color w:val="auto"/>
              </w:rPr>
            </w:pPr>
          </w:p>
          <w:p w:rsidR="0011494D" w:rsidRPr="00312334" w:rsidRDefault="0011494D" w:rsidP="000E7A22">
            <w:pPr>
              <w:kinsoku w:val="0"/>
              <w:autoSpaceDE w:val="0"/>
              <w:autoSpaceDN w:val="0"/>
              <w:adjustRightInd w:val="0"/>
              <w:snapToGrid w:val="0"/>
              <w:ind w:left="181" w:hangingChars="100" w:hanging="181"/>
              <w:rPr>
                <w:rFonts w:ascii="ＭＳ 明朝" w:hAnsi="ＭＳ 明朝" w:hint="default"/>
                <w:color w:val="auto"/>
              </w:rPr>
            </w:pPr>
          </w:p>
          <w:p w:rsidR="0011494D" w:rsidRPr="00312334" w:rsidRDefault="0011494D" w:rsidP="000E7A22">
            <w:pPr>
              <w:kinsoku w:val="0"/>
              <w:autoSpaceDE w:val="0"/>
              <w:autoSpaceDN w:val="0"/>
              <w:adjustRightInd w:val="0"/>
              <w:snapToGrid w:val="0"/>
              <w:ind w:left="181" w:hangingChars="100" w:hanging="181"/>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E2654A">
              <w:rPr>
                <w:rFonts w:ascii="ＭＳ 明朝" w:hAnsi="ＭＳ 明朝"/>
                <w:color w:val="FF0000"/>
                <w:u w:val="single"/>
              </w:rPr>
              <w:t>4</w:t>
            </w:r>
            <w:r w:rsidR="00E2654A" w:rsidRPr="00E2654A">
              <w:rPr>
                <w:rFonts w:ascii="ＭＳ 明朝" w:hAnsi="ＭＳ 明朝" w:hint="default"/>
                <w:color w:val="FF0000"/>
                <w:u w:val="single"/>
              </w:rPr>
              <w:t>5</w:t>
            </w:r>
            <w:r w:rsidRPr="00312334">
              <w:rPr>
                <w:rFonts w:ascii="ＭＳ 明朝" w:hAnsi="ＭＳ 明朝"/>
                <w:color w:val="auto"/>
                <w:u w:val="single"/>
              </w:rPr>
              <w:t xml:space="preserve">　会計の区分</w:t>
            </w:r>
          </w:p>
          <w:p w:rsidR="0011494D" w:rsidRPr="00312334" w:rsidRDefault="0011494D" w:rsidP="000E7A22">
            <w:pPr>
              <w:kinsoku w:val="0"/>
              <w:autoSpaceDE w:val="0"/>
              <w:autoSpaceDN w:val="0"/>
              <w:adjustRightInd w:val="0"/>
              <w:snapToGrid w:val="0"/>
              <w:ind w:left="181" w:hangingChars="100" w:hanging="181"/>
              <w:rPr>
                <w:rFonts w:ascii="ＭＳ 明朝" w:hAnsi="ＭＳ 明朝" w:hint="default"/>
                <w:color w:val="auto"/>
              </w:rPr>
            </w:pPr>
          </w:p>
          <w:p w:rsidR="0011494D" w:rsidRPr="00312334" w:rsidRDefault="0011494D" w:rsidP="000E7A22">
            <w:pPr>
              <w:kinsoku w:val="0"/>
              <w:autoSpaceDE w:val="0"/>
              <w:autoSpaceDN w:val="0"/>
              <w:adjustRightInd w:val="0"/>
              <w:snapToGrid w:val="0"/>
              <w:ind w:left="181" w:hangingChars="100" w:hanging="181"/>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312334" w:rsidRDefault="0011494D" w:rsidP="000E7A22">
            <w:pPr>
              <w:kinsoku w:val="0"/>
              <w:autoSpaceDE w:val="0"/>
              <w:autoSpaceDN w:val="0"/>
              <w:adjustRightInd w:val="0"/>
              <w:snapToGrid w:val="0"/>
              <w:rPr>
                <w:rFonts w:ascii="ＭＳ 明朝" w:hAnsi="ＭＳ 明朝" w:hint="default"/>
                <w:color w:val="auto"/>
              </w:rPr>
            </w:pPr>
          </w:p>
          <w:p w:rsidR="0011494D" w:rsidRPr="00993745" w:rsidRDefault="00E2654A" w:rsidP="000E7A22">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hint="default"/>
                <w:color w:val="FF0000"/>
                <w:u w:val="single"/>
              </w:rPr>
              <w:t>46</w:t>
            </w:r>
            <w:r w:rsidR="0011494D" w:rsidRPr="00312334">
              <w:rPr>
                <w:rFonts w:ascii="ＭＳ 明朝" w:hAnsi="ＭＳ 明朝"/>
                <w:color w:val="auto"/>
                <w:u w:val="single"/>
              </w:rPr>
              <w:t xml:space="preserve">　</w:t>
            </w:r>
            <w:r w:rsidR="0011494D" w:rsidRPr="00993745">
              <w:rPr>
                <w:rFonts w:ascii="ＭＳ 明朝" w:hAnsi="ＭＳ 明朝"/>
                <w:color w:val="auto"/>
                <w:u w:val="single"/>
              </w:rPr>
              <w:t>記録の整備</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0A41"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312334" w:rsidRDefault="00E2654A" w:rsidP="000E7A22">
            <w:pPr>
              <w:kinsoku w:val="0"/>
              <w:autoSpaceDE w:val="0"/>
              <w:autoSpaceDN w:val="0"/>
              <w:adjustRightInd w:val="0"/>
              <w:snapToGrid w:val="0"/>
              <w:rPr>
                <w:rFonts w:ascii="ＭＳ 明朝" w:hAnsi="ＭＳ 明朝" w:hint="default"/>
                <w:color w:val="auto"/>
              </w:rPr>
            </w:pPr>
            <w:r w:rsidRPr="00E2654A">
              <w:rPr>
                <w:rFonts w:ascii="ＭＳ 明朝" w:hAnsi="ＭＳ 明朝" w:hint="default"/>
                <w:color w:val="FF0000"/>
              </w:rPr>
              <w:t>47</w:t>
            </w:r>
            <w:r w:rsidR="0011494D" w:rsidRPr="00312334">
              <w:rPr>
                <w:rFonts w:ascii="ＭＳ 明朝" w:hAnsi="ＭＳ 明朝"/>
                <w:color w:val="auto"/>
              </w:rPr>
              <w:t xml:space="preserve">　電磁的記録等</w:t>
            </w: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595160" w:rsidRDefault="0011494D" w:rsidP="000E7A22">
            <w:pPr>
              <w:kinsoku w:val="0"/>
              <w:autoSpaceDE w:val="0"/>
              <w:autoSpaceDN w:val="0"/>
              <w:adjustRightInd w:val="0"/>
              <w:snapToGrid w:val="0"/>
              <w:rPr>
                <w:rFonts w:ascii="ＭＳ 明朝" w:hAnsi="ＭＳ 明朝" w:hint="default"/>
                <w:color w:val="FF0000"/>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0A41"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0A41"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Pr="00993745" w:rsidRDefault="0011494D" w:rsidP="000E7A22">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hint="default"/>
                <w:color w:val="auto"/>
                <w:u w:val="single"/>
              </w:rPr>
              <w:t>第５　共生型障害児通所支援に関する基準</w:t>
            </w:r>
          </w:p>
          <w:p w:rsidR="0011494D" w:rsidRPr="00993745"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993745">
              <w:rPr>
                <w:rFonts w:ascii="ＭＳ 明朝" w:hAnsi="ＭＳ 明朝"/>
                <w:color w:val="auto"/>
                <w:u w:val="single"/>
              </w:rPr>
              <w:t xml:space="preserve">１　</w:t>
            </w:r>
            <w:r w:rsidRPr="00993745">
              <w:rPr>
                <w:rFonts w:ascii="ＭＳ 明朝" w:hAnsi="ＭＳ 明朝" w:hint="default"/>
                <w:color w:val="auto"/>
                <w:u w:val="single"/>
              </w:rPr>
              <w:t>共生型児童発達支援の</w:t>
            </w:r>
            <w:r w:rsidRPr="00993745">
              <w:rPr>
                <w:rFonts w:ascii="ＭＳ 明朝" w:hAnsi="ＭＳ 明朝"/>
                <w:color w:val="auto"/>
                <w:u w:val="single"/>
              </w:rPr>
              <w:t>事業を行う指定生活介護事業者の基準</w:t>
            </w:r>
          </w:p>
          <w:p w:rsidR="0011494D" w:rsidRPr="00AC0A41"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E815A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E815AE">
              <w:rPr>
                <w:rFonts w:ascii="ＭＳ 明朝" w:hAnsi="ＭＳ 明朝"/>
                <w:color w:val="auto"/>
                <w:u w:val="single"/>
              </w:rPr>
              <w:t>２　共生型児童発達支援の事業を行う指定通所介護事業者等の基準</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2939A3"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939A3">
              <w:rPr>
                <w:rFonts w:ascii="ＭＳ 明朝" w:hAnsi="ＭＳ 明朝"/>
                <w:color w:val="auto"/>
                <w:u w:val="single"/>
              </w:rPr>
              <w:t>３　共生型児童発達支援の事業を行う指定小規模多機能型居宅介護事業者等の基準</w:t>
            </w: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Pr="002939A3" w:rsidRDefault="0011494D" w:rsidP="000E7A22">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４　準用</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95F4F" w:rsidRDefault="0011494D" w:rsidP="000E7A22">
            <w:pPr>
              <w:kinsoku w:val="0"/>
              <w:autoSpaceDE w:val="0"/>
              <w:autoSpaceDN w:val="0"/>
              <w:adjustRightInd w:val="0"/>
              <w:snapToGrid w:val="0"/>
              <w:rPr>
                <w:rFonts w:ascii="ＭＳ 明朝" w:hAnsi="ＭＳ 明朝" w:hint="default"/>
                <w:color w:val="auto"/>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17E2B" w:rsidRDefault="0011494D" w:rsidP="000E7A22">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５　電磁的記録等</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Pr="00BA0D42" w:rsidRDefault="0011494D" w:rsidP="000E7A22">
            <w:pPr>
              <w:kinsoku w:val="0"/>
              <w:autoSpaceDE w:val="0"/>
              <w:autoSpaceDN w:val="0"/>
              <w:adjustRightInd w:val="0"/>
              <w:snapToGrid w:val="0"/>
              <w:ind w:left="363" w:hangingChars="200" w:hanging="363"/>
              <w:rPr>
                <w:rFonts w:ascii="ＭＳ 明朝" w:hAnsi="ＭＳ 明朝" w:hint="default"/>
                <w:color w:val="auto"/>
                <w:u w:val="single"/>
              </w:rPr>
            </w:pPr>
            <w:r w:rsidRPr="00BA0D42">
              <w:rPr>
                <w:rFonts w:ascii="ＭＳ 明朝" w:hAnsi="ＭＳ 明朝"/>
                <w:color w:val="auto"/>
                <w:u w:val="single"/>
              </w:rPr>
              <w:t>第６　基準該当通所支援に関する基準</w:t>
            </w:r>
          </w:p>
          <w:p w:rsidR="0011494D" w:rsidRPr="00BA0D42" w:rsidRDefault="0011494D" w:rsidP="000E7A22">
            <w:pPr>
              <w:kinsoku w:val="0"/>
              <w:autoSpaceDE w:val="0"/>
              <w:autoSpaceDN w:val="0"/>
              <w:adjustRightInd w:val="0"/>
              <w:snapToGrid w:val="0"/>
              <w:rPr>
                <w:rFonts w:ascii="ＭＳ 明朝" w:hAnsi="ＭＳ 明朝" w:hint="default"/>
                <w:color w:val="auto"/>
                <w:u w:val="single"/>
              </w:rPr>
            </w:pPr>
            <w:r w:rsidRPr="00BA0D42">
              <w:rPr>
                <w:rFonts w:ascii="ＭＳ 明朝" w:hAnsi="ＭＳ 明朝"/>
                <w:color w:val="auto"/>
                <w:u w:val="single"/>
              </w:rPr>
              <w:t>１　従業者の員数</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20054E" w:rsidRDefault="0020054E" w:rsidP="000E7A22">
            <w:pPr>
              <w:kinsoku w:val="0"/>
              <w:autoSpaceDE w:val="0"/>
              <w:autoSpaceDN w:val="0"/>
              <w:adjustRightInd w:val="0"/>
              <w:snapToGrid w:val="0"/>
              <w:rPr>
                <w:rFonts w:ascii="ＭＳ 明朝" w:hAnsi="ＭＳ 明朝" w:hint="default"/>
                <w:color w:val="auto"/>
                <w:u w:val="single"/>
              </w:rPr>
            </w:pPr>
          </w:p>
          <w:p w:rsidR="0011494D" w:rsidRPr="00C462A0" w:rsidRDefault="0011494D" w:rsidP="000E7A22">
            <w:pPr>
              <w:kinsoku w:val="0"/>
              <w:autoSpaceDE w:val="0"/>
              <w:autoSpaceDN w:val="0"/>
              <w:adjustRightInd w:val="0"/>
              <w:snapToGrid w:val="0"/>
              <w:rPr>
                <w:rFonts w:ascii="ＭＳ 明朝" w:hAnsi="ＭＳ 明朝" w:hint="default"/>
                <w:color w:val="auto"/>
                <w:u w:val="single"/>
              </w:rPr>
            </w:pPr>
            <w:r w:rsidRPr="00C462A0">
              <w:rPr>
                <w:rFonts w:ascii="ＭＳ 明朝" w:hAnsi="ＭＳ 明朝"/>
                <w:color w:val="auto"/>
                <w:u w:val="single"/>
              </w:rPr>
              <w:t>２　設備</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0B6737" w:rsidRDefault="0011494D" w:rsidP="000E7A22">
            <w:pPr>
              <w:kinsoku w:val="0"/>
              <w:autoSpaceDE w:val="0"/>
              <w:autoSpaceDN w:val="0"/>
              <w:adjustRightInd w:val="0"/>
              <w:snapToGrid w:val="0"/>
              <w:rPr>
                <w:rFonts w:ascii="ＭＳ 明朝" w:hAnsi="ＭＳ 明朝" w:hint="default"/>
                <w:color w:val="000000" w:themeColor="text1"/>
                <w:u w:val="single"/>
              </w:rPr>
            </w:pPr>
            <w:r w:rsidRPr="000B6737">
              <w:rPr>
                <w:rFonts w:ascii="ＭＳ 明朝" w:hAnsi="ＭＳ 明朝"/>
                <w:color w:val="000000" w:themeColor="text1"/>
                <w:u w:val="single"/>
              </w:rPr>
              <w:t>３　利用定員</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0B6737" w:rsidRDefault="0011494D" w:rsidP="000E7A22">
            <w:pPr>
              <w:kinsoku w:val="0"/>
              <w:autoSpaceDE w:val="0"/>
              <w:autoSpaceDN w:val="0"/>
              <w:adjustRightInd w:val="0"/>
              <w:snapToGrid w:val="0"/>
              <w:rPr>
                <w:rFonts w:ascii="ＭＳ 明朝" w:hAnsi="ＭＳ 明朝" w:hint="default"/>
                <w:color w:val="auto"/>
                <w:u w:val="single"/>
              </w:rPr>
            </w:pPr>
            <w:r w:rsidRPr="000B6737">
              <w:rPr>
                <w:rFonts w:ascii="ＭＳ 明朝" w:hAnsi="ＭＳ 明朝"/>
                <w:color w:val="auto"/>
                <w:u w:val="single"/>
              </w:rPr>
              <w:t>４　準用</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0B6737"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B6737">
              <w:rPr>
                <w:rFonts w:ascii="ＭＳ 明朝" w:hAnsi="ＭＳ 明朝"/>
                <w:color w:val="000000" w:themeColor="text1"/>
                <w:u w:val="single"/>
              </w:rPr>
              <w:t>５　指定生活介護事業所に関する特例</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4430E0"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６　指定通所介護事業所等に関する特例</w:t>
            </w: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4430E0"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７　指定小規模多機能型居宅介護事業所等に関す</w:t>
            </w:r>
            <w:r w:rsidRPr="004430E0">
              <w:rPr>
                <w:rFonts w:ascii="ＭＳ 明朝" w:hAnsi="ＭＳ 明朝"/>
                <w:color w:val="000000" w:themeColor="text1"/>
                <w:u w:val="single"/>
              </w:rPr>
              <w:lastRenderedPageBreak/>
              <w:t>る特例</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Pr="0085488A" w:rsidRDefault="0011494D" w:rsidP="000E7A22">
            <w:pPr>
              <w:kinsoku w:val="0"/>
              <w:autoSpaceDE w:val="0"/>
              <w:autoSpaceDN w:val="0"/>
              <w:adjustRightInd w:val="0"/>
              <w:snapToGrid w:val="0"/>
              <w:rPr>
                <w:rFonts w:ascii="ＭＳ 明朝" w:hAnsi="ＭＳ 明朝" w:hint="default"/>
                <w:color w:val="000000" w:themeColor="text1"/>
              </w:rPr>
            </w:pPr>
          </w:p>
          <w:p w:rsidR="0011494D" w:rsidRPr="00DA0252"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17E2B" w:rsidRDefault="0011494D" w:rsidP="000E7A22">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８　電磁的記録等</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4430E0" w:rsidRDefault="0011494D" w:rsidP="000E7A22">
            <w:pPr>
              <w:kinsoku w:val="0"/>
              <w:autoSpaceDE w:val="0"/>
              <w:autoSpaceDN w:val="0"/>
              <w:adjustRightInd w:val="0"/>
              <w:snapToGrid w:val="0"/>
              <w:ind w:left="363" w:hangingChars="200" w:hanging="363"/>
              <w:rPr>
                <w:rFonts w:ascii="ＭＳ 明朝" w:hAnsi="ＭＳ 明朝" w:hint="default"/>
                <w:color w:val="auto"/>
                <w:u w:val="single"/>
              </w:rPr>
            </w:pPr>
            <w:r w:rsidRPr="004430E0">
              <w:rPr>
                <w:rFonts w:ascii="ＭＳ 明朝" w:hAnsi="ＭＳ 明朝"/>
                <w:color w:val="auto"/>
                <w:u w:val="single"/>
              </w:rPr>
              <w:t>第７　多機能型事業所に関する特例</w:t>
            </w:r>
          </w:p>
          <w:p w:rsidR="0011494D" w:rsidRPr="004430E0"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4430E0">
              <w:rPr>
                <w:rFonts w:ascii="ＭＳ 明朝" w:hAnsi="ＭＳ 明朝"/>
                <w:color w:val="auto"/>
                <w:u w:val="single"/>
              </w:rPr>
              <w:t>１　従業者の員数に関する特例</w:t>
            </w: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ED42E3"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ED42E3">
              <w:rPr>
                <w:rFonts w:ascii="ＭＳ 明朝" w:hAnsi="ＭＳ 明朝"/>
                <w:color w:val="auto"/>
                <w:u w:val="single"/>
              </w:rPr>
              <w:t>２　設備に関する特例</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7628C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628CD">
              <w:rPr>
                <w:rFonts w:ascii="ＭＳ 明朝" w:hAnsi="ＭＳ 明朝"/>
                <w:color w:val="000000" w:themeColor="text1"/>
                <w:u w:val="single"/>
              </w:rPr>
              <w:lastRenderedPageBreak/>
              <w:t>３　利用定員に関する特例</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604AB1" w:rsidRDefault="0011494D" w:rsidP="000E7A22">
            <w:pPr>
              <w:kinsoku w:val="0"/>
              <w:autoSpaceDE w:val="0"/>
              <w:autoSpaceDN w:val="0"/>
              <w:adjustRightInd w:val="0"/>
              <w:snapToGrid w:val="0"/>
              <w:ind w:left="363" w:hangingChars="200" w:hanging="363"/>
              <w:rPr>
                <w:rFonts w:ascii="ＭＳ 明朝" w:hAnsi="ＭＳ 明朝" w:hint="default"/>
                <w:color w:val="auto"/>
              </w:rPr>
            </w:pPr>
            <w:r w:rsidRPr="00604AB1">
              <w:rPr>
                <w:rFonts w:ascii="ＭＳ 明朝" w:hAnsi="ＭＳ 明朝"/>
                <w:color w:val="auto"/>
              </w:rPr>
              <w:t>４　電磁的記録等</w:t>
            </w: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第</w:t>
            </w:r>
            <w:r w:rsidRPr="00D46E3B">
              <w:rPr>
                <w:rFonts w:ascii="ＭＳ 明朝" w:hAnsi="ＭＳ 明朝"/>
                <w:color w:val="auto"/>
              </w:rPr>
              <w:t>８</w:t>
            </w:r>
            <w:r w:rsidRPr="0019121E">
              <w:rPr>
                <w:rFonts w:ascii="ＭＳ 明朝" w:hAnsi="ＭＳ 明朝"/>
                <w:color w:val="000000" w:themeColor="text1"/>
              </w:rPr>
              <w:t xml:space="preserve">　変更の届出等</w:t>
            </w: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924E75"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886500"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第</w:t>
            </w:r>
            <w:r w:rsidRPr="00886500">
              <w:rPr>
                <w:rFonts w:ascii="ＭＳ 明朝" w:hAnsi="ＭＳ 明朝"/>
                <w:color w:val="auto"/>
                <w:u w:val="single"/>
              </w:rPr>
              <w:t>９</w:t>
            </w:r>
            <w:r w:rsidRPr="00886500">
              <w:rPr>
                <w:rFonts w:ascii="ＭＳ 明朝" w:hAnsi="ＭＳ 明朝"/>
                <w:color w:val="000000" w:themeColor="text1"/>
                <w:u w:val="single"/>
              </w:rPr>
              <w:t xml:space="preserve">　障害児通所給付費の算定及び取扱い</w:t>
            </w:r>
          </w:p>
          <w:p w:rsidR="0011494D" w:rsidRDefault="0011494D" w:rsidP="000E7A22">
            <w:pPr>
              <w:kinsoku w:val="0"/>
              <w:autoSpaceDE w:val="0"/>
              <w:autoSpaceDN w:val="0"/>
              <w:adjustRightInd w:val="0"/>
              <w:snapToGrid w:val="0"/>
              <w:ind w:left="363" w:hangingChars="200" w:hanging="363"/>
              <w:rPr>
                <w:rFonts w:ascii="ＭＳ 明朝" w:hAnsi="ＭＳ 明朝" w:hint="default"/>
                <w:color w:val="auto"/>
              </w:rPr>
            </w:pPr>
          </w:p>
          <w:p w:rsidR="0011494D" w:rsidRPr="00886500"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１　基本事項</w:t>
            </w: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886500"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86500">
              <w:rPr>
                <w:rFonts w:ascii="ＭＳ 明朝" w:hAnsi="ＭＳ 明朝"/>
                <w:color w:val="000000" w:themeColor="text1"/>
                <w:u w:val="single"/>
              </w:rPr>
              <w:t>２　児童発達支援給付費</w:t>
            </w:r>
          </w:p>
          <w:p w:rsidR="0011494D" w:rsidRPr="00886500"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886500">
              <w:rPr>
                <w:rFonts w:ascii="ＭＳ 明朝" w:hAnsi="ＭＳ 明朝"/>
                <w:color w:val="auto"/>
                <w:u w:val="single"/>
              </w:rPr>
              <w:t>（児童発達支援セ</w:t>
            </w:r>
            <w:r w:rsidRPr="00886500">
              <w:rPr>
                <w:rFonts w:ascii="ＭＳ 明朝" w:hAnsi="ＭＳ 明朝"/>
                <w:color w:val="auto"/>
                <w:u w:val="single"/>
              </w:rPr>
              <w:lastRenderedPageBreak/>
              <w:t>ンターで行う場合）</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886500"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886500">
              <w:rPr>
                <w:rFonts w:ascii="ＭＳ 明朝" w:hAnsi="ＭＳ 明朝"/>
                <w:color w:val="auto"/>
                <w:u w:val="single"/>
              </w:rPr>
              <w:t>（児童発達支援センター以外で行う場合）</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D46E3B" w:rsidRDefault="0011494D" w:rsidP="000E7A22">
            <w:pPr>
              <w:kinsoku w:val="0"/>
              <w:autoSpaceDE w:val="0"/>
              <w:autoSpaceDN w:val="0"/>
              <w:adjustRightInd w:val="0"/>
              <w:snapToGrid w:val="0"/>
              <w:ind w:left="181" w:hangingChars="100" w:hanging="181"/>
              <w:rPr>
                <w:rFonts w:ascii="ＭＳ 明朝" w:hAnsi="ＭＳ 明朝" w:hint="default"/>
                <w:color w:val="auto"/>
              </w:rPr>
            </w:pPr>
          </w:p>
          <w:p w:rsidR="0011494D" w:rsidRPr="008E7AE6" w:rsidRDefault="0011494D" w:rsidP="000E7A22">
            <w:pPr>
              <w:kinsoku w:val="0"/>
              <w:autoSpaceDE w:val="0"/>
              <w:autoSpaceDN w:val="0"/>
              <w:adjustRightInd w:val="0"/>
              <w:snapToGrid w:val="0"/>
              <w:rPr>
                <w:rFonts w:ascii="ＭＳ 明朝" w:hAnsi="ＭＳ 明朝" w:hint="default"/>
                <w:color w:val="000000" w:themeColor="text1"/>
                <w:u w:val="single"/>
              </w:rPr>
            </w:pPr>
            <w:r w:rsidRPr="008E7AE6">
              <w:rPr>
                <w:rFonts w:ascii="ＭＳ 明朝" w:hAnsi="ＭＳ 明朝"/>
                <w:color w:val="auto"/>
                <w:u w:val="single"/>
              </w:rPr>
              <w:t>（共生型の場合）</w:t>
            </w: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8E7AE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auto"/>
                <w:u w:val="single"/>
              </w:rPr>
              <w:t>（基準該当の場合）</w:t>
            </w: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8E7AE6"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（減算が行われる場合）</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8E7AE6"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（開所時間減算）</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E7AE6"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（身体拘束廃止未実施減算）</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8E7AE6"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（人工内耳装用児支援加算）</w:t>
            </w:r>
          </w:p>
          <w:p w:rsidR="0011494D" w:rsidRPr="0036497F"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E7AE6"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E7AE6">
              <w:rPr>
                <w:rFonts w:ascii="ＭＳ 明朝" w:hAnsi="ＭＳ 明朝"/>
                <w:color w:val="auto"/>
                <w:u w:val="single"/>
              </w:rPr>
              <w:t>（児童指導員等加配加算）</w:t>
            </w: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B01336" w:rsidRDefault="0011494D" w:rsidP="000E7A22">
            <w:pPr>
              <w:kinsoku w:val="0"/>
              <w:autoSpaceDE w:val="0"/>
              <w:autoSpaceDN w:val="0"/>
              <w:adjustRightInd w:val="0"/>
              <w:snapToGrid w:val="0"/>
              <w:rPr>
                <w:rFonts w:ascii="ＭＳ 明朝" w:hAnsi="ＭＳ 明朝" w:hint="default"/>
                <w:color w:val="auto"/>
                <w:u w:val="single"/>
              </w:rPr>
            </w:pPr>
            <w:r w:rsidRPr="00B01336">
              <w:rPr>
                <w:rFonts w:ascii="ＭＳ 明朝" w:hAnsi="ＭＳ 明朝"/>
                <w:color w:val="auto"/>
                <w:u w:val="single"/>
              </w:rPr>
              <w:t>（専門的支援加算）</w:t>
            </w: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8E7AE6"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（看護職員加配加算）</w:t>
            </w: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8E7AE6"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（共生型サービス体制強化加算）</w:t>
            </w: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2616B0"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616B0">
              <w:rPr>
                <w:rFonts w:ascii="ＭＳ 明朝" w:hAnsi="ＭＳ 明朝"/>
                <w:color w:val="000000" w:themeColor="text1"/>
                <w:u w:val="single"/>
              </w:rPr>
              <w:lastRenderedPageBreak/>
              <w:t>３　家庭連携加算</w:t>
            </w: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6384E"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616B0">
              <w:rPr>
                <w:rFonts w:ascii="ＭＳ 明朝" w:hAnsi="ＭＳ 明朝"/>
                <w:color w:val="000000" w:themeColor="text1"/>
                <w:u w:val="single"/>
              </w:rPr>
              <w:t>３の２　事業所内相談支援加算</w:t>
            </w:r>
          </w:p>
          <w:p w:rsidR="0011494D" w:rsidRPr="00A855BA"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A855BA">
              <w:rPr>
                <w:rFonts w:ascii="ＭＳ 明朝" w:hAnsi="ＭＳ 明朝"/>
                <w:color w:val="auto"/>
                <w:u w:val="single"/>
              </w:rPr>
              <w:t>（事業所内相談支援加算（Ⅰ））</w:t>
            </w:r>
          </w:p>
          <w:p w:rsidR="0011494D" w:rsidRPr="00A6384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C309D" w:rsidRDefault="0011494D" w:rsidP="000E7A22">
            <w:pPr>
              <w:kinsoku w:val="0"/>
              <w:autoSpaceDE w:val="0"/>
              <w:autoSpaceDN w:val="0"/>
              <w:adjustRightInd w:val="0"/>
              <w:snapToGrid w:val="0"/>
              <w:ind w:left="181" w:hangingChars="100" w:hanging="181"/>
              <w:rPr>
                <w:rFonts w:ascii="ＭＳ 明朝" w:hAnsi="ＭＳ 明朝" w:hint="default"/>
                <w:color w:val="FF0000"/>
                <w:u w:val="single"/>
              </w:rPr>
            </w:pPr>
            <w:r w:rsidRPr="00A855BA">
              <w:rPr>
                <w:rFonts w:ascii="ＭＳ 明朝" w:hAnsi="ＭＳ 明朝"/>
                <w:color w:val="auto"/>
                <w:u w:val="single"/>
              </w:rPr>
              <w:t>（事業所内相談支援加算（Ⅱ））</w:t>
            </w: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2616B0" w:rsidRDefault="0011494D" w:rsidP="000E7A22">
            <w:pPr>
              <w:kinsoku w:val="0"/>
              <w:autoSpaceDE w:val="0"/>
              <w:autoSpaceDN w:val="0"/>
              <w:adjustRightInd w:val="0"/>
              <w:snapToGrid w:val="0"/>
              <w:rPr>
                <w:rFonts w:ascii="ＭＳ 明朝" w:hAnsi="ＭＳ 明朝" w:hint="default"/>
                <w:color w:val="000000" w:themeColor="text1"/>
                <w:u w:val="single"/>
              </w:rPr>
            </w:pPr>
            <w:r w:rsidRPr="00A855BA">
              <w:rPr>
                <w:rFonts w:ascii="ＭＳ 明朝" w:hAnsi="ＭＳ 明朝"/>
                <w:color w:val="auto"/>
                <w:u w:val="single"/>
              </w:rPr>
              <w:t xml:space="preserve">４　</w:t>
            </w:r>
            <w:r w:rsidRPr="002616B0">
              <w:rPr>
                <w:rFonts w:ascii="ＭＳ 明朝" w:hAnsi="ＭＳ 明朝"/>
                <w:color w:val="000000" w:themeColor="text1"/>
                <w:u w:val="single"/>
              </w:rPr>
              <w:t>食事提供加算</w:t>
            </w: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855BA"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A855BA">
              <w:rPr>
                <w:rFonts w:ascii="ＭＳ 明朝" w:hAnsi="ＭＳ 明朝"/>
                <w:color w:val="auto"/>
                <w:u w:val="single"/>
              </w:rPr>
              <w:t>５　利用者負担上限額管理加算</w:t>
            </w:r>
          </w:p>
          <w:p w:rsidR="0011494D" w:rsidRPr="00A855BA" w:rsidRDefault="0011494D" w:rsidP="000E7A22">
            <w:pPr>
              <w:kinsoku w:val="0"/>
              <w:autoSpaceDE w:val="0"/>
              <w:autoSpaceDN w:val="0"/>
              <w:adjustRightInd w:val="0"/>
              <w:snapToGrid w:val="0"/>
              <w:ind w:left="181" w:hangingChars="100" w:hanging="181"/>
              <w:rPr>
                <w:rFonts w:ascii="ＭＳ 明朝" w:hAnsi="ＭＳ 明朝" w:hint="default"/>
                <w:color w:val="auto"/>
              </w:rPr>
            </w:pPr>
          </w:p>
          <w:p w:rsidR="0011494D" w:rsidRPr="00A855BA" w:rsidRDefault="0011494D" w:rsidP="000E7A22">
            <w:pPr>
              <w:kinsoku w:val="0"/>
              <w:autoSpaceDE w:val="0"/>
              <w:autoSpaceDN w:val="0"/>
              <w:adjustRightInd w:val="0"/>
              <w:snapToGrid w:val="0"/>
              <w:rPr>
                <w:rFonts w:ascii="ＭＳ 明朝" w:hAnsi="ＭＳ 明朝" w:hint="default"/>
                <w:color w:val="auto"/>
              </w:rPr>
            </w:pPr>
          </w:p>
          <w:p w:rsidR="0011494D" w:rsidRPr="00A855BA" w:rsidRDefault="0011494D" w:rsidP="000E7A22">
            <w:pPr>
              <w:kinsoku w:val="0"/>
              <w:autoSpaceDE w:val="0"/>
              <w:autoSpaceDN w:val="0"/>
              <w:adjustRightInd w:val="0"/>
              <w:snapToGrid w:val="0"/>
              <w:rPr>
                <w:rFonts w:ascii="ＭＳ 明朝" w:hAnsi="ＭＳ 明朝" w:hint="default"/>
                <w:color w:val="auto"/>
              </w:rPr>
            </w:pPr>
          </w:p>
          <w:p w:rsidR="0011494D" w:rsidRPr="00A855BA" w:rsidRDefault="0011494D" w:rsidP="000E7A22">
            <w:pPr>
              <w:kinsoku w:val="0"/>
              <w:autoSpaceDE w:val="0"/>
              <w:autoSpaceDN w:val="0"/>
              <w:adjustRightInd w:val="0"/>
              <w:snapToGrid w:val="0"/>
              <w:rPr>
                <w:rFonts w:ascii="ＭＳ 明朝" w:hAnsi="ＭＳ 明朝" w:hint="default"/>
                <w:color w:val="auto"/>
              </w:rPr>
            </w:pPr>
          </w:p>
          <w:p w:rsidR="0011494D" w:rsidRPr="00163CA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855BA">
              <w:rPr>
                <w:rFonts w:ascii="ＭＳ 明朝" w:hAnsi="ＭＳ 明朝"/>
                <w:color w:val="auto"/>
                <w:u w:val="single"/>
              </w:rPr>
              <w:t xml:space="preserve">６　</w:t>
            </w:r>
            <w:r w:rsidRPr="00163CAE">
              <w:rPr>
                <w:rFonts w:ascii="ＭＳ 明朝" w:hAnsi="ＭＳ 明朝"/>
                <w:color w:val="000000" w:themeColor="text1"/>
                <w:u w:val="single"/>
              </w:rPr>
              <w:t>福祉専門職員配置等加算</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63CA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color w:val="auto"/>
                <w:u w:val="single"/>
              </w:rPr>
              <w:t>７</w:t>
            </w:r>
            <w:r w:rsidRPr="00163CAE">
              <w:rPr>
                <w:rFonts w:ascii="ＭＳ 明朝" w:hAnsi="ＭＳ 明朝"/>
                <w:color w:val="000000" w:themeColor="text1"/>
                <w:u w:val="single"/>
              </w:rPr>
              <w:t xml:space="preserve">　栄養士配置加算</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63CA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F4F74">
              <w:rPr>
                <w:rFonts w:ascii="ＭＳ 明朝" w:hAnsi="ＭＳ 明朝"/>
                <w:color w:val="auto"/>
                <w:u w:val="single"/>
              </w:rPr>
              <w:t>８</w:t>
            </w:r>
            <w:r w:rsidRPr="00163CAE">
              <w:rPr>
                <w:rFonts w:ascii="ＭＳ 明朝" w:hAnsi="ＭＳ 明朝"/>
                <w:color w:val="000000" w:themeColor="text1"/>
                <w:u w:val="single"/>
              </w:rPr>
              <w:t xml:space="preserve">　欠席時対応加算</w:t>
            </w: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F4F74">
              <w:rPr>
                <w:rFonts w:ascii="ＭＳ 明朝" w:hAnsi="ＭＳ 明朝"/>
                <w:color w:val="auto"/>
                <w:u w:val="single"/>
              </w:rPr>
              <w:t>９</w:t>
            </w:r>
            <w:r w:rsidRPr="00163CAE">
              <w:rPr>
                <w:rFonts w:ascii="ＭＳ 明朝" w:hAnsi="ＭＳ 明朝"/>
                <w:color w:val="000000" w:themeColor="text1"/>
                <w:u w:val="single"/>
              </w:rPr>
              <w:t xml:space="preserve">　特別支援加算</w:t>
            </w: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63CAE"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DF4F74">
              <w:rPr>
                <w:rFonts w:ascii="ＭＳ 明朝" w:hAnsi="ＭＳ 明朝"/>
                <w:color w:val="auto"/>
                <w:u w:val="single"/>
              </w:rPr>
              <w:t>９</w:t>
            </w:r>
            <w:r w:rsidRPr="00163CAE">
              <w:rPr>
                <w:rFonts w:ascii="ＭＳ 明朝" w:hAnsi="ＭＳ 明朝"/>
                <w:color w:val="auto"/>
                <w:u w:val="single"/>
              </w:rPr>
              <w:t>の2　強度行動障害児支援加算</w:t>
            </w:r>
          </w:p>
          <w:p w:rsidR="0011494D" w:rsidRDefault="0011494D" w:rsidP="000E7A22">
            <w:pPr>
              <w:kinsoku w:val="0"/>
              <w:autoSpaceDE w:val="0"/>
              <w:autoSpaceDN w:val="0"/>
              <w:adjustRightInd w:val="0"/>
              <w:snapToGrid w:val="0"/>
              <w:ind w:left="181" w:hangingChars="100" w:hanging="181"/>
              <w:rPr>
                <w:rFonts w:ascii="ＭＳ 明朝" w:hAnsi="ＭＳ 明朝" w:hint="default"/>
                <w:color w:val="FF0000"/>
              </w:rPr>
            </w:pPr>
          </w:p>
          <w:p w:rsidR="0011494D" w:rsidRPr="00681781"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DF4F74"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DF4F74">
              <w:rPr>
                <w:rFonts w:ascii="ＭＳ 明朝" w:hAnsi="ＭＳ 明朝"/>
                <w:color w:val="auto"/>
                <w:u w:val="single"/>
              </w:rPr>
              <w:t>10　個別サポート加算</w:t>
            </w:r>
          </w:p>
          <w:p w:rsidR="0011494D" w:rsidRPr="00DF4F74"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DF4F74">
              <w:rPr>
                <w:rFonts w:ascii="ＭＳ 明朝" w:hAnsi="ＭＳ 明朝"/>
                <w:color w:val="auto"/>
                <w:u w:val="single"/>
              </w:rPr>
              <w:t>（個別サポート加算（Ⅰ））</w:t>
            </w: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DF4F74"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DF4F74">
              <w:rPr>
                <w:rFonts w:ascii="ＭＳ 明朝" w:hAnsi="ＭＳ 明朝"/>
                <w:color w:val="auto"/>
                <w:u w:val="single"/>
              </w:rPr>
              <w:t>（個別ポート加算（Ⅱ））</w:t>
            </w:r>
          </w:p>
          <w:p w:rsidR="0011494D" w:rsidRPr="003C4914"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C4914"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63CA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63CAE">
              <w:rPr>
                <w:rFonts w:ascii="ＭＳ 明朝" w:hAnsi="ＭＳ 明朝"/>
                <w:color w:val="000000" w:themeColor="text1"/>
                <w:u w:val="single"/>
              </w:rPr>
              <w:t>11　医療連携体制加算</w:t>
            </w: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AC2783"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64142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12　送迎加算</w:t>
            </w: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4142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13　延長支援加算</w:t>
            </w: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4142E"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64142E">
              <w:rPr>
                <w:rFonts w:ascii="ＭＳ 明朝" w:hAnsi="ＭＳ 明朝"/>
                <w:color w:val="auto"/>
                <w:u w:val="single"/>
              </w:rPr>
              <w:t>13－2　関係機関連携加算</w:t>
            </w:r>
          </w:p>
          <w:p w:rsidR="0011494D" w:rsidRPr="000C7903"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64142E"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64142E">
              <w:rPr>
                <w:rFonts w:ascii="ＭＳ 明朝" w:hAnsi="ＭＳ 明朝"/>
                <w:color w:val="auto"/>
                <w:u w:val="single"/>
              </w:rPr>
              <w:t>13－3　保育・教育等移行支援加算</w:t>
            </w:r>
          </w:p>
          <w:p w:rsidR="0011494D" w:rsidRPr="000C7903"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53313F"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rPr>
                <w:rFonts w:ascii="ＭＳ 明朝" w:hAnsi="ＭＳ 明朝" w:hint="default"/>
                <w:color w:val="000000" w:themeColor="text1"/>
              </w:rPr>
            </w:pPr>
          </w:p>
          <w:p w:rsidR="0011494D" w:rsidRPr="000C7903"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0E7A22">
            <w:pPr>
              <w:kinsoku w:val="0"/>
              <w:autoSpaceDE w:val="0"/>
              <w:autoSpaceDN w:val="0"/>
              <w:adjustRightInd w:val="0"/>
              <w:snapToGrid w:val="0"/>
              <w:rPr>
                <w:rFonts w:ascii="ＭＳ 明朝" w:hAnsi="ＭＳ 明朝" w:hint="default"/>
                <w:color w:val="000000" w:themeColor="text1"/>
              </w:rPr>
            </w:pPr>
          </w:p>
          <w:p w:rsidR="0011494D" w:rsidRPr="0064142E" w:rsidRDefault="0011494D" w:rsidP="000E7A2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14　福祉・介護職員処遇改善加算</w:t>
            </w:r>
          </w:p>
          <w:p w:rsidR="0011494D" w:rsidRPr="000C7903"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rPr>
                <w:rFonts w:ascii="ＭＳ 明朝" w:hAnsi="ＭＳ 明朝" w:hint="default"/>
                <w:color w:val="000000" w:themeColor="text1"/>
              </w:rPr>
            </w:pPr>
          </w:p>
          <w:p w:rsidR="0011494D" w:rsidRPr="000C7903"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9158A1"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rPr>
                <w:rFonts w:ascii="ＭＳ 明朝" w:hAnsi="ＭＳ 明朝" w:hint="default"/>
                <w:color w:val="000000" w:themeColor="text1"/>
              </w:rPr>
            </w:pPr>
          </w:p>
          <w:p w:rsidR="0011494D" w:rsidRPr="000C7903"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0C7903"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0E7A22">
            <w:pPr>
              <w:kinsoku w:val="0"/>
              <w:autoSpaceDE w:val="0"/>
              <w:autoSpaceDN w:val="0"/>
              <w:adjustRightInd w:val="0"/>
              <w:snapToGrid w:val="0"/>
              <w:rPr>
                <w:rFonts w:ascii="ＭＳ 明朝" w:hAnsi="ＭＳ 明朝" w:hint="default"/>
                <w:color w:val="000000" w:themeColor="text1"/>
              </w:rPr>
            </w:pPr>
          </w:p>
          <w:p w:rsidR="0011494D" w:rsidRPr="000C7903" w:rsidRDefault="0011494D" w:rsidP="000E7A22">
            <w:pPr>
              <w:kinsoku w:val="0"/>
              <w:autoSpaceDE w:val="0"/>
              <w:autoSpaceDN w:val="0"/>
              <w:adjustRightInd w:val="0"/>
              <w:snapToGrid w:val="0"/>
              <w:rPr>
                <w:rFonts w:ascii="ＭＳ 明朝" w:hAnsi="ＭＳ 明朝" w:hint="default"/>
                <w:color w:val="000000" w:themeColor="text1"/>
              </w:rPr>
            </w:pPr>
          </w:p>
          <w:p w:rsidR="0011494D" w:rsidRPr="001C23C6"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0C7903" w:rsidRDefault="0011494D" w:rsidP="000E7A22">
            <w:pPr>
              <w:kinsoku w:val="0"/>
              <w:autoSpaceDE w:val="0"/>
              <w:autoSpaceDN w:val="0"/>
              <w:adjustRightInd w:val="0"/>
              <w:snapToGrid w:val="0"/>
              <w:rPr>
                <w:rFonts w:ascii="ＭＳ 明朝" w:hAnsi="ＭＳ 明朝" w:hint="default"/>
                <w:color w:val="000000" w:themeColor="text1"/>
              </w:rPr>
            </w:pPr>
          </w:p>
          <w:p w:rsidR="0011494D" w:rsidRDefault="0011494D" w:rsidP="000E7A22">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54DFD" w:rsidRDefault="0011494D" w:rsidP="000E7A22">
            <w:pPr>
              <w:kinsoku w:val="0"/>
              <w:autoSpaceDE w:val="0"/>
              <w:autoSpaceDN w:val="0"/>
              <w:adjustRightInd w:val="0"/>
              <w:snapToGrid w:val="0"/>
              <w:ind w:left="181" w:hangingChars="100" w:hanging="181"/>
              <w:rPr>
                <w:rFonts w:ascii="ＭＳ 明朝" w:hAnsi="ＭＳ 明朝" w:hint="default"/>
                <w:color w:val="auto"/>
                <w:u w:val="single"/>
              </w:rPr>
            </w:pPr>
            <w:r w:rsidRPr="00554DFD">
              <w:rPr>
                <w:rFonts w:ascii="ＭＳ 明朝" w:hAnsi="ＭＳ 明朝"/>
                <w:color w:val="auto"/>
                <w:u w:val="single"/>
              </w:rPr>
              <w:t>15　福祉・介護職員等特定処遇改善加算</w:t>
            </w:r>
          </w:p>
          <w:p w:rsidR="0011494D" w:rsidRPr="00EC4E08" w:rsidRDefault="0011494D" w:rsidP="000A4177">
            <w:pPr>
              <w:kinsoku w:val="0"/>
              <w:autoSpaceDE w:val="0"/>
              <w:autoSpaceDN w:val="0"/>
              <w:adjustRightInd w:val="0"/>
              <w:snapToGrid w:val="0"/>
              <w:ind w:left="363" w:hangingChars="200" w:hanging="363"/>
              <w:rPr>
                <w:rFonts w:ascii="ＭＳ 明朝" w:hAnsi="ＭＳ 明朝" w:hint="default"/>
                <w:color w:val="auto"/>
              </w:rPr>
            </w:pPr>
          </w:p>
        </w:tc>
        <w:tc>
          <w:tcPr>
            <w:tcW w:w="4110" w:type="dxa"/>
            <w:tcBorders>
              <w:bottom w:val="single" w:sz="4" w:space="0" w:color="auto"/>
            </w:tcBorders>
          </w:tcPr>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822B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1822BD">
              <w:rPr>
                <w:rFonts w:ascii="ＭＳ 明朝" w:hAnsi="ＭＳ 明朝"/>
                <w:color w:val="auto"/>
                <w:u w:val="single"/>
              </w:rPr>
              <w:t>（１）児童発達支援に係る指定通所支援（指定児童発達支援）の事業を行う者（指定児童発達支援事業者）は、当該指定児童発達支援事業者を利用する障害児の意思及び人格を尊重して、常に当該障害児の立場に立った指定児童発達支援の提供に努め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9B226C"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B226C">
              <w:rPr>
                <w:rFonts w:ascii="ＭＳ 明朝" w:hAnsi="ＭＳ 明朝"/>
                <w:color w:val="auto"/>
                <w:u w:val="single"/>
              </w:rPr>
              <w:t>（２）指定児童発達支援事業者は、地域及び家庭との結び付きを重視した運営を行い、都道府県、市町村、障害者の日常生活及び社会生活を総合的に支援するための法律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rsidR="0011494D" w:rsidRPr="00132569" w:rsidRDefault="0011494D" w:rsidP="000A4177">
            <w:pPr>
              <w:kinsoku w:val="0"/>
              <w:autoSpaceDE w:val="0"/>
              <w:autoSpaceDN w:val="0"/>
              <w:adjustRightInd w:val="0"/>
              <w:snapToGrid w:val="0"/>
              <w:rPr>
                <w:rFonts w:ascii="ＭＳ 明朝" w:hAnsi="ＭＳ 明朝" w:hint="default"/>
                <w:color w:val="0000FF"/>
              </w:rPr>
            </w:pPr>
          </w:p>
          <w:p w:rsidR="0011494D" w:rsidRPr="009B226C"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B226C">
              <w:rPr>
                <w:rFonts w:ascii="ＭＳ 明朝" w:hAnsi="ＭＳ 明朝"/>
                <w:color w:val="auto"/>
                <w:u w:val="single"/>
              </w:rPr>
              <w:t>（３）指定児童発達支援事業者は、当該指定児童発達支援事業者を利用する障害児の人権の擁護、虐待の防止等のため、必要な体制の整備を行うとともに、その従業者に対し、研修を実施する等の措置を</w:t>
            </w:r>
            <w:r w:rsidRPr="009735F9">
              <w:rPr>
                <w:color w:val="auto"/>
                <w:u w:val="single"/>
              </w:rPr>
              <w:t>講じて</w:t>
            </w:r>
            <w:r w:rsidRPr="009B226C">
              <w:rPr>
                <w:rFonts w:ascii="ＭＳ 明朝" w:hAnsi="ＭＳ 明朝"/>
                <w:color w:val="auto"/>
                <w:u w:val="single"/>
              </w:rPr>
              <w:t>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982F4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４）指定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982F4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（１）指定児童発達支援事業者が当該事業を行う事業所（指定児童発達支援事業所）（児童発達支援センターであるものを除く。以下</w:t>
            </w:r>
            <w:r w:rsidRPr="009735F9">
              <w:rPr>
                <w:rFonts w:ascii="ＭＳ 明朝" w:hAnsi="ＭＳ 明朝"/>
                <w:color w:val="auto"/>
                <w:u w:val="single"/>
              </w:rPr>
              <w:t>（７）</w:t>
            </w:r>
            <w:r w:rsidRPr="00982F49">
              <w:rPr>
                <w:rFonts w:ascii="ＭＳ 明朝" w:hAnsi="ＭＳ 明朝"/>
                <w:color w:val="auto"/>
                <w:u w:val="single"/>
              </w:rPr>
              <w:t>まで同じ。）に置くべき従業者及びその員数が、次のとおりとなっているか。</w:t>
            </w:r>
          </w:p>
          <w:p w:rsidR="0011494D" w:rsidRPr="00982F49" w:rsidRDefault="0011494D" w:rsidP="000A4177">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一　児童指導員（児童福祉施設の設備及び運営に関する基準第21条第６項に規定する児童指導員をいう。以下同じ。）</w:t>
            </w:r>
            <w:r w:rsidRPr="009735F9">
              <w:rPr>
                <w:rFonts w:ascii="ＭＳ 明朝" w:hAnsi="ＭＳ 明朝"/>
                <w:color w:val="auto"/>
                <w:u w:val="single"/>
              </w:rPr>
              <w:t>又は</w:t>
            </w:r>
            <w:r w:rsidRPr="00982F49">
              <w:rPr>
                <w:rFonts w:ascii="ＭＳ 明朝" w:hAnsi="ＭＳ 明朝"/>
                <w:color w:val="auto"/>
                <w:u w:val="single"/>
              </w:rPr>
              <w:t>保育士　指定児童発達支援の単</w:t>
            </w:r>
            <w:r w:rsidRPr="00982F49">
              <w:rPr>
                <w:rFonts w:ascii="ＭＳ 明朝" w:hAnsi="ＭＳ 明朝"/>
                <w:color w:val="auto"/>
                <w:u w:val="single"/>
              </w:rPr>
              <w:lastRenderedPageBreak/>
              <w:t>位（指定児童発達支援であって、その提供が同時に一又は複数の障害児に対して一体的に行われるもの）ごとにその提供を行う時間帯を通じて専ら当該指定児童発達支援の提供に当たる児童指導員</w:t>
            </w:r>
            <w:r w:rsidRPr="009735F9">
              <w:rPr>
                <w:rFonts w:ascii="ＭＳ 明朝" w:hAnsi="ＭＳ 明朝"/>
                <w:color w:val="auto"/>
                <w:u w:val="single"/>
              </w:rPr>
              <w:t>又は</w:t>
            </w:r>
            <w:r w:rsidRPr="00982F49">
              <w:rPr>
                <w:rFonts w:ascii="ＭＳ 明朝" w:hAnsi="ＭＳ 明朝"/>
                <w:color w:val="auto"/>
                <w:u w:val="single"/>
              </w:rPr>
              <w:t>保育士の合計数が、イ又はロに掲げる障害児の数の区分に応じ、それぞれイ又はロに定める数以上</w:t>
            </w:r>
          </w:p>
          <w:p w:rsidR="0011494D" w:rsidRPr="00982F49"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982F49">
              <w:rPr>
                <w:rFonts w:ascii="ＭＳ 明朝" w:hAnsi="ＭＳ 明朝"/>
                <w:color w:val="auto"/>
                <w:u w:val="single"/>
              </w:rPr>
              <w:t>イ　障害児の数が10までのもの　２以上</w:t>
            </w:r>
          </w:p>
          <w:p w:rsidR="0011494D" w:rsidRPr="00982F49"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ロ　障害児の数が10を超えるもの　２に、障害児の数が10を超えて５又はその端数を増すごとに１を加えて得た数以上</w:t>
            </w:r>
          </w:p>
          <w:p w:rsidR="0011494D" w:rsidRDefault="0011494D" w:rsidP="000A4177">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二　児童発達支援管理責任者（児童福祉施設の設備及び運営に関する基準（昭和23年厚生省令第63号）第49条第１項に規定する児童発達支援管理責任者をいう。以下同じ。）　１以上</w:t>
            </w:r>
          </w:p>
          <w:p w:rsidR="0011494D" w:rsidRPr="005B3644" w:rsidRDefault="0011494D" w:rsidP="000A4177">
            <w:pPr>
              <w:kinsoku w:val="0"/>
              <w:autoSpaceDE w:val="0"/>
              <w:autoSpaceDN w:val="0"/>
              <w:adjustRightInd w:val="0"/>
              <w:snapToGrid w:val="0"/>
              <w:ind w:left="907" w:hangingChars="500" w:hanging="907"/>
              <w:rPr>
                <w:rFonts w:ascii="ＭＳ 明朝" w:hAnsi="ＭＳ 明朝" w:hint="default"/>
                <w:color w:val="auto"/>
              </w:rPr>
            </w:pPr>
            <w:r>
              <w:rPr>
                <w:rFonts w:ascii="ＭＳ 明朝" w:hAnsi="ＭＳ 明朝"/>
                <w:color w:val="auto"/>
              </w:rPr>
              <w:t xml:space="preserve">　　　</w:t>
            </w:r>
            <w:r w:rsidRPr="005B3644">
              <w:rPr>
                <w:rFonts w:ascii="ＭＳ 明朝" w:hAnsi="ＭＳ 明朝"/>
                <w:color w:val="auto"/>
              </w:rPr>
              <w:t>（注）令和３年４月１日において、現に指定を受けている指定児童発達支援事業所については、令和５年３月31日までの間は、障害福祉サービス経験者についても、第２の１（１）一の員数に加えることが可能。</w:t>
            </w:r>
          </w:p>
          <w:p w:rsidR="0011494D" w:rsidRPr="00F86BA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（２）（１）の各号に掲げる従業者のほか、指定児童発達支援事業所において</w:t>
            </w:r>
            <w:r w:rsidRPr="009735F9">
              <w:rPr>
                <w:rFonts w:ascii="ＭＳ 明朝" w:hAnsi="ＭＳ 明朝"/>
                <w:color w:val="auto"/>
                <w:u w:val="single"/>
              </w:rPr>
              <w:t>、日常生活を営むのに必要な機能訓練を行う場合には機能訓練担当職員（日常生活を営むのに必要な機能訓練を担当する職員をいう。以下同じ。）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保健師、助産師、看護師又は准看護師をいう。以下同じ。）を、それぞれ</w:t>
            </w:r>
            <w:r w:rsidRPr="00982F49">
              <w:rPr>
                <w:rFonts w:ascii="ＭＳ 明朝" w:hAnsi="ＭＳ 明朝"/>
                <w:color w:val="auto"/>
                <w:u w:val="single"/>
              </w:rPr>
              <w:t>置かれているか。</w:t>
            </w:r>
            <w:r w:rsidRPr="00512140">
              <w:rPr>
                <w:rFonts w:ascii="ＭＳ 明朝" w:hAnsi="ＭＳ 明朝"/>
                <w:color w:val="auto"/>
                <w:u w:val="single"/>
              </w:rPr>
              <w:t>（この場合において、指定児童発達支援の単位</w:t>
            </w:r>
            <w:r w:rsidRPr="009735F9">
              <w:rPr>
                <w:rFonts w:ascii="ＭＳ 明朝" w:hAnsi="ＭＳ 明朝"/>
                <w:color w:val="auto"/>
                <w:u w:val="single"/>
              </w:rPr>
              <w:t>は、指定児童発達支援であって、その提供が同時に一又は複数の障害児に対して一体的に行われるものをいう。）ただし、次の各号のいずれかに該当する場合には、看護職員を置かないことができる。</w:t>
            </w:r>
          </w:p>
          <w:p w:rsidR="0011494D" w:rsidRPr="009735F9"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一　医療機関等との連携により。看護職員を指定児童発達支援事業所に訪問させ、当該看護職員が障害児に対して医療的ケアを行う場合</w:t>
            </w:r>
          </w:p>
          <w:p w:rsidR="0011494D" w:rsidRPr="009735F9"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二　当該指定児童発達支援事業所（社会福祉士及び介護福祉士法第48条の3第1項の</w:t>
            </w:r>
            <w:r w:rsidRPr="009735F9">
              <w:rPr>
                <w:rFonts w:ascii="ＭＳ 明朝" w:hAnsi="ＭＳ 明朝"/>
                <w:color w:val="auto"/>
                <w:u w:val="single"/>
              </w:rPr>
              <w:lastRenderedPageBreak/>
              <w:t>登録に係る事業所である場合に限る。）において、医療的ケアのうち喀痰吸引等（同法第2条第2項に規定する喀痰吸引等をいう。以下同じ。）のみを必要とする障害児に対し、当該登録を受けた者が自らの事業又はその一環として喀痰吸引等業務（同法第48条の3第1項に規定する喀痰吸引等業務をいう。以下同じ。）を行う場合</w:t>
            </w:r>
          </w:p>
          <w:p w:rsidR="0011494D" w:rsidRPr="009735F9"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三　当該指定児童発達支援事業所（社会福祉士及び介護福祉士法附則第20条第1項の登録に係る事業所である場合に限る。）において、医療的ケアのうち特定行為（同法附則第3条第1項に規定する特定行為をいう。以下同じ。）のみを必要とする障害児に対し、当該登録を受けた者が自らの事業又はその一環として特定行為業務（同法附則第20条第1項に規定する特定行為業務をいう。以下同じ。）を行う場合</w:t>
            </w:r>
          </w:p>
          <w:p w:rsidR="0011494D" w:rsidRPr="00F86BA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３）（２）の規定に基づき、機能訓練担当職員又は看護職員（以下「機能訓練担当職員等」という。）をおいた場合において、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982F4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（４）（１）から（３）まで</w:t>
            </w:r>
            <w:r w:rsidRPr="00982F49">
              <w:rPr>
                <w:rFonts w:ascii="ＭＳ 明朝" w:hAnsi="ＭＳ 明朝"/>
                <w:color w:val="auto"/>
                <w:u w:val="single"/>
              </w:rPr>
              <w:t>の規定にかかわらず、主として重症心身障害児（法第７条第２項に規定する重症心身障害児をいう。以下同じ。）を通わせる指定児童発達支援事業所に置くべき従業者及びその員数が、次のとおりとなっているか。（ただし、指定児童発達支援の単位毎にその提供を行う時間帯のうち日常生活を営むのに必要な機能訓練を行わない時間帯については、</w:t>
            </w:r>
            <w:r>
              <w:rPr>
                <w:rFonts w:ascii="ＭＳ 明朝" w:hAnsi="ＭＳ 明朝"/>
                <w:color w:val="auto"/>
                <w:u w:val="single"/>
              </w:rPr>
              <w:t>第</w:t>
            </w:r>
            <w:r w:rsidRPr="00982F49">
              <w:rPr>
                <w:rFonts w:ascii="ＭＳ 明朝" w:hAnsi="ＭＳ 明朝"/>
                <w:color w:val="auto"/>
                <w:u w:val="single"/>
              </w:rPr>
              <w:t>四</w:t>
            </w:r>
            <w:r>
              <w:rPr>
                <w:rFonts w:ascii="ＭＳ 明朝" w:hAnsi="ＭＳ 明朝"/>
                <w:color w:val="auto"/>
                <w:u w:val="single"/>
              </w:rPr>
              <w:t>号</w:t>
            </w:r>
            <w:r w:rsidRPr="00982F49">
              <w:rPr>
                <w:rFonts w:ascii="ＭＳ 明朝" w:hAnsi="ＭＳ 明朝"/>
                <w:color w:val="auto"/>
                <w:u w:val="single"/>
              </w:rPr>
              <w:t>の機能訓練担当職員を置かないことが出来る。）</w:t>
            </w:r>
          </w:p>
          <w:p w:rsidR="0011494D" w:rsidRPr="00982F49"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一　嘱託医　１以上</w:t>
            </w:r>
          </w:p>
          <w:p w:rsidR="0011494D" w:rsidRPr="00982F49"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二　看護職員（保健師、助産師、看護師又は准看護師をいう。）　１以上</w:t>
            </w:r>
          </w:p>
          <w:p w:rsidR="0011494D" w:rsidRPr="00982F49" w:rsidRDefault="0011494D" w:rsidP="000A4177">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三　児童指導員又は保育士　１以上</w:t>
            </w:r>
          </w:p>
          <w:p w:rsidR="0011494D" w:rsidRPr="00982F49" w:rsidRDefault="0011494D" w:rsidP="000A4177">
            <w:pPr>
              <w:kinsoku w:val="0"/>
              <w:autoSpaceDE w:val="0"/>
              <w:autoSpaceDN w:val="0"/>
              <w:adjustRightInd w:val="0"/>
              <w:snapToGrid w:val="0"/>
              <w:ind w:left="726" w:hangingChars="400" w:hanging="726"/>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四　機能訓練担当職員　１以上</w:t>
            </w:r>
          </w:p>
          <w:p w:rsidR="0011494D" w:rsidRPr="00982F49" w:rsidRDefault="0011494D" w:rsidP="000A4177">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五　児童発達支援管理責任者　１以上</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9735F9">
              <w:rPr>
                <w:rFonts w:ascii="ＭＳ 明朝" w:hAnsi="ＭＳ 明朝"/>
                <w:color w:val="auto"/>
                <w:u w:val="single"/>
              </w:rPr>
              <w:t>（５）（１）の児童指導員又は保育士のうち、一人以上は、常勤となっているか。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Pr="00F86BA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（６）（３）の規定により機能訓練担当職員等の数を含める場合における（１）の児童指導員又は保育士の合計数の半数以上は、児童指導員又は保育士となっているか。</w:t>
            </w: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982F4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（７）（１）に掲げ</w:t>
            </w:r>
            <w:r w:rsidRPr="00982F49">
              <w:rPr>
                <w:rFonts w:ascii="ＭＳ 明朝" w:hAnsi="ＭＳ 明朝"/>
                <w:color w:val="auto"/>
                <w:u w:val="single"/>
              </w:rPr>
              <w:t>る児童発達支援管理責任者のうち、一人以上は、専任かつ常勤となっているか。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585469" w:rsidRPr="00585469" w:rsidRDefault="00585469" w:rsidP="000A4177">
            <w:pPr>
              <w:kinsoku w:val="0"/>
              <w:autoSpaceDE w:val="0"/>
              <w:autoSpaceDN w:val="0"/>
              <w:adjustRightInd w:val="0"/>
              <w:snapToGrid w:val="0"/>
              <w:ind w:left="181" w:hangingChars="100" w:hanging="181"/>
              <w:rPr>
                <w:rFonts w:ascii="ＭＳ 明朝" w:hAnsi="ＭＳ 明朝" w:hint="default"/>
                <w:color w:val="FF0000"/>
              </w:rPr>
            </w:pPr>
            <w:r w:rsidRPr="00585469">
              <w:rPr>
                <w:rFonts w:ascii="ＭＳ 明朝" w:hAnsi="ＭＳ 明朝"/>
                <w:color w:val="FF0000"/>
                <w:u w:val="single"/>
              </w:rPr>
              <w:t>（８）（７）の規定にかかわらず、保育所若しくは家庭的保育事業所等に入所し、又は幼保連携型認定こども園に入園している児童と指定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rsidR="0011494D" w:rsidRPr="00585469"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Pr="00982F4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w:t>
            </w:r>
            <w:r w:rsidR="00AE2BE6" w:rsidRPr="00AE2BE6">
              <w:rPr>
                <w:rFonts w:ascii="ＭＳ 明朝" w:hAnsi="ＭＳ 明朝"/>
                <w:color w:val="FF0000"/>
                <w:u w:val="single"/>
              </w:rPr>
              <w:t>９</w:t>
            </w:r>
            <w:r w:rsidRPr="009735F9">
              <w:rPr>
                <w:rFonts w:ascii="ＭＳ 明朝" w:hAnsi="ＭＳ 明朝"/>
                <w:color w:val="auto"/>
                <w:u w:val="single"/>
              </w:rPr>
              <w:t>）指定児童発達支援事業者が指定児童発達支援事業所（児童発達支援センターであるものに限る。以下（</w:t>
            </w:r>
            <w:r w:rsidR="00AE2BE6" w:rsidRPr="00AE2BE6">
              <w:rPr>
                <w:rFonts w:ascii="ＭＳ 明朝" w:hAnsi="ＭＳ 明朝"/>
                <w:color w:val="FF0000"/>
                <w:u w:val="single"/>
              </w:rPr>
              <w:t>14</w:t>
            </w:r>
            <w:r w:rsidRPr="009735F9">
              <w:rPr>
                <w:rFonts w:ascii="ＭＳ 明朝" w:hAnsi="ＭＳ 明朝"/>
                <w:color w:val="auto"/>
                <w:u w:val="single"/>
              </w:rPr>
              <w:t>）ま</w:t>
            </w:r>
            <w:r w:rsidRPr="00982F49">
              <w:rPr>
                <w:rFonts w:ascii="ＭＳ 明朝" w:hAnsi="ＭＳ 明朝"/>
                <w:color w:val="auto"/>
                <w:u w:val="single"/>
              </w:rPr>
              <w:t>で同じ。）に置くべき従業者及びその員数は、次のとおりとなっているか。（ただし、40人以下の障害児を通わせる指定児童発達支援事業所にあっては第三号の栄養士を、調理業務の全部を委託する指定児童発達支援事業所にあっては第四号の調理員を置かないことができる。）</w:t>
            </w:r>
          </w:p>
          <w:p w:rsidR="0011494D" w:rsidRPr="00982F49"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一　嘱託医　１以上</w:t>
            </w:r>
          </w:p>
          <w:p w:rsidR="0011494D" w:rsidRPr="00982F49"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二　児童指導員及び保育士</w:t>
            </w:r>
          </w:p>
          <w:p w:rsidR="0011494D" w:rsidRPr="00982F49" w:rsidRDefault="0011494D" w:rsidP="000A4177">
            <w:pPr>
              <w:kinsoku w:val="0"/>
              <w:autoSpaceDE w:val="0"/>
              <w:autoSpaceDN w:val="0"/>
              <w:adjustRightInd w:val="0"/>
              <w:snapToGrid w:val="0"/>
              <w:ind w:left="726" w:hangingChars="400" w:hanging="726"/>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イ　児童指導員及び保育士の総数　指定児童発達支援の単位（指定児童発達支援であって、その提供が同時に一又は複数の障害児に対して一体的に行われるもの）ごとに、通じておおむね障害</w:t>
            </w:r>
            <w:r w:rsidRPr="00982F49">
              <w:rPr>
                <w:rFonts w:ascii="ＭＳ 明朝" w:hAnsi="ＭＳ 明朝"/>
                <w:color w:val="auto"/>
                <w:u w:val="single"/>
              </w:rPr>
              <w:lastRenderedPageBreak/>
              <w:t>児の数を４で除して得た数以上</w:t>
            </w:r>
            <w:r w:rsidRPr="00370417">
              <w:rPr>
                <w:rFonts w:ascii="ＭＳ 明朝" w:hAnsi="ＭＳ 明朝"/>
                <w:color w:val="auto"/>
                <w:u w:val="single"/>
              </w:rPr>
              <w:t>（この場合において、指定児童発達支援の単位は、指定児童発達支援であって、その提供が同時に一又は複数の障害児に対して一体的に行われるものをいう。）</w:t>
            </w:r>
          </w:p>
          <w:p w:rsidR="0011494D" w:rsidRPr="00982F49"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ロ　児童指導員　１以上</w:t>
            </w:r>
          </w:p>
          <w:p w:rsidR="0011494D" w:rsidRPr="00982F49"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ハ　保育士　１以上</w:t>
            </w:r>
          </w:p>
          <w:p w:rsidR="0011494D" w:rsidRPr="00982F49"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三　栄養士　１以上</w:t>
            </w:r>
          </w:p>
          <w:p w:rsidR="0011494D" w:rsidRPr="00982F49"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四　調理員　１以上</w:t>
            </w:r>
          </w:p>
          <w:p w:rsidR="0011494D" w:rsidRPr="00982F49"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五　児童発達支援管理責任者　１以上</w:t>
            </w:r>
          </w:p>
          <w:p w:rsidR="0011494D" w:rsidRPr="0019121E" w:rsidRDefault="0011494D" w:rsidP="000A4177">
            <w:pPr>
              <w:kinsoku w:val="0"/>
              <w:autoSpaceDE w:val="0"/>
              <w:autoSpaceDN w:val="0"/>
              <w:adjustRightInd w:val="0"/>
              <w:snapToGrid w:val="0"/>
              <w:ind w:left="907" w:hangingChars="500" w:hanging="907"/>
              <w:rPr>
                <w:rFonts w:ascii="ＭＳ 明朝" w:hAnsi="ＭＳ 明朝" w:hint="default"/>
                <w:color w:val="000000" w:themeColor="text1"/>
              </w:rPr>
            </w:pPr>
          </w:p>
          <w:p w:rsidR="0011494D" w:rsidRPr="000F6444" w:rsidRDefault="0011494D" w:rsidP="000A4177">
            <w:pPr>
              <w:kinsoku w:val="0"/>
              <w:autoSpaceDE w:val="0"/>
              <w:autoSpaceDN w:val="0"/>
              <w:adjustRightInd w:val="0"/>
              <w:snapToGrid w:val="0"/>
              <w:ind w:left="907" w:hangingChars="500" w:hanging="907"/>
              <w:rPr>
                <w:rFonts w:ascii="ＭＳ 明朝" w:hAnsi="ＭＳ 明朝" w:hint="default"/>
                <w:color w:val="auto"/>
              </w:rPr>
            </w:pPr>
            <w:r w:rsidRPr="000F6444">
              <w:rPr>
                <w:rFonts w:ascii="ＭＳ 明朝" w:hAnsi="ＭＳ 明朝"/>
                <w:color w:val="auto"/>
              </w:rPr>
              <w:t>（経過措置）</w:t>
            </w:r>
          </w:p>
          <w:p w:rsidR="0011494D" w:rsidRPr="000F6444" w:rsidRDefault="0011494D" w:rsidP="000A4177">
            <w:pPr>
              <w:kinsoku w:val="0"/>
              <w:autoSpaceDE w:val="0"/>
              <w:autoSpaceDN w:val="0"/>
              <w:adjustRightInd w:val="0"/>
              <w:snapToGrid w:val="0"/>
              <w:ind w:left="181" w:hangingChars="100" w:hanging="181"/>
              <w:rPr>
                <w:rFonts w:ascii="ＭＳ 明朝" w:hAnsi="ＭＳ 明朝" w:hint="default"/>
                <w:color w:val="auto"/>
              </w:rPr>
            </w:pPr>
            <w:r w:rsidRPr="000F6444">
              <w:rPr>
                <w:rFonts w:ascii="ＭＳ 明朝" w:hAnsi="ＭＳ 明朝"/>
                <w:color w:val="auto"/>
              </w:rPr>
              <w:t xml:space="preserve">　　障がい者制度改革推進本部等における検討を踏まえて障害保健福祉施策を見直すまでの間において障害者等の地域生活を支援するための関係法律の整備に関する法律（平成22年法律第71号。以下「整備法」という。）附則第22条第２項の規定により整備法第５条の規定による改正後の児童福祉法（以下「新児童福祉法」という。）第21条の５の３第１項の指定を受けたものとみなされている者については、当分の間、二号イ中「指定児童発達支援の単位ごとに、通じておおむね障害児の数を４で除して得た数以上」とあるのは「通じておおむね障害児である乳児又は幼児の数を４で除して得た数及び障害児である少年の数を７．５で除して得た数の合計数以上」とする。</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w:t>
            </w:r>
            <w:r w:rsidR="00AE2BE6" w:rsidRPr="00AE2BE6">
              <w:rPr>
                <w:rFonts w:ascii="ＭＳ 明朝" w:hAnsi="ＭＳ 明朝"/>
                <w:color w:val="FF0000"/>
                <w:u w:val="single"/>
              </w:rPr>
              <w:t>10</w:t>
            </w:r>
            <w:r w:rsidRPr="009735F9">
              <w:rPr>
                <w:rFonts w:ascii="ＭＳ 明朝" w:hAnsi="ＭＳ 明朝"/>
                <w:color w:val="auto"/>
                <w:u w:val="single"/>
              </w:rPr>
              <w:t>）（</w:t>
            </w:r>
            <w:r w:rsidR="00AE2BE6" w:rsidRPr="00AE2BE6">
              <w:rPr>
                <w:rFonts w:ascii="ＭＳ 明朝" w:hAnsi="ＭＳ 明朝"/>
                <w:color w:val="FF0000"/>
                <w:u w:val="single"/>
              </w:rPr>
              <w:t>９</w:t>
            </w:r>
            <w:r w:rsidRPr="009735F9">
              <w:rPr>
                <w:rFonts w:ascii="ＭＳ 明朝" w:hAnsi="ＭＳ 明朝"/>
                <w:color w:val="auto"/>
                <w:u w:val="single"/>
              </w:rPr>
              <w:t>）各号に掲げる従業者のほか、指定児童発達支援事業所において、日常生活を営むのに必要な機能訓練を行う場合には</w:t>
            </w:r>
            <w:r w:rsidRPr="009735F9">
              <w:rPr>
                <w:rFonts w:ascii="ＭＳ 明朝" w:hAnsi="ＭＳ 明朝"/>
                <w:strike/>
                <w:color w:val="auto"/>
                <w:u w:val="single"/>
              </w:rPr>
              <w:t>、</w:t>
            </w:r>
            <w:r w:rsidRPr="009735F9">
              <w:rPr>
                <w:rFonts w:ascii="ＭＳ 明朝" w:hAnsi="ＭＳ 明朝"/>
                <w:color w:val="auto"/>
                <w:u w:val="single"/>
              </w:rPr>
              <w:t>機能訓練担当職員が、日常生活及び社会生活を営むために医療的ケアを恒常的に受けることが不可欠である障害児に医療的なケアを行う場合には看護職員が、それぞれ置かれているか。ただし、次の各号のいずれかに該当する場合には、看護職員を置かないことができる。</w:t>
            </w:r>
          </w:p>
          <w:p w:rsidR="0011494D" w:rsidRPr="009735F9"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一　医療機関等との連携により。看護職員を指定児童発達支援事業所に訪問させ、当該看護職員が障害児に対して医療的ケアを行う場合</w:t>
            </w:r>
          </w:p>
          <w:p w:rsidR="0011494D" w:rsidRPr="009735F9"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t>二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rsidR="0011494D" w:rsidRPr="009735F9"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9735F9">
              <w:rPr>
                <w:rFonts w:ascii="ＭＳ 明朝" w:hAnsi="ＭＳ 明朝"/>
                <w:color w:val="auto"/>
                <w:u w:val="single"/>
              </w:rPr>
              <w:lastRenderedPageBreak/>
              <w:t>三　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rsidR="0011494D" w:rsidRPr="00A16604"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9735F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w:t>
            </w:r>
            <w:r w:rsidR="00AE2BE6" w:rsidRPr="00AE2BE6">
              <w:rPr>
                <w:rFonts w:ascii="ＭＳ 明朝" w:hAnsi="ＭＳ 明朝"/>
                <w:color w:val="FF0000"/>
                <w:u w:val="single"/>
              </w:rPr>
              <w:t>11</w:t>
            </w:r>
            <w:r w:rsidRPr="009735F9">
              <w:rPr>
                <w:rFonts w:ascii="ＭＳ 明朝" w:hAnsi="ＭＳ 明朝"/>
                <w:color w:val="auto"/>
                <w:u w:val="single"/>
              </w:rPr>
              <w:t>）（</w:t>
            </w:r>
            <w:r w:rsidR="00AE2BE6" w:rsidRPr="00AE2BE6">
              <w:rPr>
                <w:rFonts w:ascii="ＭＳ 明朝" w:hAnsi="ＭＳ 明朝"/>
                <w:color w:val="FF0000"/>
                <w:u w:val="single"/>
              </w:rPr>
              <w:t>10</w:t>
            </w:r>
            <w:r w:rsidRPr="009735F9">
              <w:rPr>
                <w:rFonts w:ascii="ＭＳ 明朝" w:hAnsi="ＭＳ 明朝"/>
                <w:color w:val="auto"/>
                <w:u w:val="single"/>
              </w:rPr>
              <w:t>）の規定に基づき、機能訓練担当職員等を置いた場合においては、当該機能訓練担当職員等の数を児童指導員又は保育士の総数に含めているか。</w:t>
            </w:r>
          </w:p>
          <w:p w:rsidR="0011494D"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Pr="00F86BAD" w:rsidRDefault="0011494D" w:rsidP="000A4177">
            <w:pPr>
              <w:kinsoku w:val="0"/>
              <w:autoSpaceDE w:val="0"/>
              <w:autoSpaceDN w:val="0"/>
              <w:adjustRightInd w:val="0"/>
              <w:snapToGrid w:val="0"/>
              <w:rPr>
                <w:rFonts w:ascii="ＭＳ 明朝" w:hAnsi="ＭＳ 明朝" w:hint="default"/>
                <w:color w:val="FF0000"/>
              </w:rPr>
            </w:pPr>
          </w:p>
          <w:p w:rsidR="0011494D" w:rsidRPr="000F6444"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735F9">
              <w:rPr>
                <w:rFonts w:ascii="ＭＳ 明朝" w:hAnsi="ＭＳ 明朝"/>
                <w:color w:val="auto"/>
                <w:u w:val="single"/>
              </w:rPr>
              <w:t>（</w:t>
            </w:r>
            <w:r w:rsidR="00AE2BE6" w:rsidRPr="00AE2BE6">
              <w:rPr>
                <w:rFonts w:ascii="ＭＳ 明朝" w:hAnsi="ＭＳ 明朝"/>
                <w:color w:val="FF0000"/>
                <w:u w:val="single"/>
              </w:rPr>
              <w:t>12</w:t>
            </w:r>
            <w:r w:rsidRPr="009735F9">
              <w:rPr>
                <w:rFonts w:ascii="ＭＳ 明朝" w:hAnsi="ＭＳ 明朝"/>
                <w:color w:val="auto"/>
                <w:u w:val="single"/>
              </w:rPr>
              <w:t>）（</w:t>
            </w:r>
            <w:r w:rsidR="00AE2BE6" w:rsidRPr="00AE2BE6">
              <w:rPr>
                <w:rFonts w:ascii="ＭＳ 明朝" w:hAnsi="ＭＳ 明朝"/>
                <w:color w:val="FF0000"/>
                <w:u w:val="single"/>
              </w:rPr>
              <w:t>10</w:t>
            </w:r>
            <w:r w:rsidRPr="009735F9">
              <w:rPr>
                <w:rFonts w:ascii="ＭＳ 明朝" w:hAnsi="ＭＳ 明朝"/>
                <w:color w:val="auto"/>
                <w:u w:val="single"/>
              </w:rPr>
              <w:t>）</w:t>
            </w:r>
            <w:r w:rsidRPr="000F6444">
              <w:rPr>
                <w:rFonts w:ascii="ＭＳ 明朝" w:hAnsi="ＭＳ 明朝"/>
                <w:color w:val="auto"/>
                <w:u w:val="single"/>
              </w:rPr>
              <w:t>の規定にかかわらず、主として難聴児を通わせる指定児童発達支援事業所には、（</w:t>
            </w:r>
            <w:r w:rsidR="00AE2BE6" w:rsidRPr="00AE2BE6">
              <w:rPr>
                <w:rFonts w:ascii="ＭＳ 明朝" w:hAnsi="ＭＳ 明朝"/>
                <w:color w:val="FF0000"/>
                <w:u w:val="single"/>
              </w:rPr>
              <w:t>９</w:t>
            </w:r>
            <w:r w:rsidRPr="00AF4396">
              <w:rPr>
                <w:rFonts w:ascii="ＭＳ 明朝" w:hAnsi="ＭＳ 明朝"/>
                <w:color w:val="auto"/>
                <w:u w:val="single"/>
              </w:rPr>
              <w:t>）各号に掲げる従業者（（</w:t>
            </w:r>
            <w:r w:rsidR="00AE2BE6" w:rsidRPr="00AE2BE6">
              <w:rPr>
                <w:rFonts w:ascii="ＭＳ 明朝" w:hAnsi="ＭＳ 明朝"/>
                <w:color w:val="FF0000"/>
                <w:u w:val="single"/>
              </w:rPr>
              <w:t>10</w:t>
            </w:r>
            <w:r w:rsidRPr="00AF4396">
              <w:rPr>
                <w:rFonts w:ascii="ＭＳ 明朝" w:hAnsi="ＭＳ 明朝"/>
                <w:color w:val="auto"/>
                <w:u w:val="single"/>
              </w:rPr>
              <w:t>）ただし書各号のいずれかに該当する場合にあっては、第三号に掲げる看護職員を除く。）のほか、次の各号に掲げる従業者が置かれ</w:t>
            </w:r>
            <w:r w:rsidRPr="000F6444">
              <w:rPr>
                <w:rFonts w:ascii="ＭＳ 明朝" w:hAnsi="ＭＳ 明朝"/>
                <w:color w:val="auto"/>
                <w:u w:val="single"/>
              </w:rPr>
              <w:t>ているか。（この場合において、当該各号に掲げる従業者については、その数を児童指導員及び保育士の総数に含めることができる。）</w:t>
            </w:r>
          </w:p>
          <w:p w:rsidR="0011494D" w:rsidRPr="000F6444"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F86BAD">
              <w:rPr>
                <w:rFonts w:ascii="ＭＳ 明朝" w:hAnsi="ＭＳ 明朝"/>
                <w:color w:val="FF0000"/>
              </w:rPr>
              <w:t xml:space="preserve">　　</w:t>
            </w:r>
            <w:r w:rsidRPr="000F6444">
              <w:rPr>
                <w:rFonts w:ascii="ＭＳ 明朝" w:hAnsi="ＭＳ 明朝"/>
                <w:color w:val="auto"/>
                <w:u w:val="single"/>
              </w:rPr>
              <w:t>一　言語聴覚士　指定児童発達支援の単位（指定児童発達支援であって、その提供が同時に一又は複数の障害児に対して一体的に行われるもの）ごとに４以上</w:t>
            </w:r>
            <w:r w:rsidRPr="00370417">
              <w:rPr>
                <w:rFonts w:ascii="ＭＳ 明朝" w:hAnsi="ＭＳ 明朝"/>
                <w:color w:val="auto"/>
                <w:u w:val="single"/>
              </w:rPr>
              <w:t>（この場合において、指定児童発達支援の単位は、指定児童発達支援であって、その提供が同時に一又は複数の障害児に対して一体的に行われるものをいう。）</w:t>
            </w:r>
          </w:p>
          <w:p w:rsidR="0011494D"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F86BAD">
              <w:rPr>
                <w:rFonts w:ascii="ＭＳ 明朝" w:hAnsi="ＭＳ 明朝"/>
                <w:color w:val="FF0000"/>
              </w:rPr>
              <w:t xml:space="preserve">　　</w:t>
            </w:r>
            <w:r w:rsidRPr="000F6444">
              <w:rPr>
                <w:rFonts w:ascii="ＭＳ 明朝" w:hAnsi="ＭＳ 明朝"/>
                <w:color w:val="auto"/>
                <w:u w:val="single"/>
              </w:rPr>
              <w:t>二　機能訓練担当職員（日常生活を営むのに必要な機能訓練を行う場合に限る。）　機能訓練を行うために必要な数</w:t>
            </w:r>
          </w:p>
          <w:p w:rsidR="0011494D" w:rsidRPr="00AF4396"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Pr>
                <w:rFonts w:ascii="ＭＳ 明朝" w:hAnsi="ＭＳ 明朝"/>
                <w:color w:val="auto"/>
              </w:rPr>
              <w:t xml:space="preserve">　　</w:t>
            </w:r>
            <w:r w:rsidRPr="00AF4396">
              <w:rPr>
                <w:rFonts w:ascii="ＭＳ 明朝" w:hAnsi="ＭＳ 明朝"/>
                <w:color w:val="auto"/>
                <w:u w:val="single"/>
              </w:rPr>
              <w:t>三　看護職員（日常生活及び社会生活を営むために医療的ケアを恒常的に受けることが不可欠である障害児に医療的ケアを行う場合に限る。）　医療的ケアを行うために必要な数</w:t>
            </w:r>
          </w:p>
          <w:p w:rsidR="0011494D" w:rsidRPr="00F86BAD" w:rsidRDefault="0011494D" w:rsidP="000A4177">
            <w:pPr>
              <w:kinsoku w:val="0"/>
              <w:autoSpaceDE w:val="0"/>
              <w:autoSpaceDN w:val="0"/>
              <w:adjustRightInd w:val="0"/>
              <w:snapToGrid w:val="0"/>
              <w:rPr>
                <w:rFonts w:ascii="ＭＳ 明朝" w:hAnsi="ＭＳ 明朝" w:hint="default"/>
                <w:color w:val="FF0000"/>
              </w:rPr>
            </w:pPr>
          </w:p>
          <w:p w:rsidR="0011494D" w:rsidRPr="000F6444" w:rsidRDefault="0011494D" w:rsidP="000A4177">
            <w:pPr>
              <w:kinsoku w:val="0"/>
              <w:autoSpaceDE w:val="0"/>
              <w:autoSpaceDN w:val="0"/>
              <w:adjustRightInd w:val="0"/>
              <w:snapToGrid w:val="0"/>
              <w:rPr>
                <w:rFonts w:ascii="ＭＳ 明朝" w:hAnsi="ＭＳ 明朝" w:hint="default"/>
                <w:color w:val="auto"/>
              </w:rPr>
            </w:pPr>
            <w:r w:rsidRPr="000F6444">
              <w:rPr>
                <w:rFonts w:ascii="ＭＳ 明朝" w:hAnsi="ＭＳ 明朝"/>
                <w:color w:val="auto"/>
              </w:rPr>
              <w:t>（経過措置）</w:t>
            </w:r>
          </w:p>
          <w:p w:rsidR="0011494D" w:rsidRPr="000F6444" w:rsidRDefault="0011494D" w:rsidP="000A4177">
            <w:pPr>
              <w:kinsoku w:val="0"/>
              <w:autoSpaceDE w:val="0"/>
              <w:autoSpaceDN w:val="0"/>
              <w:adjustRightInd w:val="0"/>
              <w:snapToGrid w:val="0"/>
              <w:ind w:leftChars="100" w:left="181" w:firstLineChars="100" w:firstLine="181"/>
              <w:rPr>
                <w:rFonts w:ascii="ＭＳ 明朝" w:hAnsi="ＭＳ 明朝" w:hint="default"/>
                <w:color w:val="auto"/>
              </w:rPr>
            </w:pPr>
            <w:r w:rsidRPr="000F6444">
              <w:rPr>
                <w:rFonts w:ascii="ＭＳ 明朝" w:hAnsi="ＭＳ 明朝"/>
                <w:color w:val="auto"/>
              </w:rPr>
              <w:t>整備法附則第22条第２項の規定により新児童福祉法第21条の５の３第１項の指定を受けたものとみなされているものについては、当分の間、一号中「言語聴覚士　指定児童発達支援の単位（指定児童発達支援であって、その提供が同時に一又は複数の障害児に対して</w:t>
            </w:r>
            <w:r w:rsidRPr="000F6444">
              <w:rPr>
                <w:rFonts w:ascii="ＭＳ 明朝" w:hAnsi="ＭＳ 明朝"/>
                <w:color w:val="auto"/>
              </w:rPr>
              <w:lastRenderedPageBreak/>
              <w:t>一体的に行われるもの）ごとに４以上」とあるのは「聴能訓練担当職員（聴能訓練を担当する職員をいう。）及び言語機能訓練担当職員（言語機能の訓練を担当する職員をいう。）　それぞれ２以上」とする。</w:t>
            </w:r>
          </w:p>
          <w:p w:rsidR="0011494D" w:rsidRPr="00F86BAD" w:rsidRDefault="0011494D" w:rsidP="000A4177">
            <w:pPr>
              <w:kinsoku w:val="0"/>
              <w:autoSpaceDE w:val="0"/>
              <w:autoSpaceDN w:val="0"/>
              <w:adjustRightInd w:val="0"/>
              <w:snapToGrid w:val="0"/>
              <w:rPr>
                <w:rFonts w:ascii="ＭＳ 明朝" w:hAnsi="ＭＳ 明朝" w:hint="default"/>
                <w:color w:val="FF0000"/>
              </w:rPr>
            </w:pPr>
          </w:p>
          <w:p w:rsidR="0011494D" w:rsidRPr="00AF439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F4396">
              <w:rPr>
                <w:rFonts w:ascii="ＭＳ 明朝" w:hAnsi="ＭＳ 明朝"/>
                <w:color w:val="auto"/>
                <w:u w:val="single"/>
              </w:rPr>
              <w:t>（</w:t>
            </w:r>
            <w:r w:rsidR="00325B98" w:rsidRPr="00325B98">
              <w:rPr>
                <w:rFonts w:ascii="ＭＳ 明朝" w:hAnsi="ＭＳ 明朝"/>
                <w:color w:val="FF0000"/>
                <w:u w:val="single"/>
              </w:rPr>
              <w:t>13</w:t>
            </w:r>
            <w:r w:rsidRPr="00AF4396">
              <w:rPr>
                <w:rFonts w:ascii="ＭＳ 明朝" w:hAnsi="ＭＳ 明朝"/>
                <w:color w:val="auto"/>
                <w:u w:val="single"/>
              </w:rPr>
              <w:t>）（</w:t>
            </w:r>
            <w:r w:rsidR="00325B98" w:rsidRPr="00325B98">
              <w:rPr>
                <w:rFonts w:ascii="ＭＳ 明朝" w:hAnsi="ＭＳ 明朝"/>
                <w:color w:val="FF0000"/>
                <w:u w:val="single"/>
              </w:rPr>
              <w:t>10</w:t>
            </w:r>
            <w:r w:rsidRPr="00AF4396">
              <w:rPr>
                <w:rFonts w:ascii="ＭＳ 明朝" w:hAnsi="ＭＳ 明朝"/>
                <w:color w:val="auto"/>
                <w:u w:val="single"/>
              </w:rPr>
              <w:t>）及び（</w:t>
            </w:r>
            <w:r w:rsidRPr="00325B98">
              <w:rPr>
                <w:rFonts w:ascii="ＭＳ 明朝" w:hAnsi="ＭＳ 明朝"/>
                <w:color w:val="FF0000"/>
                <w:u w:val="single"/>
              </w:rPr>
              <w:t>1</w:t>
            </w:r>
            <w:r w:rsidR="00325B98" w:rsidRPr="00325B98">
              <w:rPr>
                <w:rFonts w:ascii="ＭＳ 明朝" w:hAnsi="ＭＳ 明朝"/>
                <w:color w:val="FF0000"/>
                <w:u w:val="single"/>
              </w:rPr>
              <w:t>1</w:t>
            </w:r>
            <w:r w:rsidRPr="00AF4396">
              <w:rPr>
                <w:rFonts w:ascii="ＭＳ 明朝" w:hAnsi="ＭＳ 明朝"/>
                <w:color w:val="auto"/>
                <w:u w:val="single"/>
              </w:rPr>
              <w:t>）の規定にかかわらず、主として重症心身障害児を通わせる指定児童発達支援事業所には、（</w:t>
            </w:r>
            <w:r w:rsidR="00325B98" w:rsidRPr="00325B98">
              <w:rPr>
                <w:rFonts w:ascii="ＭＳ 明朝" w:hAnsi="ＭＳ 明朝"/>
                <w:color w:val="FF0000"/>
                <w:u w:val="single"/>
              </w:rPr>
              <w:t>９</w:t>
            </w:r>
            <w:r w:rsidRPr="00AF4396">
              <w:rPr>
                <w:rFonts w:ascii="ＭＳ 明朝" w:hAnsi="ＭＳ 明朝"/>
                <w:color w:val="auto"/>
                <w:u w:val="single"/>
              </w:rPr>
              <w:t>）各号に掲げる従業者のほか、次の各号に掲げる従業者が置かれているか。（この場合において、当該各号に掲げる従業者については、その数を児童指導員及び保育士の総数に含めることができる。）</w:t>
            </w:r>
          </w:p>
          <w:p w:rsidR="0011494D" w:rsidRPr="00AF439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F4396">
              <w:rPr>
                <w:rFonts w:ascii="ＭＳ 明朝" w:hAnsi="ＭＳ 明朝"/>
                <w:color w:val="auto"/>
              </w:rPr>
              <w:t xml:space="preserve">　　</w:t>
            </w:r>
            <w:r w:rsidRPr="00AF4396">
              <w:rPr>
                <w:rFonts w:ascii="ＭＳ 明朝" w:hAnsi="ＭＳ 明朝"/>
                <w:color w:val="auto"/>
                <w:u w:val="single"/>
              </w:rPr>
              <w:t>一　看護職員　１以上</w:t>
            </w:r>
          </w:p>
          <w:p w:rsidR="0011494D" w:rsidRPr="00AF439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F4396">
              <w:rPr>
                <w:rFonts w:ascii="ＭＳ 明朝" w:hAnsi="ＭＳ 明朝"/>
                <w:color w:val="auto"/>
              </w:rPr>
              <w:t xml:space="preserve">　　</w:t>
            </w:r>
            <w:r w:rsidRPr="00AF4396">
              <w:rPr>
                <w:rFonts w:ascii="ＭＳ 明朝" w:hAnsi="ＭＳ 明朝"/>
                <w:color w:val="auto"/>
                <w:u w:val="single"/>
              </w:rPr>
              <w:t>二　機能訓練担当職員　１以上</w:t>
            </w: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0F6444"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AF4396">
              <w:rPr>
                <w:rFonts w:ascii="ＭＳ 明朝" w:hAnsi="ＭＳ 明朝"/>
                <w:color w:val="auto"/>
                <w:u w:val="single"/>
              </w:rPr>
              <w:t>（</w:t>
            </w:r>
            <w:r w:rsidR="00325B98" w:rsidRPr="00325B98">
              <w:rPr>
                <w:rFonts w:ascii="ＭＳ 明朝" w:hAnsi="ＭＳ 明朝"/>
                <w:color w:val="FF0000"/>
                <w:u w:val="single"/>
              </w:rPr>
              <w:t>14</w:t>
            </w:r>
            <w:r w:rsidRPr="00AF4396">
              <w:rPr>
                <w:rFonts w:ascii="ＭＳ 明朝" w:hAnsi="ＭＳ 明朝"/>
                <w:color w:val="auto"/>
                <w:u w:val="single"/>
              </w:rPr>
              <w:t>）（</w:t>
            </w:r>
            <w:r w:rsidR="00325B98" w:rsidRPr="00325B98">
              <w:rPr>
                <w:rFonts w:ascii="ＭＳ 明朝" w:hAnsi="ＭＳ 明朝"/>
                <w:color w:val="FF0000"/>
                <w:u w:val="single"/>
              </w:rPr>
              <w:t>９</w:t>
            </w:r>
            <w:r w:rsidRPr="00AF4396">
              <w:rPr>
                <w:rFonts w:ascii="ＭＳ 明朝" w:hAnsi="ＭＳ 明朝"/>
                <w:color w:val="auto"/>
                <w:u w:val="single"/>
              </w:rPr>
              <w:t>）から（</w:t>
            </w:r>
            <w:r w:rsidR="00325B98" w:rsidRPr="00325B98">
              <w:rPr>
                <w:rFonts w:ascii="ＭＳ 明朝" w:hAnsi="ＭＳ 明朝"/>
                <w:color w:val="FF0000"/>
                <w:u w:val="single"/>
              </w:rPr>
              <w:t>13</w:t>
            </w:r>
            <w:r w:rsidRPr="00AF4396">
              <w:rPr>
                <w:rFonts w:ascii="ＭＳ 明朝" w:hAnsi="ＭＳ 明朝"/>
                <w:color w:val="auto"/>
                <w:u w:val="single"/>
              </w:rPr>
              <w:t>）まで（（</w:t>
            </w:r>
            <w:r w:rsidR="00325B98" w:rsidRPr="00325B98">
              <w:rPr>
                <w:rFonts w:ascii="ＭＳ 明朝" w:hAnsi="ＭＳ 明朝"/>
                <w:color w:val="FF0000"/>
                <w:u w:val="single"/>
              </w:rPr>
              <w:t>９</w:t>
            </w:r>
            <w:r w:rsidRPr="00AF4396">
              <w:rPr>
                <w:rFonts w:ascii="ＭＳ 明朝" w:hAnsi="ＭＳ 明朝"/>
                <w:color w:val="auto"/>
                <w:u w:val="single"/>
              </w:rPr>
              <w:t>）</w:t>
            </w:r>
            <w:r w:rsidRPr="000F6444">
              <w:rPr>
                <w:rFonts w:ascii="ＭＳ 明朝" w:hAnsi="ＭＳ 明朝"/>
                <w:color w:val="auto"/>
                <w:u w:val="single"/>
              </w:rPr>
              <w:t>第一号を除く。）に規定する従業者は、専ら当該指定児童発達支援事業所の職務に従事する者又は指定児童発達支援の単位ごとに専ら当該指定児童発達支援の提供に当たる者となっているか。（ただし、障害児の支援に支障がない場合は、</w:t>
            </w:r>
            <w:r w:rsidRPr="00AF4396">
              <w:rPr>
                <w:rFonts w:ascii="ＭＳ 明朝" w:hAnsi="ＭＳ 明朝"/>
                <w:color w:val="auto"/>
                <w:u w:val="single"/>
              </w:rPr>
              <w:t>（</w:t>
            </w:r>
            <w:r w:rsidR="00325B98" w:rsidRPr="00325B98">
              <w:rPr>
                <w:rFonts w:ascii="ＭＳ 明朝" w:hAnsi="ＭＳ 明朝"/>
                <w:color w:val="FF0000"/>
                <w:u w:val="single"/>
              </w:rPr>
              <w:t>９</w:t>
            </w:r>
            <w:r w:rsidRPr="000F6444">
              <w:rPr>
                <w:rFonts w:ascii="ＭＳ 明朝" w:hAnsi="ＭＳ 明朝"/>
                <w:color w:val="auto"/>
                <w:u w:val="single"/>
              </w:rPr>
              <w:t>）第三号の栄養士及び同第四号の調理員については、併せて設置する他の社会福祉施設の職務に従事させることができる。）</w:t>
            </w:r>
            <w:r w:rsidRPr="00370417">
              <w:rPr>
                <w:rFonts w:ascii="ＭＳ 明朝" w:hAnsi="ＭＳ 明朝"/>
                <w:color w:val="auto"/>
                <w:u w:val="single"/>
              </w:rPr>
              <w:t>（この場合において、指定児童発達支援の単位は、指定児童発達支援であって、その提供が同時に一又は複数の障害児に対して一体的に行われるものをいう。）</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0F6444" w:rsidRDefault="0011494D" w:rsidP="000A4177">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0F6444">
              <w:rPr>
                <w:rFonts w:ascii="ＭＳ 明朝" w:hAnsi="ＭＳ 明朝"/>
                <w:color w:val="auto"/>
                <w:u w:val="single"/>
              </w:rPr>
              <w:t>指定児童発達支援事業者は、指定児童発達支援事業所ごとに専らその職務に従事する管理者が置かれているか。（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指定児童発達支援事業所（児童発達支援センターであるものを除く。）における主たる事業所（（２）において「主たる事業所」という。）と一体的に管理運営を行う事業所（（２）において「従たる事業所」という。）を設置することができ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5C2C57"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5C2C57">
              <w:rPr>
                <w:rFonts w:ascii="ＭＳ 明朝" w:hAnsi="ＭＳ 明朝"/>
                <w:color w:val="000000" w:themeColor="text1"/>
                <w:u w:val="single"/>
              </w:rPr>
              <w:t>（２）従たる事業所を設置する場合においては、主たる事業所及び従たる事業所の従業者（児童発達支援管理責任者を除く。）のう</w:t>
            </w:r>
            <w:r w:rsidRPr="005C2C57">
              <w:rPr>
                <w:rFonts w:ascii="ＭＳ 明朝" w:hAnsi="ＭＳ 明朝"/>
                <w:color w:val="000000" w:themeColor="text1"/>
                <w:u w:val="single"/>
              </w:rPr>
              <w:lastRenderedPageBreak/>
              <w:t>ちそれぞれ一人以上は、常勤かつ専ら当該主たる事業所又は従たる事業所の職務に従事する者となっているか。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0F6444"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F6444">
              <w:rPr>
                <w:rFonts w:ascii="ＭＳ 明朝" w:hAnsi="ＭＳ 明朝"/>
                <w:color w:val="auto"/>
                <w:u w:val="single"/>
              </w:rPr>
              <w:t>（１）指定児童発達支援事業所（児童発達支援センターであるものを除く。）は、指導訓練室のほか、指定児童発達支援の提供に必要な設備及び備品等を備えているか。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Pr="00F13B2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F13B2F">
              <w:rPr>
                <w:rFonts w:ascii="ＭＳ 明朝" w:hAnsi="ＭＳ 明朝"/>
                <w:color w:val="auto"/>
                <w:u w:val="single"/>
              </w:rPr>
              <w:t>（２）（１）に規定する指導訓練室は、訓練に必要な機械器具等を備えているか。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F13B2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F13B2F">
              <w:rPr>
                <w:rFonts w:ascii="ＭＳ 明朝" w:hAnsi="ＭＳ 明朝"/>
                <w:color w:val="auto"/>
                <w:u w:val="single"/>
              </w:rPr>
              <w:t>（３）（１）に規定する設備及び備品等は、専ら当該指定児童発達支援の事業の用に供するものとなっているか。（ただし、障害児の支援に支障がない場合は、この限りでない。）</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64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77646">
              <w:rPr>
                <w:rFonts w:ascii="ＭＳ 明朝" w:hAnsi="ＭＳ 明朝"/>
                <w:color w:val="auto"/>
                <w:u w:val="single"/>
              </w:rPr>
              <w:t>（４）指定児童発達支援事業所（児童発達支援センターであるものに限る。以下（７）まで同じ。）は、指導訓練室、遊戯室、屋外遊戯場（指定児童発達支援事業所の付近にある屋外遊戯場に代わるべき場所を含む。）、医務室、相談室、調理室及び便所並びに指定児童発達支援の提供に必要な設備及び備品等が設けられているか。（ただし、主として重症心身障害児を通わせる指定児童発達支援事業所にあっては、遊戯室、屋外遊戯場、医務室及び相談室は、障害児の支援に支障がない場合は、設けないことができ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64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77646">
              <w:rPr>
                <w:rFonts w:ascii="ＭＳ 明朝" w:hAnsi="ＭＳ 明朝"/>
                <w:color w:val="auto"/>
                <w:u w:val="single"/>
              </w:rPr>
              <w:t>（５）（４）に規定する設備の基準は、次のとおりとなっているか。（ただし、主として難聴児を通わせる指定児童発達支援事業所又は主として重症心身障害児を通わせる指定児童発達支援事業所にあっては、この限りでない。）</w:t>
            </w:r>
          </w:p>
          <w:p w:rsidR="0011494D" w:rsidRPr="00677646"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EB5B7C">
              <w:rPr>
                <w:rFonts w:ascii="ＭＳ 明朝" w:hAnsi="ＭＳ 明朝"/>
                <w:color w:val="FF0000"/>
              </w:rPr>
              <w:t xml:space="preserve">　　</w:t>
            </w:r>
            <w:r w:rsidRPr="00677646">
              <w:rPr>
                <w:rFonts w:ascii="ＭＳ 明朝" w:hAnsi="ＭＳ 明朝"/>
                <w:color w:val="auto"/>
                <w:u w:val="single"/>
              </w:rPr>
              <w:t>一　指導訓練室</w:t>
            </w: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EB5B7C">
              <w:rPr>
                <w:rFonts w:ascii="ＭＳ 明朝" w:hAnsi="ＭＳ 明朝"/>
                <w:color w:val="FF0000"/>
              </w:rPr>
              <w:t xml:space="preserve">　　　</w:t>
            </w:r>
            <w:r w:rsidRPr="00A933BF">
              <w:rPr>
                <w:rFonts w:ascii="ＭＳ 明朝" w:hAnsi="ＭＳ 明朝"/>
                <w:color w:val="auto"/>
                <w:u w:val="single"/>
              </w:rPr>
              <w:t>イ　定員は、おおむね10人とすること。</w:t>
            </w:r>
          </w:p>
          <w:p w:rsidR="0011494D" w:rsidRPr="00A933BF" w:rsidRDefault="0011494D" w:rsidP="000A4177">
            <w:pPr>
              <w:kinsoku w:val="0"/>
              <w:autoSpaceDE w:val="0"/>
              <w:autoSpaceDN w:val="0"/>
              <w:adjustRightInd w:val="0"/>
              <w:snapToGrid w:val="0"/>
              <w:ind w:left="726" w:hangingChars="400" w:hanging="726"/>
              <w:rPr>
                <w:rFonts w:ascii="ＭＳ 明朝" w:hAnsi="ＭＳ 明朝" w:hint="default"/>
                <w:color w:val="FF0000"/>
                <w:u w:val="single"/>
              </w:rPr>
            </w:pPr>
            <w:r w:rsidRPr="00EB5B7C">
              <w:rPr>
                <w:rFonts w:ascii="ＭＳ 明朝" w:hAnsi="ＭＳ 明朝"/>
                <w:color w:val="FF0000"/>
              </w:rPr>
              <w:t xml:space="preserve">　　　</w:t>
            </w:r>
            <w:r w:rsidRPr="00A933BF">
              <w:rPr>
                <w:rFonts w:ascii="ＭＳ 明朝" w:hAnsi="ＭＳ 明朝"/>
                <w:color w:val="auto"/>
                <w:u w:val="single"/>
              </w:rPr>
              <w:t>ロ　障害児１人当たりの床面積は、2.47平方メートル以上とすること。</w:t>
            </w:r>
          </w:p>
          <w:p w:rsidR="0011494D" w:rsidRPr="00A933BF" w:rsidRDefault="0011494D" w:rsidP="000A4177">
            <w:pPr>
              <w:kinsoku w:val="0"/>
              <w:autoSpaceDE w:val="0"/>
              <w:autoSpaceDN w:val="0"/>
              <w:adjustRightInd w:val="0"/>
              <w:snapToGrid w:val="0"/>
              <w:ind w:left="544" w:hangingChars="300" w:hanging="544"/>
              <w:rPr>
                <w:rFonts w:ascii="ＭＳ 明朝" w:hAnsi="ＭＳ 明朝" w:hint="default"/>
                <w:color w:val="FF0000"/>
                <w:u w:val="single"/>
              </w:rPr>
            </w:pPr>
            <w:r w:rsidRPr="00EB5B7C">
              <w:rPr>
                <w:rFonts w:ascii="ＭＳ 明朝" w:hAnsi="ＭＳ 明朝"/>
                <w:color w:val="FF0000"/>
              </w:rPr>
              <w:t xml:space="preserve">　　</w:t>
            </w:r>
            <w:r w:rsidRPr="00A933BF">
              <w:rPr>
                <w:rFonts w:ascii="ＭＳ 明朝" w:hAnsi="ＭＳ 明朝"/>
                <w:color w:val="auto"/>
                <w:u w:val="single"/>
              </w:rPr>
              <w:t>二　遊戯室　障害児１人当たりの床面積は、1.65平方メートル以上とすること。</w:t>
            </w:r>
          </w:p>
          <w:p w:rsidR="0011494D" w:rsidRPr="00DB7B7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（６）（４）に規定する設備のほか、主として知的障害のある児童を通わせる指定児童発</w:t>
            </w:r>
            <w:r w:rsidRPr="00A933BF">
              <w:rPr>
                <w:rFonts w:ascii="ＭＳ 明朝" w:hAnsi="ＭＳ 明朝"/>
                <w:color w:val="auto"/>
                <w:u w:val="single"/>
              </w:rPr>
              <w:lastRenderedPageBreak/>
              <w:t>達支援事業所は静養室を、主として難聴児を通わせる指定児童発達支援事業所は聴力検査室を設けているか。</w:t>
            </w:r>
          </w:p>
          <w:p w:rsidR="0011494D" w:rsidRPr="00DB7B7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７）（４）及び（６）に規定する設備は、専ら当該指定児童発達支援の事業の用に供するものとなっているか。（ただし、障害児の支援に支障がない場合は、併せて設置する他の社会福祉施設の設備に兼ねることができ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A933BF" w:rsidRDefault="0011494D" w:rsidP="000A4177">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A933BF">
              <w:rPr>
                <w:rFonts w:ascii="ＭＳ 明朝" w:hAnsi="ＭＳ 明朝"/>
                <w:color w:val="000000" w:themeColor="text1"/>
                <w:u w:val="single"/>
              </w:rPr>
              <w:t>指定児童発達支援事業所は、その利用定員を10人以上となっているか。（ただし、主として重症心身障害児を通わせる指定児童発達支援事業所にあっては、利用定員を５人以上とすることができる。）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１）指定児童発達支援事業者は、通所給付決定保護者が指定児童発達支援の利用の申込みを行ったときは、当該利用申込を行った通所給付決定保護者（利用申込者）に係る障害児の障害の特性に応じた適切な配慮をしつつ、当該利用申込者に対し、２７に規定する運営規程の概要、従業者の勤務体制その他の利用申込者のサービスの選択に資すると認められる重要事項を記した文書を交付して説明を行い、当該指定児童発達支援の提供の開始について当該利用申込者の同意を得ているか。</w:t>
            </w:r>
          </w:p>
          <w:p w:rsidR="0011494D" w:rsidRPr="00EB5B7C" w:rsidRDefault="0011494D" w:rsidP="000A4177">
            <w:pPr>
              <w:kinsoku w:val="0"/>
              <w:autoSpaceDE w:val="0"/>
              <w:autoSpaceDN w:val="0"/>
              <w:adjustRightInd w:val="0"/>
              <w:snapToGrid w:val="0"/>
              <w:rPr>
                <w:rFonts w:ascii="ＭＳ 明朝" w:hAnsi="ＭＳ 明朝" w:hint="default"/>
                <w:color w:val="FF0000"/>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（２）指定児童発達支援事業者は、社会福祉法（昭和26年法律第45号）第77条の規定に基づき書面の交付を行う場合は、利用申込者に係る障害児の障害の特性に応じた適切な配慮をしているか。</w:t>
            </w:r>
          </w:p>
          <w:p w:rsidR="0011494D" w:rsidRPr="00634932" w:rsidRDefault="0011494D" w:rsidP="000A4177">
            <w:pPr>
              <w:kinsoku w:val="0"/>
              <w:autoSpaceDE w:val="0"/>
              <w:autoSpaceDN w:val="0"/>
              <w:adjustRightInd w:val="0"/>
              <w:snapToGrid w:val="0"/>
              <w:rPr>
                <w:rFonts w:ascii="ＭＳ 明朝" w:hAnsi="ＭＳ 明朝" w:hint="default"/>
                <w:color w:val="000000" w:themeColor="text1"/>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１）指定児童発達支援事業者は、指定児童発達支援を提供するときは、当該指定児童発達支援の内容、通所給付決定保護者に提供することを契約した指定児童発達支援の量（（２）において「契約支給量」という。）その他の必要な事項（（３）及び（４）において「通所受給者証記載事項」という。）を通所給付決定保護者の通所受給者証に記載しているか。</w:t>
            </w:r>
          </w:p>
          <w:p w:rsidR="0011494D" w:rsidRPr="00EB5B7C" w:rsidRDefault="0011494D" w:rsidP="000A4177">
            <w:pPr>
              <w:kinsoku w:val="0"/>
              <w:autoSpaceDE w:val="0"/>
              <w:autoSpaceDN w:val="0"/>
              <w:adjustRightInd w:val="0"/>
              <w:snapToGrid w:val="0"/>
              <w:rPr>
                <w:rFonts w:ascii="ＭＳ 明朝" w:hAnsi="ＭＳ 明朝" w:hint="default"/>
                <w:color w:val="0000FF"/>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（２）契約支給量の総量は、当該通所給付決定保護者の支給量を超えていないか。</w:t>
            </w:r>
          </w:p>
          <w:p w:rsidR="0011494D" w:rsidRDefault="0011494D" w:rsidP="000A4177">
            <w:pPr>
              <w:kinsoku w:val="0"/>
              <w:autoSpaceDE w:val="0"/>
              <w:autoSpaceDN w:val="0"/>
              <w:adjustRightInd w:val="0"/>
              <w:snapToGrid w:val="0"/>
              <w:rPr>
                <w:rFonts w:ascii="ＭＳ 明朝" w:hAnsi="ＭＳ 明朝" w:hint="default"/>
                <w:color w:val="0000FF"/>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lastRenderedPageBreak/>
              <w:t>（３）指定児童発達支援事業者は、指定児童発達支援の利用に係る契約をしたときは、通所受給者証記載事項その他の必要な事項を市町村に対し遅滞なく報告しているか。</w:t>
            </w:r>
          </w:p>
          <w:p w:rsidR="0011494D" w:rsidRPr="00EB5B7C" w:rsidRDefault="0011494D" w:rsidP="000A4177">
            <w:pPr>
              <w:kinsoku w:val="0"/>
              <w:autoSpaceDE w:val="0"/>
              <w:autoSpaceDN w:val="0"/>
              <w:adjustRightInd w:val="0"/>
              <w:snapToGrid w:val="0"/>
              <w:rPr>
                <w:rFonts w:ascii="ＭＳ 明朝" w:hAnsi="ＭＳ 明朝" w:hint="default"/>
                <w:color w:val="0000FF"/>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（４）指定児童発達支援事業者は、通所受給者証記載事項に変更があった場合について（１）から（３）に準じて取り扱っているか。</w:t>
            </w:r>
          </w:p>
          <w:p w:rsidR="0011494D" w:rsidRPr="0063493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ind w:firstLineChars="100" w:firstLine="181"/>
              <w:rPr>
                <w:rFonts w:ascii="ＭＳ 明朝" w:hAnsi="ＭＳ 明朝" w:hint="default"/>
                <w:color w:val="000000" w:themeColor="text1"/>
              </w:rPr>
            </w:pPr>
            <w:r w:rsidRPr="0019121E">
              <w:rPr>
                <w:rFonts w:ascii="ＭＳ 明朝" w:hAnsi="ＭＳ 明朝"/>
                <w:color w:val="000000" w:themeColor="text1"/>
              </w:rPr>
              <w:t>指定児童発達支援事業者は、正当な理由がなく、指定児童発達支援の提供を拒んでいないか</w:t>
            </w:r>
          </w:p>
          <w:p w:rsidR="00B1302B" w:rsidRDefault="00B1302B"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指定児童発達支援事業者は、指定児童発達支援の利用について市町村又は障害児相談支援事業を行う者（障害児相談支援事業者）が行う連絡調整に、できる限り協力しているか。</w:t>
            </w:r>
          </w:p>
          <w:p w:rsidR="0011494D" w:rsidRPr="00634932"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指定児童発達支援事業所の通常の事業の実施地域（当該指定児童発達支援事業所が通常時に指定児童発達支援を提供する地域をいう。）等を勘案し、利用申込者に係る障害児に対し自ら適切な指定児童発達支援を提供することが困難であると認めた場合は、適当な他の指定児童発達支援事業者等の紹介その他の必要な措置を速やかに講じているか。</w:t>
            </w:r>
          </w:p>
          <w:p w:rsidR="0011494D" w:rsidRPr="00634932"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A933BF" w:rsidRDefault="0011494D" w:rsidP="000A4177">
            <w:pPr>
              <w:kinsoku w:val="0"/>
              <w:autoSpaceDE w:val="0"/>
              <w:autoSpaceDN w:val="0"/>
              <w:adjustRightInd w:val="0"/>
              <w:snapToGrid w:val="0"/>
              <w:rPr>
                <w:rFonts w:ascii="ＭＳ 明朝" w:hAnsi="ＭＳ 明朝" w:hint="default"/>
                <w:color w:val="FF0000"/>
                <w:u w:val="single"/>
              </w:rPr>
            </w:pPr>
            <w:r w:rsidRPr="00B64FB3">
              <w:rPr>
                <w:rFonts w:ascii="ＭＳ 明朝" w:hAnsi="ＭＳ 明朝"/>
                <w:color w:val="FF0000"/>
              </w:rPr>
              <w:t xml:space="preserve">　</w:t>
            </w:r>
            <w:r w:rsidRPr="00A933BF">
              <w:rPr>
                <w:rFonts w:ascii="ＭＳ 明朝" w:hAnsi="ＭＳ 明朝"/>
                <w:color w:val="auto"/>
                <w:u w:val="single"/>
              </w:rPr>
              <w:t>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11494D" w:rsidRPr="00634932"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A933BF" w:rsidRDefault="0011494D" w:rsidP="000A4177">
            <w:pPr>
              <w:kinsoku w:val="0"/>
              <w:autoSpaceDE w:val="0"/>
              <w:autoSpaceDN w:val="0"/>
              <w:adjustRightInd w:val="0"/>
              <w:snapToGrid w:val="0"/>
              <w:rPr>
                <w:rFonts w:ascii="ＭＳ 明朝" w:hAnsi="ＭＳ 明朝" w:hint="default"/>
                <w:color w:val="FF0000"/>
                <w:u w:val="single"/>
              </w:rPr>
            </w:pPr>
            <w:r w:rsidRPr="0019121E">
              <w:rPr>
                <w:rFonts w:ascii="ＭＳ 明朝" w:hAnsi="ＭＳ 明朝"/>
                <w:color w:val="000000" w:themeColor="text1"/>
              </w:rPr>
              <w:t xml:space="preserve">　</w:t>
            </w:r>
            <w:r w:rsidRPr="00A933BF">
              <w:rPr>
                <w:rFonts w:ascii="ＭＳ 明朝" w:hAnsi="ＭＳ 明朝"/>
                <w:color w:val="auto"/>
                <w:u w:val="single"/>
              </w:rPr>
              <w:t>指定児童発達支援事業者は、指定児童発達支援の提供に当たっては、障害児の心身の状況、</w:t>
            </w:r>
            <w:r w:rsidRPr="00A933BF">
              <w:rPr>
                <w:rFonts w:ascii="ＭＳ 明朝" w:hAnsi="ＭＳ 明朝"/>
                <w:color w:val="auto"/>
                <w:u w:val="single"/>
              </w:rPr>
              <w:lastRenderedPageBreak/>
              <w:t>その置かれている環境、他の保健医療サービス又は福祉サービスの利用状況等の把握に努めているか。</w:t>
            </w:r>
          </w:p>
          <w:p w:rsidR="0011494D" w:rsidRPr="00634932"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１）指定児童発達支援事業者は、指定児童発達支援の提供に当たっては、都道府県、市町村、障害福祉サービスを行う者、児童福祉施設その他の保健医療サービス又は福祉サービスを提供する者との密接な連携に努めているか。</w:t>
            </w:r>
          </w:p>
          <w:p w:rsidR="0011494D" w:rsidRPr="0085488A"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A933BF"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２）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B356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1B3569">
              <w:rPr>
                <w:rFonts w:ascii="ＭＳ 明朝" w:hAnsi="ＭＳ 明朝"/>
                <w:color w:val="auto"/>
                <w:u w:val="single"/>
              </w:rPr>
              <w:t>（１）指定児童発達支援事業者は、指定児童発達支援を提供した際は、当該指定児童発達支援の提供日、内容その他必要な事項を当該指定児童発達支援の提供の都度、記録しているか。</w:t>
            </w:r>
          </w:p>
          <w:p w:rsidR="0011494D" w:rsidRPr="00B64FB3" w:rsidRDefault="0011494D" w:rsidP="000A4177">
            <w:pPr>
              <w:kinsoku w:val="0"/>
              <w:autoSpaceDE w:val="0"/>
              <w:autoSpaceDN w:val="0"/>
              <w:adjustRightInd w:val="0"/>
              <w:snapToGrid w:val="0"/>
              <w:ind w:left="363" w:hangingChars="200" w:hanging="363"/>
              <w:rPr>
                <w:rFonts w:ascii="ＭＳ 明朝" w:hAnsi="ＭＳ 明朝" w:hint="default"/>
                <w:color w:val="FF0000"/>
              </w:rPr>
            </w:pPr>
          </w:p>
          <w:p w:rsidR="0011494D" w:rsidRPr="001B3569"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1B3569">
              <w:rPr>
                <w:rFonts w:ascii="ＭＳ 明朝" w:hAnsi="ＭＳ 明朝"/>
                <w:color w:val="auto"/>
                <w:u w:val="single"/>
              </w:rPr>
              <w:t>（２）指定児童発達支援事業者は、（１）の規定による記録に際しては、通所給付決定保護者から指定児童発達支援を提供したことについて確認を受けているか。</w:t>
            </w:r>
          </w:p>
          <w:p w:rsidR="0011494D" w:rsidRPr="0085488A"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11494D" w:rsidRPr="0085488A"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（１）指定児童発達支援事業者は、指定児童発達支援を提供した際は、通所給付決定保護者から当該指定児童発達支援に係る通所利用者負担額の支払を受けているか。</w:t>
            </w:r>
          </w:p>
          <w:p w:rsidR="0011494D" w:rsidRPr="00B64FB3" w:rsidRDefault="0011494D" w:rsidP="000A4177">
            <w:pPr>
              <w:kinsoku w:val="0"/>
              <w:autoSpaceDE w:val="0"/>
              <w:autoSpaceDN w:val="0"/>
              <w:adjustRightInd w:val="0"/>
              <w:snapToGrid w:val="0"/>
              <w:rPr>
                <w:rFonts w:ascii="ＭＳ 明朝" w:hAnsi="ＭＳ 明朝" w:hint="default"/>
                <w:color w:val="FF0000"/>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（２）指定児童発達支援事業者は、法定代理受領を行わない指定児童発達支援を提供した際は、通所給付決定保護者から、当該指定児童発達支援に係る指定通所支援費用基準額の支払を受けているか。</w:t>
            </w: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３）指定児童発達支援事業者は、（１）及び（２）の支払を受ける額のほか、指定児童発達支援において提供される便宜に要する費用のうち、次の各号（第一号にあっては、児童発達支援センターである指定児童発達支援事業所に係るものに限る。）に掲げる費用の額の支払を通所給付決定保護者から受けているか。</w:t>
            </w: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B96860">
              <w:rPr>
                <w:rFonts w:ascii="ＭＳ 明朝" w:hAnsi="ＭＳ 明朝"/>
                <w:color w:val="FF0000"/>
              </w:rPr>
              <w:t xml:space="preserve">　　　</w:t>
            </w:r>
            <w:r w:rsidRPr="006667E0">
              <w:rPr>
                <w:rFonts w:ascii="ＭＳ 明朝" w:hAnsi="ＭＳ 明朝"/>
                <w:color w:val="auto"/>
                <w:u w:val="single"/>
              </w:rPr>
              <w:t>一　食事の提供に要する費用</w:t>
            </w: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B96860">
              <w:rPr>
                <w:rFonts w:ascii="ＭＳ 明朝" w:hAnsi="ＭＳ 明朝"/>
                <w:color w:val="FF0000"/>
              </w:rPr>
              <w:t xml:space="preserve">　　　</w:t>
            </w:r>
            <w:r w:rsidRPr="006667E0">
              <w:rPr>
                <w:rFonts w:ascii="ＭＳ 明朝" w:hAnsi="ＭＳ 明朝"/>
                <w:color w:val="auto"/>
                <w:u w:val="single"/>
              </w:rPr>
              <w:t>二　日用品費</w:t>
            </w:r>
          </w:p>
          <w:p w:rsidR="0011494D" w:rsidRPr="006667E0" w:rsidRDefault="0011494D" w:rsidP="000A4177">
            <w:pPr>
              <w:kinsoku w:val="0"/>
              <w:autoSpaceDE w:val="0"/>
              <w:autoSpaceDN w:val="0"/>
              <w:adjustRightInd w:val="0"/>
              <w:snapToGrid w:val="0"/>
              <w:ind w:left="726" w:hangingChars="400" w:hanging="726"/>
              <w:rPr>
                <w:rFonts w:ascii="ＭＳ 明朝" w:hAnsi="ＭＳ 明朝" w:hint="default"/>
                <w:color w:val="FF0000"/>
                <w:u w:val="single"/>
              </w:rPr>
            </w:pPr>
            <w:r w:rsidRPr="00B96860">
              <w:rPr>
                <w:rFonts w:ascii="ＭＳ 明朝" w:hAnsi="ＭＳ 明朝"/>
                <w:color w:val="FF0000"/>
              </w:rPr>
              <w:t xml:space="preserve">　　　</w:t>
            </w:r>
            <w:r w:rsidRPr="006667E0">
              <w:rPr>
                <w:rFonts w:ascii="ＭＳ 明朝" w:hAnsi="ＭＳ 明朝"/>
                <w:color w:val="auto"/>
                <w:u w:val="single"/>
              </w:rPr>
              <w:t>三　前二号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6667E0">
              <w:rPr>
                <w:rFonts w:ascii="ＭＳ 明朝" w:hAnsi="ＭＳ 明朝"/>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rsidR="0011494D" w:rsidRPr="00B96860" w:rsidRDefault="0011494D" w:rsidP="000A4177">
            <w:pPr>
              <w:kinsoku w:val="0"/>
              <w:autoSpaceDE w:val="0"/>
              <w:autoSpaceDN w:val="0"/>
              <w:adjustRightInd w:val="0"/>
              <w:snapToGrid w:val="0"/>
              <w:rPr>
                <w:rFonts w:ascii="ＭＳ 明朝" w:hAnsi="ＭＳ 明朝" w:hint="default"/>
                <w:color w:val="FF0000"/>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（５）指定児童発達支援事業者は、（１）から（３）までの費用の額の支払を受けた場合は、当該費用に係る領収証を当該費用の額を支払った通所給付決定保護者に対し交付しているか。</w:t>
            </w:r>
          </w:p>
          <w:p w:rsidR="0011494D" w:rsidRPr="00B96860" w:rsidRDefault="0011494D" w:rsidP="000A4177">
            <w:pPr>
              <w:kinsoku w:val="0"/>
              <w:autoSpaceDE w:val="0"/>
              <w:autoSpaceDN w:val="0"/>
              <w:adjustRightInd w:val="0"/>
              <w:snapToGrid w:val="0"/>
              <w:rPr>
                <w:rFonts w:ascii="ＭＳ 明朝" w:hAnsi="ＭＳ 明朝" w:hint="default"/>
                <w:color w:val="FF0000"/>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６）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通所支援に係る通所利用者負担額の合計額（通所利用者負</w:t>
            </w:r>
            <w:r w:rsidRPr="0019121E">
              <w:rPr>
                <w:rFonts w:ascii="ＭＳ 明朝" w:hAnsi="ＭＳ 明朝"/>
                <w:color w:val="000000" w:themeColor="text1"/>
              </w:rPr>
              <w:lastRenderedPageBreak/>
              <w:t>担額合計額）を算定しているか。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１）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rsidR="0011494D" w:rsidRPr="00B96860" w:rsidRDefault="0011494D" w:rsidP="000A4177">
            <w:pPr>
              <w:kinsoku w:val="0"/>
              <w:autoSpaceDE w:val="0"/>
              <w:autoSpaceDN w:val="0"/>
              <w:adjustRightInd w:val="0"/>
              <w:snapToGrid w:val="0"/>
              <w:ind w:left="363" w:hangingChars="200" w:hanging="363"/>
              <w:rPr>
                <w:rFonts w:ascii="ＭＳ 明朝" w:hAnsi="ＭＳ 明朝" w:hint="default"/>
                <w:color w:val="0000FF"/>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２）指定児童発達支援事業者は、法定代理受領を行わない指定児童発達支援に係る費用の額の支払を受けた場合は、その提供した指定児童発達支援の内容、費用の額その他必要と認められる事項を記載したサービス提供証明書を通所給付決定保護者に対して交付しているか。</w:t>
            </w:r>
          </w:p>
          <w:p w:rsidR="0011494D" w:rsidRPr="0085488A"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１）指定児童発達支援事業者は、児童発達支援計画に基づき、障害児の心身の状況等に応じて、その者の支援を適切に行うとともに、指定児童発達支援の提供が漫然かつ画一的なものとならないよう配慮し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２）指定児童発達支援事業所の従業者は、指定児童発達支援の提供に当たっては、懇切丁寧を旨とし、通所給付決定保護者及び障害児に対し、支援上必要な事項について、理解しやすいように説明を行っているか。</w:t>
            </w:r>
          </w:p>
          <w:p w:rsidR="0011494D" w:rsidRPr="006667E0" w:rsidRDefault="0011494D" w:rsidP="000A4177">
            <w:pPr>
              <w:kinsoku w:val="0"/>
              <w:autoSpaceDE w:val="0"/>
              <w:autoSpaceDN w:val="0"/>
              <w:adjustRightInd w:val="0"/>
              <w:snapToGrid w:val="0"/>
              <w:rPr>
                <w:rFonts w:ascii="ＭＳ 明朝" w:hAnsi="ＭＳ 明朝" w:hint="default"/>
                <w:color w:val="auto"/>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（３）指定児童発達支援事業者は、その提供する指定児童発達支援の質の評価を行い、常にその改善を図っているか。</w:t>
            </w: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Pr="00627994" w:rsidRDefault="0011494D" w:rsidP="000A4177">
            <w:pPr>
              <w:kinsoku w:val="0"/>
              <w:autoSpaceDE w:val="0"/>
              <w:autoSpaceDN w:val="0"/>
              <w:adjustRightInd w:val="0"/>
              <w:snapToGrid w:val="0"/>
              <w:ind w:left="363" w:hangingChars="200" w:hanging="363"/>
              <w:rPr>
                <w:rFonts w:ascii="ＭＳ 明朝" w:hAnsi="ＭＳ 明朝" w:hint="default"/>
                <w:color w:val="FF0000"/>
              </w:rPr>
            </w:pPr>
            <w:r w:rsidRPr="006667E0">
              <w:rPr>
                <w:rFonts w:ascii="ＭＳ 明朝" w:hAnsi="ＭＳ 明朝"/>
                <w:color w:val="auto"/>
              </w:rPr>
              <w:t>（４）指定児童発達支援事業者は（３）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rsidR="0011494D" w:rsidRPr="006667E0" w:rsidRDefault="0011494D" w:rsidP="000A4177">
            <w:pPr>
              <w:kinsoku w:val="0"/>
              <w:autoSpaceDE w:val="0"/>
              <w:autoSpaceDN w:val="0"/>
              <w:adjustRightInd w:val="0"/>
              <w:snapToGrid w:val="0"/>
              <w:ind w:left="544" w:hangingChars="300" w:hanging="544"/>
              <w:rPr>
                <w:rFonts w:ascii="ＭＳ 明朝" w:hAnsi="ＭＳ 明朝" w:hint="default"/>
                <w:color w:val="auto"/>
              </w:rPr>
            </w:pPr>
            <w:r w:rsidRPr="00627994">
              <w:rPr>
                <w:rFonts w:ascii="ＭＳ 明朝" w:hAnsi="ＭＳ 明朝"/>
                <w:color w:val="FF0000"/>
              </w:rPr>
              <w:t xml:space="preserve">　</w:t>
            </w:r>
            <w:r w:rsidRPr="006667E0">
              <w:rPr>
                <w:rFonts w:ascii="ＭＳ 明朝" w:hAnsi="ＭＳ 明朝"/>
                <w:color w:val="auto"/>
              </w:rPr>
              <w:t xml:space="preserve">　一　当該児童発達支援事業者を利用する障害児及びその保護者の意向、障害児の適性、障害の特性その他の事情を踏まえた支援を提供するための体制の整備の状況</w:t>
            </w:r>
          </w:p>
          <w:p w:rsidR="0011494D" w:rsidRPr="006667E0" w:rsidRDefault="0011494D" w:rsidP="000A4177">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lastRenderedPageBreak/>
              <w:t xml:space="preserve">　　二　従業者の勤務の体制及び資質の向上のための取組の状況</w:t>
            </w:r>
          </w:p>
          <w:p w:rsidR="0011494D" w:rsidRPr="006667E0" w:rsidRDefault="0011494D" w:rsidP="000A4177">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三　指定児童発達支援の事業の用に供する設備及び備品等の状況</w:t>
            </w:r>
          </w:p>
          <w:p w:rsidR="0011494D" w:rsidRPr="006667E0" w:rsidRDefault="0011494D" w:rsidP="000A4177">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四　関係機関及び地域との連携、交流等の取組の状況</w:t>
            </w:r>
          </w:p>
          <w:p w:rsidR="0011494D" w:rsidRPr="006667E0" w:rsidRDefault="0011494D" w:rsidP="000A4177">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五　当該指定児童発達支援事業者を利用する障害児及びその保護者に対する必要な情報の提供、助言その他の援助の実施状況</w:t>
            </w:r>
          </w:p>
          <w:p w:rsidR="0011494D" w:rsidRPr="006667E0" w:rsidRDefault="0011494D" w:rsidP="000A4177">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六　緊急時等における対応方法及び非常災害対策</w:t>
            </w:r>
          </w:p>
          <w:p w:rsidR="0011494D" w:rsidRPr="006667E0" w:rsidRDefault="0011494D" w:rsidP="000A4177">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七　指定児童発達支援の提供に係る業務の改善を図るための措置の実施状況</w:t>
            </w:r>
          </w:p>
          <w:p w:rsidR="0011494D" w:rsidRPr="006667E0"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（５）指定児童発達支援事業者は、おおむね１年に１回以上、（４）の評価及び改善の内容をインターネットの利用その他の方法により公表しているか。</w:t>
            </w: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Pr="006667E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（１）指定児童発達支援事業所の管理者は、児童発達支援管理責任者に指定児童発達支援に係る通所支援計画（児童発達支援計画）の作成に関する業務を担当させているか。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450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２）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11494D" w:rsidRPr="00627994" w:rsidRDefault="0011494D" w:rsidP="000A4177">
            <w:pPr>
              <w:kinsoku w:val="0"/>
              <w:autoSpaceDE w:val="0"/>
              <w:autoSpaceDN w:val="0"/>
              <w:adjustRightInd w:val="0"/>
              <w:snapToGrid w:val="0"/>
              <w:rPr>
                <w:rFonts w:ascii="ＭＳ 明朝" w:hAnsi="ＭＳ 明朝" w:hint="default"/>
                <w:color w:val="FF0000"/>
              </w:rPr>
            </w:pPr>
          </w:p>
          <w:p w:rsidR="0011494D" w:rsidRPr="0081450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450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w:t>
            </w:r>
            <w:r w:rsidRPr="00814502">
              <w:rPr>
                <w:rFonts w:ascii="ＭＳ 明朝" w:hAnsi="ＭＳ 明朝"/>
                <w:color w:val="auto"/>
                <w:u w:val="single"/>
              </w:rPr>
              <w:lastRenderedPageBreak/>
              <w:t>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450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（５）児童発達支援管理責任者は、児童発達支援計画の作成に当たっては、障害児に対する指定児童発達支援の提供に当たる担当者等を招集して行う会議</w:t>
            </w:r>
            <w:r w:rsidRPr="00AF4396">
              <w:rPr>
                <w:color w:val="auto"/>
                <w:u w:val="single"/>
              </w:rPr>
              <w:t>（テレビ電話装置等の活用可能。）</w:t>
            </w:r>
            <w:r w:rsidRPr="00814502">
              <w:rPr>
                <w:rFonts w:ascii="ＭＳ 明朝" w:hAnsi="ＭＳ 明朝"/>
                <w:color w:val="auto"/>
                <w:u w:val="single"/>
              </w:rPr>
              <w:t>を開催し、児童発達支援計画の原案について意見を求めているか。</w:t>
            </w: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450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（６）児童発達支援管理責任者は、児童発達支援計画の作成に当たっては、通所給付決定保護者及び障害児に対し、当該児童発達支援計画について説明し、文書によりその同意を得ているか。</w:t>
            </w:r>
          </w:p>
          <w:p w:rsidR="0011494D" w:rsidRPr="00A12AF0"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450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（７）児童発達支援管理責任者は、児童発達支援計画を作成した際には、当該児童発達支援計画を通所給付決定保護者に交付しているか。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450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８）児童発達支援管理責任者は、児童発達支援計画の作成後、児童発達支援計画の実施状況の把握（障害児についての継続的なアセスメントを含む。（モニタリング））を行うとともに、障害児について解決すべき課題を把握し、少なくとも６月に１回以上、児童発達支援計画の見直しを行い、必要に応じて、当該児童発達支援計画の変更を行っているか。</w:t>
            </w:r>
          </w:p>
          <w:p w:rsidR="0011494D" w:rsidRPr="00A12AF0"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450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rsidR="0011494D" w:rsidRPr="00814502" w:rsidRDefault="0011494D" w:rsidP="000A4177">
            <w:pPr>
              <w:kinsoku w:val="0"/>
              <w:autoSpaceDE w:val="0"/>
              <w:autoSpaceDN w:val="0"/>
              <w:adjustRightInd w:val="0"/>
              <w:snapToGrid w:val="0"/>
              <w:ind w:left="544" w:hangingChars="300" w:hanging="544"/>
              <w:rPr>
                <w:rFonts w:ascii="ＭＳ 明朝" w:hAnsi="ＭＳ 明朝" w:hint="default"/>
                <w:color w:val="FF0000"/>
                <w:u w:val="single"/>
              </w:rPr>
            </w:pPr>
            <w:r w:rsidRPr="00B066C8">
              <w:rPr>
                <w:rFonts w:ascii="ＭＳ 明朝" w:hAnsi="ＭＳ 明朝"/>
                <w:color w:val="FF0000"/>
              </w:rPr>
              <w:t xml:space="preserve">　　</w:t>
            </w:r>
            <w:r w:rsidRPr="00814502">
              <w:rPr>
                <w:rFonts w:ascii="ＭＳ 明朝" w:hAnsi="ＭＳ 明朝"/>
                <w:color w:val="auto"/>
                <w:u w:val="single"/>
              </w:rPr>
              <w:t>一　定期的に通所給付決定保護者及び障害児に面接すること。</w:t>
            </w:r>
          </w:p>
          <w:p w:rsidR="0011494D" w:rsidRPr="00814502" w:rsidRDefault="0011494D" w:rsidP="000A4177">
            <w:pPr>
              <w:kinsoku w:val="0"/>
              <w:autoSpaceDE w:val="0"/>
              <w:autoSpaceDN w:val="0"/>
              <w:adjustRightInd w:val="0"/>
              <w:snapToGrid w:val="0"/>
              <w:ind w:left="544" w:hangingChars="300" w:hanging="544"/>
              <w:rPr>
                <w:rFonts w:ascii="ＭＳ 明朝" w:hAnsi="ＭＳ 明朝" w:hint="default"/>
                <w:color w:val="FF0000"/>
                <w:u w:val="single"/>
              </w:rPr>
            </w:pPr>
            <w:r w:rsidRPr="00B066C8">
              <w:rPr>
                <w:rFonts w:ascii="ＭＳ 明朝" w:hAnsi="ＭＳ 明朝"/>
                <w:color w:val="FF0000"/>
              </w:rPr>
              <w:t xml:space="preserve">　　</w:t>
            </w:r>
            <w:r w:rsidRPr="00814502">
              <w:rPr>
                <w:rFonts w:ascii="ＭＳ 明朝" w:hAnsi="ＭＳ 明朝"/>
                <w:color w:val="auto"/>
                <w:u w:val="single"/>
              </w:rPr>
              <w:t>二　定期的にモニタリングの結果を記録すること。</w:t>
            </w:r>
          </w:p>
          <w:p w:rsidR="0011494D" w:rsidRPr="00A12AF0"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450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（10）児童発達支援計画の変更については、（２）から（７）までの規定に準じて行っているか。</w:t>
            </w:r>
          </w:p>
          <w:p w:rsidR="0011494D" w:rsidRPr="00A12AF0"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4502" w:rsidRDefault="0011494D" w:rsidP="000A4177">
            <w:pPr>
              <w:kinsoku w:val="0"/>
              <w:autoSpaceDE w:val="0"/>
              <w:autoSpaceDN w:val="0"/>
              <w:adjustRightInd w:val="0"/>
              <w:snapToGrid w:val="0"/>
              <w:ind w:firstLineChars="100" w:firstLine="181"/>
              <w:rPr>
                <w:rFonts w:ascii="ＭＳ 明朝" w:hAnsi="ＭＳ 明朝" w:hint="default"/>
                <w:color w:val="auto"/>
                <w:u w:val="single"/>
              </w:rPr>
            </w:pPr>
            <w:r w:rsidRPr="00814502">
              <w:rPr>
                <w:rFonts w:ascii="ＭＳ 明朝" w:hAnsi="ＭＳ 明朝"/>
                <w:color w:val="auto"/>
                <w:u w:val="single"/>
              </w:rPr>
              <w:lastRenderedPageBreak/>
              <w:t>児童発達支援管理責任者は、17に規定する業務のほか、次に掲げる業務を行っているか。</w:t>
            </w:r>
          </w:p>
          <w:p w:rsidR="0011494D" w:rsidRPr="002104D3" w:rsidRDefault="0011494D" w:rsidP="000A4177">
            <w:pPr>
              <w:kinsoku w:val="0"/>
              <w:autoSpaceDE w:val="0"/>
              <w:autoSpaceDN w:val="0"/>
              <w:adjustRightInd w:val="0"/>
              <w:snapToGrid w:val="0"/>
              <w:ind w:left="363" w:hangingChars="200" w:hanging="363"/>
              <w:rPr>
                <w:rFonts w:ascii="ＭＳ 明朝" w:hAnsi="ＭＳ 明朝" w:hint="default"/>
                <w:color w:val="0000FF"/>
                <w:u w:val="single"/>
              </w:rPr>
            </w:pPr>
            <w:r>
              <w:rPr>
                <w:rFonts w:ascii="ＭＳ 明朝" w:hAnsi="ＭＳ 明朝"/>
                <w:color w:val="0000FF"/>
              </w:rPr>
              <w:t xml:space="preserve">　</w:t>
            </w:r>
            <w:r w:rsidRPr="002104D3">
              <w:rPr>
                <w:rFonts w:ascii="ＭＳ 明朝" w:hAnsi="ＭＳ 明朝"/>
                <w:color w:val="auto"/>
                <w:u w:val="single"/>
              </w:rPr>
              <w:t>一　19に規定する相談及び援助を行うこと。</w:t>
            </w:r>
          </w:p>
          <w:p w:rsidR="0011494D"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rPr>
            </w:pPr>
          </w:p>
          <w:p w:rsidR="0011494D"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rPr>
            </w:pPr>
          </w:p>
          <w:p w:rsidR="005A032D" w:rsidRDefault="005A032D" w:rsidP="000A4177">
            <w:pPr>
              <w:kinsoku w:val="0"/>
              <w:autoSpaceDE w:val="0"/>
              <w:autoSpaceDN w:val="0"/>
              <w:adjustRightInd w:val="0"/>
              <w:snapToGrid w:val="0"/>
              <w:ind w:left="544" w:hangingChars="300" w:hanging="544"/>
              <w:rPr>
                <w:rFonts w:ascii="ＭＳ 明朝" w:hAnsi="ＭＳ 明朝" w:hint="default"/>
                <w:color w:val="000000" w:themeColor="text1"/>
              </w:rPr>
            </w:pPr>
          </w:p>
          <w:p w:rsidR="005A032D" w:rsidRDefault="005A032D" w:rsidP="000A4177">
            <w:pPr>
              <w:kinsoku w:val="0"/>
              <w:autoSpaceDE w:val="0"/>
              <w:autoSpaceDN w:val="0"/>
              <w:adjustRightInd w:val="0"/>
              <w:snapToGrid w:val="0"/>
              <w:ind w:left="544" w:hangingChars="300" w:hanging="544"/>
              <w:rPr>
                <w:rFonts w:ascii="ＭＳ 明朝" w:hAnsi="ＭＳ 明朝" w:hint="default"/>
                <w:color w:val="000000" w:themeColor="text1"/>
              </w:rPr>
            </w:pPr>
          </w:p>
          <w:p w:rsidR="0011494D" w:rsidRPr="002104D3" w:rsidRDefault="0011494D" w:rsidP="000A4177">
            <w:pPr>
              <w:kinsoku w:val="0"/>
              <w:autoSpaceDE w:val="0"/>
              <w:autoSpaceDN w:val="0"/>
              <w:adjustRightInd w:val="0"/>
              <w:snapToGrid w:val="0"/>
              <w:ind w:leftChars="100" w:left="362" w:hangingChars="100" w:hanging="181"/>
              <w:rPr>
                <w:rFonts w:ascii="ＭＳ 明朝" w:hAnsi="ＭＳ 明朝" w:hint="default"/>
                <w:color w:val="auto"/>
                <w:u w:val="single"/>
              </w:rPr>
            </w:pPr>
            <w:r w:rsidRPr="002104D3">
              <w:rPr>
                <w:rFonts w:ascii="ＭＳ 明朝" w:hAnsi="ＭＳ 明朝"/>
                <w:color w:val="auto"/>
                <w:u w:val="single"/>
              </w:rPr>
              <w:t>二　他の従業者に対する技術指導及び助言を行うこと。</w:t>
            </w:r>
          </w:p>
          <w:p w:rsidR="00162658" w:rsidRDefault="00162658" w:rsidP="000A4177">
            <w:pPr>
              <w:kinsoku w:val="0"/>
              <w:autoSpaceDE w:val="0"/>
              <w:autoSpaceDN w:val="0"/>
              <w:adjustRightInd w:val="0"/>
              <w:snapToGrid w:val="0"/>
              <w:rPr>
                <w:rFonts w:ascii="ＭＳ 明朝" w:hAnsi="ＭＳ 明朝" w:hint="default"/>
                <w:color w:val="000000" w:themeColor="text1"/>
              </w:rPr>
            </w:pPr>
          </w:p>
          <w:p w:rsidR="00162658" w:rsidRDefault="00162658"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常に障害児の心身の状況、その置かれている環境等の的確な把握に努め、障害児又はその家族に対し、その相談に適切に応じるとともに、必要な助言その他の援助を行っているか。</w:t>
            </w:r>
          </w:p>
          <w:p w:rsidR="0011494D" w:rsidRPr="00A12AF0" w:rsidRDefault="0011494D" w:rsidP="000A4177">
            <w:pPr>
              <w:kinsoku w:val="0"/>
              <w:autoSpaceDE w:val="0"/>
              <w:autoSpaceDN w:val="0"/>
              <w:adjustRightInd w:val="0"/>
              <w:snapToGrid w:val="0"/>
              <w:rPr>
                <w:rFonts w:ascii="ＭＳ 明朝" w:hAnsi="ＭＳ 明朝" w:hint="default"/>
                <w:color w:val="000000" w:themeColor="text1"/>
              </w:rPr>
            </w:pPr>
          </w:p>
          <w:p w:rsidR="0011494D" w:rsidRPr="00C045FB"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（１）指定児童発達支援事業者は、障害児の心身の状況に応じ、障害児の自立の支援と日常生活の充実に資するよう、適切な技術をもって指導、訓練等を行っているか。</w:t>
            </w:r>
          </w:p>
          <w:p w:rsidR="0011494D" w:rsidRPr="007E2645" w:rsidRDefault="0011494D" w:rsidP="000A4177">
            <w:pPr>
              <w:kinsoku w:val="0"/>
              <w:autoSpaceDE w:val="0"/>
              <w:autoSpaceDN w:val="0"/>
              <w:adjustRightInd w:val="0"/>
              <w:snapToGrid w:val="0"/>
              <w:rPr>
                <w:rFonts w:ascii="ＭＳ 明朝" w:hAnsi="ＭＳ 明朝" w:hint="default"/>
                <w:color w:val="FF0000"/>
              </w:rPr>
            </w:pPr>
          </w:p>
          <w:p w:rsidR="0011494D" w:rsidRPr="00C045FB"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（２）指定児童発達支援事業者は、障害児が日常生活における適切な習慣を確立するとともに、社会生活への適応性を高めるよう、あらゆる機会を通じて支援を行っているか。</w:t>
            </w:r>
          </w:p>
          <w:p w:rsidR="0011494D" w:rsidRPr="007E2645" w:rsidRDefault="0011494D" w:rsidP="000A4177">
            <w:pPr>
              <w:kinsoku w:val="0"/>
              <w:autoSpaceDE w:val="0"/>
              <w:autoSpaceDN w:val="0"/>
              <w:adjustRightInd w:val="0"/>
              <w:snapToGrid w:val="0"/>
              <w:rPr>
                <w:rFonts w:ascii="ＭＳ 明朝" w:hAnsi="ＭＳ 明朝" w:hint="default"/>
                <w:color w:val="FF0000"/>
              </w:rPr>
            </w:pPr>
          </w:p>
          <w:p w:rsidR="0011494D" w:rsidRPr="00C045FB"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（３）指定児童発達支援事業者は、障害児の適性に応じ、障害児ができる限り健全な社会生活を営むことができるよう、より適切に指導、訓練等を行っているか。</w:t>
            </w:r>
          </w:p>
          <w:p w:rsidR="0011494D" w:rsidRPr="00533015" w:rsidRDefault="0011494D" w:rsidP="000A4177">
            <w:pPr>
              <w:kinsoku w:val="0"/>
              <w:autoSpaceDE w:val="0"/>
              <w:autoSpaceDN w:val="0"/>
              <w:adjustRightInd w:val="0"/>
              <w:snapToGrid w:val="0"/>
              <w:rPr>
                <w:rFonts w:ascii="ＭＳ 明朝" w:hAnsi="ＭＳ 明朝" w:hint="default"/>
                <w:color w:val="auto"/>
              </w:rPr>
            </w:pPr>
          </w:p>
          <w:p w:rsidR="0011494D" w:rsidRPr="00C045FB"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（４）指定児童発達支援事業者は、常時１人以上の従業者を指導、訓練等に従事させているか。</w:t>
            </w:r>
          </w:p>
          <w:p w:rsidR="0011494D"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Pr="007E2645" w:rsidRDefault="0011494D" w:rsidP="000A4177">
            <w:pPr>
              <w:kinsoku w:val="0"/>
              <w:autoSpaceDE w:val="0"/>
              <w:autoSpaceDN w:val="0"/>
              <w:adjustRightInd w:val="0"/>
              <w:snapToGrid w:val="0"/>
              <w:rPr>
                <w:rFonts w:ascii="ＭＳ 明朝" w:hAnsi="ＭＳ 明朝" w:hint="default"/>
                <w:color w:val="FF0000"/>
              </w:rPr>
            </w:pPr>
          </w:p>
          <w:p w:rsidR="0011494D" w:rsidRPr="00C045FB"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（５）指定児童発達支援事業者は、障害児に対して、当該障害児に係る通所給付決定保護者の負担により、指定児童発達支援事業所の従業者以外の者による指導、訓練等を受けさせていないか。</w:t>
            </w:r>
          </w:p>
          <w:p w:rsidR="0011494D" w:rsidRDefault="0011494D" w:rsidP="000A4177">
            <w:pPr>
              <w:kinsoku w:val="0"/>
              <w:autoSpaceDE w:val="0"/>
              <w:autoSpaceDN w:val="0"/>
              <w:adjustRightInd w:val="0"/>
              <w:snapToGrid w:val="0"/>
              <w:rPr>
                <w:rFonts w:ascii="ＭＳ 明朝" w:hAnsi="ＭＳ 明朝" w:hint="default"/>
                <w:color w:val="FF0000"/>
              </w:rPr>
            </w:pPr>
          </w:p>
          <w:p w:rsidR="0011494D" w:rsidRPr="007E2645" w:rsidRDefault="0011494D" w:rsidP="000A4177">
            <w:pPr>
              <w:kinsoku w:val="0"/>
              <w:autoSpaceDE w:val="0"/>
              <w:autoSpaceDN w:val="0"/>
              <w:adjustRightInd w:val="0"/>
              <w:snapToGrid w:val="0"/>
              <w:rPr>
                <w:rFonts w:ascii="ＭＳ 明朝" w:hAnsi="ＭＳ 明朝" w:hint="default"/>
                <w:color w:val="FF0000"/>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所（児童発達支援センターであるものに限る。（４）において同じ。）において、障害児に食事を提供するときは、その献立は、できる限り、変化に富み、障害児の健全な発育に必要な栄</w:t>
            </w:r>
            <w:r w:rsidRPr="0019121E">
              <w:rPr>
                <w:rFonts w:ascii="ＭＳ 明朝" w:hAnsi="ＭＳ 明朝"/>
                <w:color w:val="000000" w:themeColor="text1"/>
              </w:rPr>
              <w:lastRenderedPageBreak/>
              <w:t>養量を含有するものとなっているか。</w:t>
            </w: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（２）食事は、（１）の規定によるほか、食品の種類及び調理方法について栄養並びに障害児の身体的状況及び嗜好を考慮したものとなっているか。</w:t>
            </w: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（３）調理は、あらかじめ作成された献立に従って行われているか。</w:t>
            </w: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（４）指定児童発達支援事業所においては、障害児の健康な生活の基本としての食を営む力の育成に努めているか。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（１）指定児童発達支援事業者は、教養娯楽設備等を備えるほか、適宜障害児のためのレクリエーション行事を行っているか。</w:t>
            </w: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（２）指定児童発達支援事業者は、常に障害児の家族との連携を図るよう努めているか。</w:t>
            </w: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１年に２回の定期健康診断及び臨時の健康診断を、学校保健安全法</w:t>
            </w:r>
            <w:r w:rsidRPr="00D3084B">
              <w:rPr>
                <w:rFonts w:ascii="ＭＳ 明朝" w:hAnsi="ＭＳ 明朝"/>
                <w:color w:val="auto"/>
              </w:rPr>
              <w:t>（昭和33年法律第56号）</w:t>
            </w:r>
            <w:r w:rsidRPr="0019121E">
              <w:rPr>
                <w:rFonts w:ascii="ＭＳ 明朝" w:hAnsi="ＭＳ 明朝"/>
                <w:color w:val="000000" w:themeColor="text1"/>
              </w:rPr>
              <w:t>に規定する健康診断に準じて行っているか。</w:t>
            </w:r>
          </w:p>
          <w:p w:rsidR="0011494D" w:rsidRPr="009F4FBC"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１）の指定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児童発達支援事業者は、それぞれ同表の左欄に掲げる健康診断の結果を把握しているか。</w:t>
            </w: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701"/>
            </w:tblGrid>
            <w:tr w:rsidR="0011494D" w:rsidRPr="0019121E" w:rsidTr="009F4FBC">
              <w:tc>
                <w:tcPr>
                  <w:tcW w:w="1586" w:type="dxa"/>
                  <w:shd w:val="clear" w:color="auto" w:fill="auto"/>
                </w:tcPr>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児童相談所等における障害児の通所開始前の健康診断</w:t>
                  </w:r>
                </w:p>
              </w:tc>
              <w:tc>
                <w:tcPr>
                  <w:tcW w:w="1701" w:type="dxa"/>
                  <w:shd w:val="clear" w:color="auto" w:fill="auto"/>
                </w:tcPr>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通所する障害児に対する障害児の通所開始時の健康診断</w:t>
                  </w:r>
                </w:p>
              </w:tc>
            </w:tr>
            <w:tr w:rsidR="0011494D" w:rsidRPr="0019121E" w:rsidTr="009F4FBC">
              <w:tc>
                <w:tcPr>
                  <w:tcW w:w="1586" w:type="dxa"/>
                  <w:shd w:val="clear" w:color="auto" w:fill="auto"/>
                </w:tcPr>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障害児が通学する学校における健康診断</w:t>
                  </w:r>
                </w:p>
              </w:tc>
              <w:tc>
                <w:tcPr>
                  <w:tcW w:w="1701" w:type="dxa"/>
                  <w:shd w:val="clear" w:color="auto" w:fill="auto"/>
                </w:tcPr>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定期の健康診断又は臨時の健康診断</w:t>
                  </w:r>
                </w:p>
              </w:tc>
            </w:tr>
          </w:tbl>
          <w:p w:rsidR="0011494D" w:rsidRPr="009F4FBC"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lastRenderedPageBreak/>
              <w:t>（３）指定児童発達支援事業所（児童発達支援センターであるものに限る。）の従業者の健康診断に当たっては、綿密な注意を払っているか。</w:t>
            </w:r>
          </w:p>
          <w:p w:rsidR="0011494D" w:rsidRPr="009F4FBC" w:rsidRDefault="0011494D" w:rsidP="000A4177">
            <w:pPr>
              <w:kinsoku w:val="0"/>
              <w:autoSpaceDE w:val="0"/>
              <w:autoSpaceDN w:val="0"/>
              <w:adjustRightInd w:val="0"/>
              <w:snapToGrid w:val="0"/>
              <w:rPr>
                <w:rFonts w:ascii="ＭＳ 明朝" w:hAnsi="ＭＳ 明朝" w:hint="default"/>
                <w:color w:val="000000" w:themeColor="text1"/>
              </w:rPr>
            </w:pPr>
          </w:p>
          <w:p w:rsidR="0011494D" w:rsidRPr="00533015" w:rsidRDefault="0011494D" w:rsidP="000A4177">
            <w:pPr>
              <w:kinsoku w:val="0"/>
              <w:autoSpaceDE w:val="0"/>
              <w:autoSpaceDN w:val="0"/>
              <w:adjustRightInd w:val="0"/>
              <w:snapToGrid w:val="0"/>
              <w:ind w:firstLineChars="100" w:firstLine="181"/>
              <w:rPr>
                <w:rFonts w:ascii="ＭＳ 明朝" w:hAnsi="ＭＳ 明朝" w:hint="default"/>
                <w:color w:val="auto"/>
                <w:u w:val="single"/>
              </w:rPr>
            </w:pPr>
            <w:r w:rsidRPr="00533015">
              <w:rPr>
                <w:rFonts w:ascii="ＭＳ 明朝" w:hAnsi="ＭＳ 明朝"/>
                <w:color w:val="auto"/>
                <w:u w:val="single"/>
              </w:rPr>
              <w:t>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11494D" w:rsidRPr="009F4FBC" w:rsidRDefault="0011494D" w:rsidP="000A4177">
            <w:pPr>
              <w:kinsoku w:val="0"/>
              <w:autoSpaceDE w:val="0"/>
              <w:autoSpaceDN w:val="0"/>
              <w:adjustRightInd w:val="0"/>
              <w:snapToGrid w:val="0"/>
              <w:rPr>
                <w:rFonts w:ascii="ＭＳ 明朝" w:hAnsi="ＭＳ 明朝" w:hint="default"/>
                <w:color w:val="000000" w:themeColor="text1"/>
              </w:rPr>
            </w:pPr>
          </w:p>
          <w:p w:rsidR="0011494D" w:rsidRPr="00695E30"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695E30">
              <w:rPr>
                <w:rFonts w:ascii="ＭＳ 明朝" w:hAnsi="ＭＳ 明朝"/>
                <w:color w:val="auto"/>
              </w:rPr>
              <w:t>（１）指定児童発達支援事業所の管理者は、当該指定児童発達支援事業所の従業者及び業務の管理その他の管理を、一元的に行っているか。</w:t>
            </w:r>
          </w:p>
          <w:p w:rsidR="0011494D" w:rsidRPr="00DF637C" w:rsidRDefault="0011494D" w:rsidP="000A4177">
            <w:pPr>
              <w:kinsoku w:val="0"/>
              <w:autoSpaceDE w:val="0"/>
              <w:autoSpaceDN w:val="0"/>
              <w:adjustRightInd w:val="0"/>
              <w:snapToGrid w:val="0"/>
              <w:rPr>
                <w:rFonts w:ascii="ＭＳ 明朝" w:hAnsi="ＭＳ 明朝" w:hint="default"/>
                <w:color w:val="FF0000"/>
              </w:rPr>
            </w:pPr>
          </w:p>
          <w:p w:rsidR="0011494D" w:rsidRPr="00695E30"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695E30">
              <w:rPr>
                <w:rFonts w:ascii="ＭＳ 明朝" w:hAnsi="ＭＳ 明朝"/>
                <w:color w:val="auto"/>
              </w:rPr>
              <w:t>（２）指定児童発達支援事業所の管理者は、当該指定児童発達支援事業所の従業者に平成24年厚生労働省令第15号第２章の規定を遵守させるために必要な指揮命令を行っているか。</w:t>
            </w:r>
          </w:p>
          <w:p w:rsidR="0011494D" w:rsidRPr="009F4FBC" w:rsidRDefault="0011494D" w:rsidP="000A4177">
            <w:pPr>
              <w:kinsoku w:val="0"/>
              <w:autoSpaceDE w:val="0"/>
              <w:autoSpaceDN w:val="0"/>
              <w:adjustRightInd w:val="0"/>
              <w:snapToGrid w:val="0"/>
              <w:rPr>
                <w:rFonts w:ascii="ＭＳ 明朝" w:hAnsi="ＭＳ 明朝" w:hint="default"/>
                <w:color w:val="000000" w:themeColor="text1"/>
              </w:rPr>
            </w:pPr>
          </w:p>
          <w:p w:rsidR="0011494D" w:rsidRPr="00695E30" w:rsidRDefault="0011494D" w:rsidP="000A4177">
            <w:pPr>
              <w:kinsoku w:val="0"/>
              <w:autoSpaceDE w:val="0"/>
              <w:autoSpaceDN w:val="0"/>
              <w:adjustRightInd w:val="0"/>
              <w:snapToGrid w:val="0"/>
              <w:rPr>
                <w:rFonts w:ascii="ＭＳ 明朝" w:hAnsi="ＭＳ 明朝" w:hint="default"/>
                <w:color w:val="auto"/>
                <w:u w:val="single"/>
              </w:rPr>
            </w:pPr>
            <w:r w:rsidRPr="00DF637C">
              <w:rPr>
                <w:rFonts w:ascii="ＭＳ 明朝" w:hAnsi="ＭＳ 明朝"/>
                <w:color w:val="FF0000"/>
              </w:rPr>
              <w:t xml:space="preserve">　</w:t>
            </w:r>
            <w:r w:rsidRPr="00695E30">
              <w:rPr>
                <w:rFonts w:ascii="ＭＳ 明朝" w:hAnsi="ＭＳ 明朝"/>
                <w:color w:val="auto"/>
                <w:u w:val="single"/>
              </w:rPr>
              <w:t>指定児童発達支援事業者は、指定児童発達支援事業所ごとに、次の各号に掲げる事業の運営についての重要事項に関する運営規程を定めているか。</w:t>
            </w:r>
          </w:p>
          <w:p w:rsidR="0011494D" w:rsidRPr="00695E30" w:rsidRDefault="0011494D" w:rsidP="000A4177">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一　事業の目的及び運営の方針</w:t>
            </w:r>
          </w:p>
          <w:p w:rsidR="0011494D" w:rsidRPr="00695E30" w:rsidRDefault="0011494D" w:rsidP="000A4177">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二　従業者の職種、員数及び職務の内容</w:t>
            </w:r>
          </w:p>
          <w:p w:rsidR="0011494D" w:rsidRPr="00695E30" w:rsidRDefault="0011494D" w:rsidP="000A4177">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三　営業日及び営業時間</w:t>
            </w:r>
          </w:p>
          <w:p w:rsidR="0011494D" w:rsidRPr="00695E30" w:rsidRDefault="0011494D" w:rsidP="000A4177">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四　利用定員</w:t>
            </w:r>
          </w:p>
          <w:p w:rsidR="0011494D" w:rsidRPr="00695E3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DF637C">
              <w:rPr>
                <w:rFonts w:ascii="ＭＳ 明朝" w:hAnsi="ＭＳ 明朝"/>
                <w:color w:val="FF0000"/>
              </w:rPr>
              <w:t xml:space="preserve">　</w:t>
            </w:r>
            <w:r w:rsidRPr="00695E30">
              <w:rPr>
                <w:rFonts w:ascii="ＭＳ 明朝" w:hAnsi="ＭＳ 明朝"/>
                <w:color w:val="auto"/>
                <w:u w:val="single"/>
              </w:rPr>
              <w:t>五　指定児童発達支援の内容並びに通所給付決定保護者から受領する費用の種類及びその額</w:t>
            </w:r>
          </w:p>
          <w:p w:rsidR="0011494D" w:rsidRPr="00695E30" w:rsidRDefault="0011494D" w:rsidP="000A4177">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六　通常の事業の実施地域</w:t>
            </w:r>
          </w:p>
          <w:p w:rsidR="0011494D" w:rsidRPr="00247656" w:rsidRDefault="0011494D" w:rsidP="000A4177">
            <w:pPr>
              <w:kinsoku w:val="0"/>
              <w:autoSpaceDE w:val="0"/>
              <w:autoSpaceDN w:val="0"/>
              <w:adjustRightInd w:val="0"/>
              <w:snapToGrid w:val="0"/>
              <w:rPr>
                <w:rFonts w:ascii="ＭＳ 明朝" w:hAnsi="ＭＳ 明朝" w:hint="default"/>
                <w:color w:val="auto"/>
                <w:u w:val="single"/>
              </w:rPr>
            </w:pPr>
            <w:r w:rsidRPr="00DF637C">
              <w:rPr>
                <w:rFonts w:ascii="ＭＳ 明朝" w:hAnsi="ＭＳ 明朝"/>
                <w:color w:val="FF0000"/>
              </w:rPr>
              <w:t xml:space="preserve">　</w:t>
            </w:r>
            <w:r w:rsidRPr="00247656">
              <w:rPr>
                <w:rFonts w:ascii="ＭＳ 明朝" w:hAnsi="ＭＳ 明朝"/>
                <w:color w:val="auto"/>
                <w:u w:val="single"/>
              </w:rPr>
              <w:t>七　サービスの利用に当たっての留意事項</w:t>
            </w:r>
          </w:p>
          <w:p w:rsidR="0011494D" w:rsidRPr="00247656" w:rsidRDefault="0011494D" w:rsidP="000A4177">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八　緊急時等における対応方法</w:t>
            </w:r>
          </w:p>
          <w:p w:rsidR="0011494D" w:rsidRPr="00247656" w:rsidRDefault="0011494D" w:rsidP="000A4177">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九　非常災害対策</w:t>
            </w:r>
          </w:p>
          <w:p w:rsidR="0011494D" w:rsidRPr="00247656"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十　事業の主たる対象とする障害の種類を定めた場合には当該障害の種類</w:t>
            </w:r>
          </w:p>
          <w:p w:rsidR="0011494D" w:rsidRPr="00247656" w:rsidRDefault="0011494D" w:rsidP="000A4177">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十一　虐待の防止のための措置に関する事項</w:t>
            </w:r>
          </w:p>
          <w:p w:rsidR="0011494D" w:rsidRPr="00247656" w:rsidRDefault="0011494D" w:rsidP="000A4177">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十二　その他運営に関する重要事項</w:t>
            </w:r>
          </w:p>
          <w:p w:rsidR="0011494D" w:rsidRDefault="0011494D" w:rsidP="000A4177">
            <w:pPr>
              <w:kinsoku w:val="0"/>
              <w:autoSpaceDE w:val="0"/>
              <w:autoSpaceDN w:val="0"/>
              <w:adjustRightInd w:val="0"/>
              <w:snapToGrid w:val="0"/>
              <w:rPr>
                <w:rFonts w:ascii="ＭＳ 明朝" w:hAnsi="ＭＳ 明朝" w:hint="default"/>
                <w:color w:val="FF0000"/>
              </w:rPr>
            </w:pPr>
          </w:p>
          <w:p w:rsidR="001628A5" w:rsidRPr="00DF637C" w:rsidRDefault="001628A5" w:rsidP="000A4177">
            <w:pPr>
              <w:kinsoku w:val="0"/>
              <w:autoSpaceDE w:val="0"/>
              <w:autoSpaceDN w:val="0"/>
              <w:adjustRightInd w:val="0"/>
              <w:snapToGrid w:val="0"/>
              <w:rPr>
                <w:rFonts w:ascii="ＭＳ 明朝" w:hAnsi="ＭＳ 明朝" w:hint="default"/>
                <w:color w:val="FF0000"/>
              </w:rPr>
            </w:pPr>
          </w:p>
          <w:p w:rsidR="0011494D" w:rsidRPr="0024765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247656">
              <w:rPr>
                <w:rFonts w:ascii="ＭＳ 明朝" w:hAnsi="ＭＳ 明朝"/>
                <w:color w:val="auto"/>
                <w:u w:val="single"/>
              </w:rPr>
              <w:lastRenderedPageBreak/>
              <w:t>（１）指定児童発達支援事業者は、障害児に対し、適切な指定児童発達支援を提供することができるよう、指定児童発達支援事業所ごとに、従業者の勤務の体制を定めているか。</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24765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247656">
              <w:rPr>
                <w:rFonts w:ascii="ＭＳ 明朝" w:hAnsi="ＭＳ 明朝"/>
                <w:color w:val="auto"/>
                <w:u w:val="single"/>
              </w:rPr>
              <w:t>（２）指定児童発達支援事業者は、指定児童発達支援事業所ごとに、当該指定児童発達支援事業所の従業者によって指定児童発達支援を提供しているか。（ただし、障害児の支援に直接影響を及ぼさない業務については、この限りでない。）</w:t>
            </w:r>
          </w:p>
          <w:p w:rsidR="0011494D" w:rsidRPr="00DF637C"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247656">
              <w:rPr>
                <w:rFonts w:ascii="ＭＳ 明朝" w:hAnsi="ＭＳ 明朝"/>
                <w:color w:val="auto"/>
                <w:u w:val="single"/>
              </w:rPr>
              <w:t>（３）指定児童発達支援事業者は、従業者の資質の向上のために、その研修の機会を確保しているか。</w:t>
            </w:r>
          </w:p>
          <w:p w:rsidR="0011494D" w:rsidRPr="00717DC5"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AF439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F4396">
              <w:rPr>
                <w:rFonts w:ascii="ＭＳ 明朝" w:hAnsi="ＭＳ 明朝"/>
                <w:color w:val="auto"/>
                <w:u w:val="single"/>
              </w:rPr>
              <w:t>（４）指定児童発達支援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AF4396" w:rsidRDefault="0011494D" w:rsidP="000A4177">
            <w:pPr>
              <w:snapToGrid w:val="0"/>
              <w:spacing w:line="233" w:lineRule="exact"/>
              <w:ind w:left="363" w:hangingChars="200" w:hanging="363"/>
              <w:rPr>
                <w:rFonts w:hint="default"/>
                <w:color w:val="auto"/>
                <w:u w:val="single"/>
              </w:rPr>
            </w:pPr>
            <w:r w:rsidRPr="00AF4396">
              <w:rPr>
                <w:color w:val="auto"/>
                <w:u w:val="single"/>
              </w:rPr>
              <w:t>（１）指定児童発達支援事業者は、感染症や非常災害の発生時において、利用者に対する指定児童発達支援の提供を継続的に実施するための、及び非常時の体制で早期の業務再開を図るための計画を策定し、当該業務継続計画に従い必要な措置を講じているか。</w:t>
            </w:r>
          </w:p>
          <w:p w:rsidR="0011494D" w:rsidRPr="00AF4396" w:rsidRDefault="0011494D" w:rsidP="000A4177">
            <w:pPr>
              <w:snapToGrid w:val="0"/>
              <w:spacing w:line="233" w:lineRule="exact"/>
              <w:ind w:left="363" w:hangingChars="200" w:hanging="363"/>
              <w:rPr>
                <w:rFonts w:hint="default"/>
                <w:color w:val="auto"/>
              </w:rPr>
            </w:pPr>
          </w:p>
          <w:p w:rsidR="0011494D" w:rsidRPr="00AF4396" w:rsidRDefault="0011494D" w:rsidP="000A4177">
            <w:pPr>
              <w:snapToGrid w:val="0"/>
              <w:spacing w:line="233" w:lineRule="exact"/>
              <w:ind w:left="363" w:hangingChars="200" w:hanging="363"/>
              <w:rPr>
                <w:rFonts w:hint="default"/>
                <w:color w:val="auto"/>
                <w:u w:val="single"/>
              </w:rPr>
            </w:pPr>
            <w:r w:rsidRPr="00AF4396">
              <w:rPr>
                <w:color w:val="auto"/>
                <w:u w:val="single"/>
              </w:rPr>
              <w:t>（２）指定児童発達支援事業者は、従業者に対し、業務継続計画について周知するとともに、必要な研修及び訓練を定期的に実施しているか。</w:t>
            </w:r>
          </w:p>
          <w:p w:rsidR="0011494D" w:rsidRDefault="0011494D" w:rsidP="000A4177">
            <w:pPr>
              <w:kinsoku w:val="0"/>
              <w:autoSpaceDE w:val="0"/>
              <w:autoSpaceDN w:val="0"/>
              <w:adjustRightInd w:val="0"/>
              <w:snapToGrid w:val="0"/>
              <w:spacing w:line="120" w:lineRule="auto"/>
              <w:rPr>
                <w:rFonts w:ascii="ＭＳ 明朝" w:hAnsi="ＭＳ 明朝" w:hint="default"/>
                <w:color w:val="auto"/>
              </w:rPr>
            </w:pPr>
          </w:p>
          <w:p w:rsidR="0011494D" w:rsidRPr="00AF4396" w:rsidRDefault="0011494D" w:rsidP="000A4177">
            <w:pPr>
              <w:kinsoku w:val="0"/>
              <w:autoSpaceDE w:val="0"/>
              <w:autoSpaceDN w:val="0"/>
              <w:adjustRightInd w:val="0"/>
              <w:snapToGrid w:val="0"/>
              <w:spacing w:line="120" w:lineRule="auto"/>
              <w:rPr>
                <w:rFonts w:ascii="ＭＳ 明朝" w:hAnsi="ＭＳ 明朝" w:hint="default"/>
                <w:color w:val="auto"/>
              </w:rPr>
            </w:pPr>
          </w:p>
          <w:p w:rsidR="0011494D" w:rsidRPr="00AF4396" w:rsidRDefault="0011494D" w:rsidP="000A4177">
            <w:pPr>
              <w:snapToGrid w:val="0"/>
              <w:spacing w:line="233" w:lineRule="exact"/>
              <w:ind w:left="363" w:hangingChars="200" w:hanging="363"/>
              <w:rPr>
                <w:rFonts w:hint="default"/>
                <w:color w:val="auto"/>
              </w:rPr>
            </w:pPr>
            <w:r w:rsidRPr="00AF4396">
              <w:rPr>
                <w:color w:val="auto"/>
                <w:u w:val="single"/>
              </w:rPr>
              <w:t>（３）指定児童発達支援事業者は、定期的に業務継続計画の見直しを行い、必要に応じて業務継続計画の変更を行っているか。</w:t>
            </w:r>
          </w:p>
          <w:p w:rsidR="0011494D" w:rsidRPr="00AF4396" w:rsidRDefault="0011494D" w:rsidP="000A4177">
            <w:pPr>
              <w:kinsoku w:val="0"/>
              <w:autoSpaceDE w:val="0"/>
              <w:autoSpaceDN w:val="0"/>
              <w:adjustRightInd w:val="0"/>
              <w:snapToGrid w:val="0"/>
              <w:spacing w:line="120" w:lineRule="auto"/>
              <w:rPr>
                <w:rFonts w:ascii="ＭＳ 明朝" w:hAnsi="ＭＳ 明朝" w:hint="default"/>
                <w:color w:val="auto"/>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753B30" w:rsidRDefault="0011494D" w:rsidP="000A4177">
            <w:pPr>
              <w:kinsoku w:val="0"/>
              <w:autoSpaceDE w:val="0"/>
              <w:autoSpaceDN w:val="0"/>
              <w:adjustRightInd w:val="0"/>
              <w:snapToGrid w:val="0"/>
              <w:rPr>
                <w:rFonts w:ascii="ＭＳ 明朝" w:hAnsi="ＭＳ 明朝" w:hint="default"/>
                <w:color w:val="000000" w:themeColor="text1"/>
              </w:rPr>
            </w:pPr>
          </w:p>
          <w:p w:rsidR="0011494D" w:rsidRPr="00247656" w:rsidRDefault="0011494D" w:rsidP="000A4177">
            <w:pPr>
              <w:kinsoku w:val="0"/>
              <w:autoSpaceDE w:val="0"/>
              <w:autoSpaceDN w:val="0"/>
              <w:adjustRightInd w:val="0"/>
              <w:snapToGrid w:val="0"/>
              <w:rPr>
                <w:rFonts w:ascii="ＭＳ 明朝" w:hAnsi="ＭＳ 明朝" w:hint="default"/>
                <w:color w:val="auto"/>
                <w:u w:val="single"/>
              </w:rPr>
            </w:pPr>
            <w:r w:rsidRPr="0019121E">
              <w:rPr>
                <w:rFonts w:ascii="ＭＳ 明朝" w:hAnsi="ＭＳ 明朝"/>
                <w:color w:val="000000" w:themeColor="text1"/>
              </w:rPr>
              <w:t xml:space="preserve">　</w:t>
            </w:r>
            <w:r w:rsidRPr="00247656">
              <w:rPr>
                <w:rFonts w:ascii="ＭＳ 明朝" w:hAnsi="ＭＳ 明朝"/>
                <w:color w:val="auto"/>
                <w:u w:val="single"/>
              </w:rPr>
              <w:t>指定児童発達支援事業者は、利用定員及び指導訓練室の定員を超えて、指定児童発達支援の提供を行っていないか。（ただし、災害、虐待その他のやむを得ない事情がある場合は、この限りでない。）</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BC7C03" w:rsidRDefault="0011494D" w:rsidP="007D0781">
            <w:pPr>
              <w:kinsoku w:val="0"/>
              <w:autoSpaceDE w:val="0"/>
              <w:autoSpaceDN w:val="0"/>
              <w:adjustRightInd w:val="0"/>
              <w:snapToGrid w:val="0"/>
              <w:ind w:left="363" w:hangingChars="200" w:hanging="363"/>
              <w:rPr>
                <w:rFonts w:ascii="ＭＳ 明朝" w:hAnsi="ＭＳ 明朝" w:hint="default"/>
                <w:color w:val="FF0000"/>
                <w:u w:val="single"/>
              </w:rPr>
            </w:pPr>
            <w:r w:rsidRPr="00BC7C03">
              <w:rPr>
                <w:rFonts w:ascii="ＭＳ 明朝" w:hAnsi="ＭＳ 明朝"/>
                <w:color w:val="auto"/>
                <w:u w:val="single"/>
              </w:rPr>
              <w:t>（１）指定児童発達支援事業者は、消火設備その他の非常災害に際して必要な設備を設け</w:t>
            </w:r>
            <w:r w:rsidRPr="00BC7C03">
              <w:rPr>
                <w:rFonts w:ascii="ＭＳ 明朝" w:hAnsi="ＭＳ 明朝"/>
                <w:color w:val="auto"/>
                <w:u w:val="single"/>
              </w:rPr>
              <w:lastRenderedPageBreak/>
              <w:t>るとともに、非常災害に関する具体的計画を立て、非常災害時の関係機関への通報及び連絡体制を整備し、それらを定期的に従業者に周知しているか。</w:t>
            </w:r>
          </w:p>
          <w:p w:rsidR="0011494D" w:rsidRDefault="0011494D" w:rsidP="007D0781">
            <w:pPr>
              <w:kinsoku w:val="0"/>
              <w:autoSpaceDE w:val="0"/>
              <w:autoSpaceDN w:val="0"/>
              <w:adjustRightInd w:val="0"/>
              <w:snapToGrid w:val="0"/>
              <w:rPr>
                <w:rFonts w:ascii="ＭＳ 明朝" w:hAnsi="ＭＳ 明朝" w:hint="default"/>
                <w:color w:val="FF0000"/>
              </w:rPr>
            </w:pPr>
          </w:p>
          <w:p w:rsidR="0011494D" w:rsidRDefault="0011494D" w:rsidP="007D0781">
            <w:pPr>
              <w:kinsoku w:val="0"/>
              <w:autoSpaceDE w:val="0"/>
              <w:autoSpaceDN w:val="0"/>
              <w:adjustRightInd w:val="0"/>
              <w:snapToGrid w:val="0"/>
              <w:rPr>
                <w:rFonts w:ascii="ＭＳ 明朝" w:hAnsi="ＭＳ 明朝" w:hint="default"/>
                <w:color w:val="FF0000"/>
              </w:rPr>
            </w:pPr>
          </w:p>
          <w:p w:rsidR="0011494D" w:rsidRPr="00BC7C03" w:rsidRDefault="0011494D" w:rsidP="007D0781">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（２）指定児童発達支援事業者は、非常災害に備えるため、定期的に避難、救出その他必要な訓練を行っているか。</w:t>
            </w:r>
          </w:p>
          <w:p w:rsidR="0011494D" w:rsidRDefault="0011494D" w:rsidP="007D0781">
            <w:pPr>
              <w:kinsoku w:val="0"/>
              <w:autoSpaceDE w:val="0"/>
              <w:autoSpaceDN w:val="0"/>
              <w:adjustRightInd w:val="0"/>
              <w:snapToGrid w:val="0"/>
              <w:rPr>
                <w:rFonts w:ascii="ＭＳ 明朝" w:hAnsi="ＭＳ 明朝" w:hint="default"/>
                <w:color w:val="FF0000"/>
              </w:rPr>
            </w:pPr>
          </w:p>
          <w:p w:rsidR="0011494D" w:rsidRPr="00AF4396" w:rsidRDefault="0011494D" w:rsidP="007D0781">
            <w:pPr>
              <w:snapToGrid w:val="0"/>
              <w:ind w:left="363" w:hangingChars="200" w:hanging="363"/>
              <w:rPr>
                <w:rFonts w:hint="default"/>
                <w:color w:val="auto"/>
                <w:u w:val="single"/>
              </w:rPr>
            </w:pPr>
            <w:r w:rsidRPr="00AF4396">
              <w:rPr>
                <w:color w:val="auto"/>
                <w:u w:val="single"/>
              </w:rPr>
              <w:t>（３）指定児童発達支援事業者は、（２）の訓練の実施に当たって、地域住民の参加が得られるよう連携に努めているか。</w:t>
            </w:r>
          </w:p>
          <w:p w:rsidR="0011494D" w:rsidRDefault="0011494D" w:rsidP="007D0781">
            <w:pPr>
              <w:kinsoku w:val="0"/>
              <w:autoSpaceDE w:val="0"/>
              <w:autoSpaceDN w:val="0"/>
              <w:adjustRightInd w:val="0"/>
              <w:snapToGrid w:val="0"/>
              <w:rPr>
                <w:rFonts w:ascii="ＭＳ 明朝" w:hAnsi="ＭＳ 明朝" w:hint="default"/>
                <w:color w:val="FF0000"/>
              </w:rPr>
            </w:pPr>
          </w:p>
          <w:p w:rsidR="007A59BF" w:rsidRDefault="007A59BF" w:rsidP="007D0781">
            <w:pPr>
              <w:kinsoku w:val="0"/>
              <w:autoSpaceDE w:val="0"/>
              <w:autoSpaceDN w:val="0"/>
              <w:adjustRightInd w:val="0"/>
              <w:snapToGrid w:val="0"/>
              <w:rPr>
                <w:rFonts w:ascii="ＭＳ 明朝" w:hAnsi="ＭＳ 明朝" w:hint="default"/>
                <w:color w:val="000000" w:themeColor="text1"/>
              </w:rPr>
            </w:pPr>
          </w:p>
          <w:p w:rsidR="007D0781" w:rsidRPr="007D0781" w:rsidRDefault="007D0781" w:rsidP="007D0781">
            <w:pPr>
              <w:kinsoku w:val="0"/>
              <w:autoSpaceDE w:val="0"/>
              <w:autoSpaceDN w:val="0"/>
              <w:adjustRightInd w:val="0"/>
              <w:snapToGrid w:val="0"/>
              <w:ind w:left="363" w:hangingChars="200" w:hanging="363"/>
              <w:rPr>
                <w:rFonts w:ascii="ＭＳ 明朝" w:hAnsi="ＭＳ 明朝" w:hint="default"/>
                <w:color w:val="FF0000"/>
                <w:u w:val="single"/>
              </w:rPr>
            </w:pPr>
            <w:r w:rsidRPr="007D0781">
              <w:rPr>
                <w:rFonts w:ascii="ＭＳ 明朝" w:hAnsi="ＭＳ 明朝"/>
                <w:color w:val="FF0000"/>
                <w:u w:val="single"/>
              </w:rPr>
              <w:t>（１）指定児童発達支援事業者は、障害児の安全の確保を図るため、指定児童発達支援事業所ごとに、当該指定児童発達支援事業所の設備の安全点検、従業者、障害児等に対する事業所外での活動、取組等を含めた指定児童発達支援事業所での生活その他の日常生活における安全に関する指導、従業者の研修及び訓練その他指定児童発達支援事業所における安全に関する事項についての計画（以下「安全計画」という。）を策定し、当該安全計画に従い必要な措置を講じているか。</w:t>
            </w:r>
          </w:p>
          <w:p w:rsidR="007D0781" w:rsidRPr="007D0781" w:rsidRDefault="007D0781" w:rsidP="007D0781">
            <w:pPr>
              <w:kinsoku w:val="0"/>
              <w:autoSpaceDE w:val="0"/>
              <w:autoSpaceDN w:val="0"/>
              <w:adjustRightInd w:val="0"/>
              <w:snapToGrid w:val="0"/>
              <w:ind w:left="363" w:hangingChars="200" w:hanging="363"/>
              <w:rPr>
                <w:rFonts w:ascii="ＭＳ 明朝" w:hAnsi="ＭＳ 明朝" w:hint="default"/>
                <w:color w:val="FF0000"/>
                <w:u w:val="single"/>
              </w:rPr>
            </w:pPr>
          </w:p>
          <w:p w:rsidR="007D0781" w:rsidRPr="007D0781" w:rsidRDefault="007D0781" w:rsidP="007D0781">
            <w:pPr>
              <w:kinsoku w:val="0"/>
              <w:autoSpaceDE w:val="0"/>
              <w:autoSpaceDN w:val="0"/>
              <w:adjustRightInd w:val="0"/>
              <w:snapToGrid w:val="0"/>
              <w:ind w:left="363" w:hangingChars="200" w:hanging="363"/>
              <w:rPr>
                <w:rFonts w:ascii="ＭＳ 明朝" w:hAnsi="ＭＳ 明朝" w:hint="default"/>
                <w:color w:val="FF0000"/>
                <w:u w:val="single"/>
              </w:rPr>
            </w:pPr>
            <w:r w:rsidRPr="007D0781">
              <w:rPr>
                <w:rFonts w:ascii="ＭＳ 明朝" w:hAnsi="ＭＳ 明朝"/>
                <w:color w:val="FF0000"/>
                <w:u w:val="single"/>
              </w:rPr>
              <w:t>（２）指定児童発達支援事業者は、従業者に対し、安全計画について周知するとともに、（１）の研修及び訓練を定期的に実施しているか。</w:t>
            </w:r>
          </w:p>
          <w:p w:rsidR="007D0781" w:rsidRPr="007D0781" w:rsidRDefault="007D0781" w:rsidP="007D0781">
            <w:pPr>
              <w:kinsoku w:val="0"/>
              <w:autoSpaceDE w:val="0"/>
              <w:autoSpaceDN w:val="0"/>
              <w:adjustRightInd w:val="0"/>
              <w:snapToGrid w:val="0"/>
              <w:ind w:left="363" w:hangingChars="200" w:hanging="363"/>
              <w:rPr>
                <w:rFonts w:ascii="ＭＳ 明朝" w:hAnsi="ＭＳ 明朝" w:hint="default"/>
                <w:color w:val="FF0000"/>
              </w:rPr>
            </w:pPr>
          </w:p>
          <w:p w:rsidR="007D0781" w:rsidRPr="007D0781" w:rsidRDefault="007D0781" w:rsidP="007D0781">
            <w:pPr>
              <w:kinsoku w:val="0"/>
              <w:autoSpaceDE w:val="0"/>
              <w:autoSpaceDN w:val="0"/>
              <w:adjustRightInd w:val="0"/>
              <w:snapToGrid w:val="0"/>
              <w:ind w:left="363" w:hangingChars="200" w:hanging="363"/>
              <w:rPr>
                <w:rFonts w:ascii="ＭＳ 明朝" w:hAnsi="ＭＳ 明朝" w:hint="default"/>
                <w:color w:val="FF0000"/>
                <w:u w:val="single"/>
              </w:rPr>
            </w:pPr>
            <w:r w:rsidRPr="007D0781">
              <w:rPr>
                <w:rFonts w:ascii="ＭＳ 明朝" w:hAnsi="ＭＳ 明朝"/>
                <w:color w:val="FF0000"/>
                <w:u w:val="single"/>
              </w:rPr>
              <w:t>（３）指定児童発達支援事業者は、障害児の安全の確保に関して保護者との連携が図られるよう、保護者に対し、安全計画に基づく取組の内容等について周知しているか。</w:t>
            </w:r>
          </w:p>
          <w:p w:rsidR="007D0781" w:rsidRPr="007D0781" w:rsidRDefault="007D0781" w:rsidP="007D0781">
            <w:pPr>
              <w:kinsoku w:val="0"/>
              <w:autoSpaceDE w:val="0"/>
              <w:autoSpaceDN w:val="0"/>
              <w:adjustRightInd w:val="0"/>
              <w:snapToGrid w:val="0"/>
              <w:ind w:left="363" w:hangingChars="200" w:hanging="363"/>
              <w:rPr>
                <w:rFonts w:ascii="ＭＳ 明朝" w:hAnsi="ＭＳ 明朝" w:hint="default"/>
                <w:color w:val="FF0000"/>
              </w:rPr>
            </w:pPr>
          </w:p>
          <w:p w:rsidR="007D0781" w:rsidRDefault="007D0781" w:rsidP="007D0781">
            <w:pPr>
              <w:kinsoku w:val="0"/>
              <w:autoSpaceDE w:val="0"/>
              <w:autoSpaceDN w:val="0"/>
              <w:adjustRightInd w:val="0"/>
              <w:snapToGrid w:val="0"/>
              <w:ind w:left="363" w:hangingChars="200" w:hanging="363"/>
              <w:rPr>
                <w:rFonts w:ascii="ＭＳ 明朝" w:hAnsi="ＭＳ 明朝" w:hint="default"/>
                <w:color w:val="000000" w:themeColor="text1"/>
              </w:rPr>
            </w:pPr>
            <w:r w:rsidRPr="007D0781">
              <w:rPr>
                <w:rFonts w:ascii="ＭＳ 明朝" w:hAnsi="ＭＳ 明朝"/>
                <w:color w:val="FF0000"/>
                <w:u w:val="single"/>
              </w:rPr>
              <w:t>（４）指定児童発達支援事業者は、定期的に安全計画の見直しを行い、必要に応じて安全計画の変更を行っているか。</w:t>
            </w:r>
          </w:p>
          <w:p w:rsidR="007D0781" w:rsidRDefault="007D0781" w:rsidP="007D0781">
            <w:pPr>
              <w:kinsoku w:val="0"/>
              <w:autoSpaceDE w:val="0"/>
              <w:autoSpaceDN w:val="0"/>
              <w:adjustRightInd w:val="0"/>
              <w:snapToGrid w:val="0"/>
              <w:rPr>
                <w:rFonts w:ascii="ＭＳ 明朝" w:hAnsi="ＭＳ 明朝" w:hint="default"/>
                <w:color w:val="000000" w:themeColor="text1"/>
              </w:rPr>
            </w:pPr>
          </w:p>
          <w:p w:rsidR="00E2654A" w:rsidRPr="00E2654A" w:rsidRDefault="00E2654A" w:rsidP="00E2654A">
            <w:pPr>
              <w:snapToGrid w:val="0"/>
              <w:ind w:left="363" w:hangingChars="200" w:hanging="363"/>
              <w:rPr>
                <w:rFonts w:hint="default"/>
                <w:color w:val="FF0000"/>
                <w:u w:val="single"/>
              </w:rPr>
            </w:pPr>
            <w:r w:rsidRPr="00E2654A">
              <w:rPr>
                <w:color w:val="FF0000"/>
                <w:u w:val="single"/>
              </w:rPr>
              <w:t>（１）指定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E2654A" w:rsidRDefault="00E2654A" w:rsidP="00E2654A">
            <w:pPr>
              <w:snapToGrid w:val="0"/>
              <w:ind w:left="363" w:hangingChars="200" w:hanging="363"/>
              <w:rPr>
                <w:rFonts w:hint="default"/>
                <w:color w:val="FF0000"/>
              </w:rPr>
            </w:pPr>
          </w:p>
          <w:p w:rsidR="005D2C41" w:rsidRDefault="005D2C41" w:rsidP="00E2654A">
            <w:pPr>
              <w:snapToGrid w:val="0"/>
              <w:ind w:left="363" w:hangingChars="200" w:hanging="363"/>
              <w:rPr>
                <w:rFonts w:hint="default"/>
                <w:color w:val="FF0000"/>
              </w:rPr>
            </w:pPr>
          </w:p>
          <w:p w:rsidR="005D2C41" w:rsidRPr="00E2654A" w:rsidRDefault="005D2C41" w:rsidP="00E2654A">
            <w:pPr>
              <w:snapToGrid w:val="0"/>
              <w:ind w:left="363" w:hangingChars="200" w:hanging="363"/>
              <w:rPr>
                <w:rFonts w:hint="default"/>
                <w:color w:val="FF0000"/>
              </w:rPr>
            </w:pPr>
          </w:p>
          <w:p w:rsidR="00E2654A" w:rsidRPr="00E2654A" w:rsidRDefault="00E2654A" w:rsidP="00E2654A">
            <w:pPr>
              <w:snapToGrid w:val="0"/>
              <w:ind w:left="363" w:hangingChars="200" w:hanging="363"/>
              <w:rPr>
                <w:rFonts w:hint="default"/>
                <w:color w:val="FF0000"/>
                <w:u w:val="single"/>
              </w:rPr>
            </w:pPr>
            <w:r w:rsidRPr="00E2654A">
              <w:rPr>
                <w:color w:val="FF0000"/>
                <w:u w:val="single"/>
              </w:rPr>
              <w:lastRenderedPageBreak/>
              <w:t>（２）指定児童発達支援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rsidR="007D0781" w:rsidRDefault="007D0781" w:rsidP="007D0781">
            <w:pPr>
              <w:kinsoku w:val="0"/>
              <w:autoSpaceDE w:val="0"/>
              <w:autoSpaceDN w:val="0"/>
              <w:adjustRightInd w:val="0"/>
              <w:snapToGrid w:val="0"/>
              <w:rPr>
                <w:rFonts w:ascii="ＭＳ 明朝" w:hAnsi="ＭＳ 明朝" w:hint="default"/>
                <w:color w:val="000000" w:themeColor="text1"/>
              </w:rPr>
            </w:pPr>
          </w:p>
          <w:p w:rsidR="0011494D" w:rsidRPr="00BC7C03" w:rsidRDefault="0011494D" w:rsidP="007D0781">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１）指定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11494D" w:rsidRPr="00B30991" w:rsidRDefault="0011494D" w:rsidP="007D0781">
            <w:pPr>
              <w:kinsoku w:val="0"/>
              <w:autoSpaceDE w:val="0"/>
              <w:autoSpaceDN w:val="0"/>
              <w:adjustRightInd w:val="0"/>
              <w:snapToGrid w:val="0"/>
              <w:rPr>
                <w:rFonts w:ascii="ＭＳ 明朝" w:hAnsi="ＭＳ 明朝" w:hint="default"/>
                <w:color w:val="FF0000"/>
              </w:rPr>
            </w:pPr>
          </w:p>
          <w:p w:rsidR="0011494D" w:rsidRPr="00AF439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（２）指定児童発達支援事業者は、</w:t>
            </w:r>
            <w:r w:rsidRPr="00AF4396">
              <w:rPr>
                <w:color w:val="auto"/>
                <w:u w:val="single"/>
              </w:rPr>
              <w:t>当該</w:t>
            </w:r>
            <w:r w:rsidRPr="00AF4396">
              <w:rPr>
                <w:rFonts w:ascii="ＭＳ 明朝" w:hAnsi="ＭＳ 明朝"/>
                <w:color w:val="auto"/>
                <w:u w:val="single"/>
              </w:rPr>
              <w:t>指定児童発達支援事業所において感染症又は食中毒が発生し、又はまん延しないように</w:t>
            </w:r>
            <w:r w:rsidRPr="00AF4396">
              <w:rPr>
                <w:color w:val="auto"/>
                <w:u w:val="single"/>
              </w:rPr>
              <w:t>、次に掲げる措置を講じて</w:t>
            </w:r>
            <w:r w:rsidRPr="00AF4396">
              <w:rPr>
                <w:rFonts w:ascii="ＭＳ 明朝" w:hAnsi="ＭＳ 明朝"/>
                <w:color w:val="auto"/>
                <w:u w:val="single"/>
              </w:rPr>
              <w:t>いるか。</w:t>
            </w:r>
          </w:p>
          <w:p w:rsidR="0011494D" w:rsidRPr="00C94AD0" w:rsidRDefault="0011494D" w:rsidP="000A4177">
            <w:pPr>
              <w:snapToGrid w:val="0"/>
              <w:ind w:leftChars="200" w:left="544" w:hangingChars="100" w:hanging="181"/>
              <w:rPr>
                <w:rFonts w:ascii="ＭＳ 明朝" w:cs="Times New Roman" w:hint="default"/>
                <w:color w:val="auto"/>
                <w:spacing w:val="10"/>
                <w:u w:val="single"/>
              </w:rPr>
            </w:pPr>
            <w:r w:rsidRPr="00AF4396">
              <w:rPr>
                <w:color w:val="auto"/>
                <w:u w:val="single"/>
              </w:rPr>
              <w:t>①　当該指定児童発達支援事業所における</w:t>
            </w:r>
            <w:r w:rsidRPr="00C94AD0">
              <w:rPr>
                <w:color w:val="auto"/>
                <w:u w:val="single"/>
              </w:rPr>
              <w:t>感染症及び食中毒の予防及びまん延の防止のための対策を検討する委員会（テレビ電話装置等の活用可能。）を定期的に開催するとともに、その結果について、従業者に周知徹底を図っているか。</w:t>
            </w:r>
          </w:p>
          <w:p w:rsidR="0011494D" w:rsidRPr="00C94AD0" w:rsidRDefault="0011494D" w:rsidP="000A4177">
            <w:pPr>
              <w:snapToGrid w:val="0"/>
              <w:ind w:left="544" w:hangingChars="300" w:hanging="544"/>
              <w:rPr>
                <w:rFonts w:hint="default"/>
                <w:color w:val="auto"/>
                <w:u w:val="single"/>
              </w:rPr>
            </w:pPr>
            <w:r w:rsidRPr="00C94AD0">
              <w:rPr>
                <w:color w:val="auto"/>
              </w:rPr>
              <w:t xml:space="preserve">　　</w:t>
            </w:r>
            <w:r w:rsidRPr="00C94AD0">
              <w:rPr>
                <w:color w:val="auto"/>
                <w:u w:val="single"/>
              </w:rPr>
              <w:t>②　当該指定児童発達支援事業所における感染症及び食中毒の予防及びまん延の防止のための指針を整備しているか。</w:t>
            </w:r>
          </w:p>
          <w:p w:rsidR="0011494D" w:rsidRDefault="0011494D" w:rsidP="000A4177">
            <w:pPr>
              <w:kinsoku w:val="0"/>
              <w:autoSpaceDE w:val="0"/>
              <w:autoSpaceDN w:val="0"/>
              <w:adjustRightInd w:val="0"/>
              <w:snapToGrid w:val="0"/>
              <w:spacing w:line="120" w:lineRule="auto"/>
              <w:rPr>
                <w:rFonts w:ascii="ＭＳ 明朝" w:hAnsi="ＭＳ 明朝" w:hint="default"/>
                <w:color w:val="FF0000"/>
              </w:rPr>
            </w:pPr>
          </w:p>
          <w:p w:rsidR="0011494D" w:rsidRDefault="0011494D" w:rsidP="000A4177">
            <w:pPr>
              <w:kinsoku w:val="0"/>
              <w:autoSpaceDE w:val="0"/>
              <w:autoSpaceDN w:val="0"/>
              <w:adjustRightInd w:val="0"/>
              <w:snapToGrid w:val="0"/>
              <w:spacing w:line="120" w:lineRule="auto"/>
              <w:rPr>
                <w:rFonts w:ascii="ＭＳ 明朝" w:hAnsi="ＭＳ 明朝" w:hint="default"/>
                <w:color w:val="FF0000"/>
              </w:rPr>
            </w:pPr>
          </w:p>
          <w:p w:rsidR="0011494D" w:rsidRPr="00C94AD0" w:rsidRDefault="0011494D" w:rsidP="000A4177">
            <w:pPr>
              <w:snapToGrid w:val="0"/>
              <w:ind w:left="544" w:hangingChars="300" w:hanging="544"/>
              <w:rPr>
                <w:rFonts w:ascii="ＭＳ 明朝" w:cs="Times New Roman" w:hint="default"/>
                <w:color w:val="auto"/>
                <w:spacing w:val="10"/>
                <w:u w:val="single"/>
              </w:rPr>
            </w:pPr>
            <w:r w:rsidRPr="00C94AD0">
              <w:rPr>
                <w:color w:val="auto"/>
              </w:rPr>
              <w:t xml:space="preserve">　　</w:t>
            </w:r>
            <w:r w:rsidRPr="00C94AD0">
              <w:rPr>
                <w:color w:val="auto"/>
                <w:u w:val="single"/>
              </w:rPr>
              <w:t>③　当該指定児童発達支援事業所において、従業者に対し、感染症の予防及びまん延の防止のための研修並びに感染症の予防及びまん延防止のための訓練を定期的に実施しているか。</w:t>
            </w:r>
          </w:p>
          <w:p w:rsidR="0011494D" w:rsidRPr="00312334" w:rsidRDefault="0011494D" w:rsidP="000A4177">
            <w:pPr>
              <w:kinsoku w:val="0"/>
              <w:autoSpaceDE w:val="0"/>
              <w:autoSpaceDN w:val="0"/>
              <w:adjustRightInd w:val="0"/>
              <w:snapToGrid w:val="0"/>
              <w:rPr>
                <w:rFonts w:ascii="ＭＳ 明朝" w:hAnsi="ＭＳ 明朝" w:hint="default"/>
                <w:color w:val="auto"/>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指定児童発達支援事業者は、障害児の病状の急変等に備えるため、あらかじめ、協力医療機関を定めているか。</w:t>
            </w:r>
          </w:p>
          <w:p w:rsidR="0011494D" w:rsidRPr="00BC71E4" w:rsidRDefault="0011494D" w:rsidP="000A4177">
            <w:pPr>
              <w:kinsoku w:val="0"/>
              <w:autoSpaceDE w:val="0"/>
              <w:autoSpaceDN w:val="0"/>
              <w:adjustRightInd w:val="0"/>
              <w:snapToGrid w:val="0"/>
              <w:rPr>
                <w:rFonts w:ascii="ＭＳ 明朝" w:hAnsi="ＭＳ 明朝" w:hint="default"/>
                <w:color w:val="000000" w:themeColor="text1"/>
              </w:rPr>
            </w:pPr>
          </w:p>
          <w:p w:rsidR="0011494D" w:rsidRPr="00C94AD0" w:rsidRDefault="0011494D" w:rsidP="000A4177">
            <w:pPr>
              <w:kinsoku w:val="0"/>
              <w:autoSpaceDE w:val="0"/>
              <w:autoSpaceDN w:val="0"/>
              <w:adjustRightInd w:val="0"/>
              <w:snapToGrid w:val="0"/>
              <w:ind w:firstLineChars="100" w:firstLine="181"/>
              <w:rPr>
                <w:rFonts w:ascii="ＭＳ 明朝" w:hAnsi="ＭＳ 明朝" w:hint="default"/>
                <w:color w:val="auto"/>
                <w:u w:val="single"/>
              </w:rPr>
            </w:pPr>
            <w:r w:rsidRPr="00BC7C03">
              <w:rPr>
                <w:rFonts w:ascii="ＭＳ 明朝" w:hAnsi="ＭＳ 明朝"/>
                <w:color w:val="auto"/>
                <w:u w:val="single"/>
              </w:rPr>
              <w:t>指定児童発達支援事業者は、指定児童発達支援事業所の見やすい場所に、運営規程の概要、従業者の勤務の体制、３２の協力医療機関その他の利用申込者のサービスの選択に資すると認められる重要事項を掲示しているか。</w:t>
            </w:r>
            <w:r w:rsidRPr="00C94AD0">
              <w:rPr>
                <w:rFonts w:ascii="ＭＳ 明朝" w:hAnsi="ＭＳ 明朝"/>
                <w:color w:val="auto"/>
                <w:u w:val="single"/>
              </w:rPr>
              <w:t>又は、指定児童発達支援事業者は、これらの事項を記載した書面を</w:t>
            </w:r>
            <w:r>
              <w:rPr>
                <w:rFonts w:ascii="ＭＳ 明朝" w:hAnsi="ＭＳ 明朝"/>
                <w:color w:val="auto"/>
                <w:u w:val="single"/>
              </w:rPr>
              <w:t>当該</w:t>
            </w:r>
            <w:r w:rsidRPr="00C94AD0">
              <w:rPr>
                <w:rFonts w:ascii="ＭＳ 明朝" w:hAnsi="ＭＳ 明朝"/>
                <w:color w:val="auto"/>
                <w:u w:val="single"/>
              </w:rPr>
              <w:t>指定児童発達支援事業所に備え</w:t>
            </w:r>
            <w:r w:rsidRPr="00C94AD0">
              <w:rPr>
                <w:rFonts w:ascii="ＭＳ 明朝" w:hAnsi="ＭＳ 明朝"/>
                <w:color w:val="auto"/>
                <w:u w:val="single"/>
              </w:rPr>
              <w:lastRenderedPageBreak/>
              <w:t>付け、かつ、これをいつでも関係者に自由に閲覧させているか。</w:t>
            </w:r>
          </w:p>
          <w:p w:rsidR="0011494D" w:rsidRPr="00BC71E4" w:rsidRDefault="0011494D" w:rsidP="000A4177">
            <w:pPr>
              <w:kinsoku w:val="0"/>
              <w:autoSpaceDE w:val="0"/>
              <w:autoSpaceDN w:val="0"/>
              <w:adjustRightInd w:val="0"/>
              <w:snapToGrid w:val="0"/>
              <w:rPr>
                <w:rFonts w:ascii="ＭＳ 明朝" w:hAnsi="ＭＳ 明朝" w:hint="default"/>
                <w:color w:val="000000" w:themeColor="text1"/>
              </w:rPr>
            </w:pPr>
          </w:p>
          <w:p w:rsidR="0011494D" w:rsidRPr="00BC7C03"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１）指定児童発達支援事業者は、指定児童発達支援の提供に当たっては、障害児又は他の障害児の生命又は身体を保護するため緊急やむを得ない場合を除き、身体的拘束その他障害児の行動を制限する行為（身体拘束等）を行っていない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（２）指定児童発達支援事業者は、やむを得ず身体拘束等を行う場合には、その態様及び時間、その際の障害児の心身の状況並びに緊急やむを得ない理由その他必要な事項を記録しているか。</w:t>
            </w:r>
          </w:p>
          <w:p w:rsidR="0011494D" w:rsidRPr="00BC71E4" w:rsidRDefault="0011494D" w:rsidP="000A4177">
            <w:pPr>
              <w:kinsoku w:val="0"/>
              <w:autoSpaceDE w:val="0"/>
              <w:autoSpaceDN w:val="0"/>
              <w:adjustRightInd w:val="0"/>
              <w:snapToGrid w:val="0"/>
              <w:rPr>
                <w:rFonts w:ascii="ＭＳ 明朝" w:hAnsi="ＭＳ 明朝" w:hint="default"/>
                <w:color w:val="000000" w:themeColor="text1"/>
              </w:rPr>
            </w:pPr>
          </w:p>
          <w:p w:rsidR="0011494D" w:rsidRPr="00312334"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312334">
              <w:rPr>
                <w:rFonts w:ascii="ＭＳ 明朝" w:hAnsi="ＭＳ 明朝"/>
                <w:color w:val="auto"/>
                <w:u w:val="single"/>
              </w:rPr>
              <w:t>（３）指定児童発達支援事業者は、身体拘束等の適正化を図るため、次に掲げる措置を講じているか。</w:t>
            </w:r>
          </w:p>
          <w:p w:rsidR="0011494D" w:rsidRPr="00312334"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rsidR="0011494D" w:rsidRPr="00312334"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②　身体拘束等の適正化のための指針を整備しているか。</w:t>
            </w:r>
          </w:p>
          <w:p w:rsidR="0011494D" w:rsidRPr="00312334"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p>
          <w:p w:rsidR="0011494D" w:rsidRPr="00312334"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③　従業者に対し、身体拘束等の適正化のための研修を定期的に実施しているか。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7A59BF" w:rsidRPr="00BC71E4" w:rsidRDefault="007A59BF" w:rsidP="000A4177">
            <w:pPr>
              <w:kinsoku w:val="0"/>
              <w:autoSpaceDE w:val="0"/>
              <w:autoSpaceDN w:val="0"/>
              <w:adjustRightInd w:val="0"/>
              <w:snapToGrid w:val="0"/>
              <w:rPr>
                <w:rFonts w:ascii="ＭＳ 明朝" w:hAnsi="ＭＳ 明朝" w:hint="default"/>
                <w:color w:val="000000" w:themeColor="text1"/>
              </w:rPr>
            </w:pPr>
          </w:p>
          <w:p w:rsidR="0011494D" w:rsidRPr="00312334"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312334">
              <w:rPr>
                <w:rFonts w:ascii="ＭＳ 明朝" w:hAnsi="ＭＳ 明朝"/>
                <w:color w:val="auto"/>
                <w:u w:val="single"/>
              </w:rPr>
              <w:t>（１）指定児童発達支援事業所の従業者は、障害児に対し、児童虐待の防止等に関する法律（平成12年法律第82号）第２条各号に掲げる行為その他当該障害児の心身に有害な影響を与える行為をしていないか。</w:t>
            </w:r>
          </w:p>
          <w:p w:rsidR="0011494D" w:rsidRPr="00312334" w:rsidRDefault="0011494D" w:rsidP="000A4177">
            <w:pPr>
              <w:kinsoku w:val="0"/>
              <w:autoSpaceDE w:val="0"/>
              <w:autoSpaceDN w:val="0"/>
              <w:adjustRightInd w:val="0"/>
              <w:snapToGrid w:val="0"/>
              <w:rPr>
                <w:rFonts w:ascii="ＭＳ 明朝" w:hAnsi="ＭＳ 明朝" w:hint="default"/>
                <w:color w:val="auto"/>
              </w:rPr>
            </w:pPr>
          </w:p>
          <w:p w:rsidR="0011494D" w:rsidRPr="00312334" w:rsidRDefault="0011494D" w:rsidP="000A4177">
            <w:pPr>
              <w:kinsoku w:val="0"/>
              <w:autoSpaceDE w:val="0"/>
              <w:autoSpaceDN w:val="0"/>
              <w:adjustRightInd w:val="0"/>
              <w:snapToGrid w:val="0"/>
              <w:rPr>
                <w:rFonts w:ascii="ＭＳ 明朝" w:hAnsi="ＭＳ 明朝" w:hint="default"/>
                <w:color w:val="auto"/>
              </w:rPr>
            </w:pPr>
          </w:p>
          <w:p w:rsidR="0011494D" w:rsidRPr="00312334" w:rsidRDefault="0011494D" w:rsidP="000A4177">
            <w:pPr>
              <w:kinsoku w:val="0"/>
              <w:autoSpaceDE w:val="0"/>
              <w:autoSpaceDN w:val="0"/>
              <w:adjustRightInd w:val="0"/>
              <w:snapToGrid w:val="0"/>
              <w:rPr>
                <w:rFonts w:ascii="ＭＳ 明朝" w:hAnsi="ＭＳ 明朝" w:hint="default"/>
                <w:color w:val="auto"/>
              </w:rPr>
            </w:pPr>
          </w:p>
          <w:p w:rsidR="0011494D" w:rsidRPr="00312334"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312334">
              <w:rPr>
                <w:rFonts w:ascii="ＭＳ 明朝" w:hAnsi="ＭＳ 明朝"/>
                <w:color w:val="auto"/>
                <w:u w:val="single"/>
              </w:rPr>
              <w:t>（２）指定児童発達支援事業者は、虐待の発生又はその再発を防止するため、次に掲げる措置を講じているか。</w:t>
            </w:r>
          </w:p>
          <w:p w:rsidR="0011494D" w:rsidRPr="00312334"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①　当該指定児童発達支援事業所における虐待の防止のための対策を検討する委員会（テレビ電話装置等の活用可能。）を定期的に開催するとともに、その結果について、従業者に周知徹底を図っているか。</w:t>
            </w:r>
          </w:p>
          <w:p w:rsidR="0011494D" w:rsidRPr="00312334"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t>②　当該指定児童発達支援事業所において、従業者に対し、虐待の防止ための研修を定期的に実施しているか。</w:t>
            </w:r>
          </w:p>
          <w:p w:rsidR="0011494D" w:rsidRPr="00312334"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312334">
              <w:rPr>
                <w:rFonts w:ascii="ＭＳ 明朝" w:hAnsi="ＭＳ 明朝"/>
                <w:color w:val="auto"/>
                <w:u w:val="single"/>
              </w:rPr>
              <w:lastRenderedPageBreak/>
              <w:t>③　①及び②に掲げる措置を適切に実施するための担当者を</w:t>
            </w:r>
            <w:r w:rsidRPr="00FE25F1">
              <w:rPr>
                <w:rFonts w:ascii="ＭＳ 明朝" w:hAnsi="ＭＳ 明朝"/>
                <w:color w:val="auto"/>
                <w:u w:val="single"/>
              </w:rPr>
              <w:t>置いているか</w:t>
            </w:r>
            <w:r w:rsidRPr="00312334">
              <w:rPr>
                <w:rFonts w:ascii="ＭＳ 明朝" w:hAnsi="ＭＳ 明朝"/>
                <w:color w:val="auto"/>
                <w:u w:val="single"/>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FE25F1" w:rsidRDefault="0011494D" w:rsidP="000A4177">
            <w:pPr>
              <w:kinsoku w:val="0"/>
              <w:autoSpaceDE w:val="0"/>
              <w:autoSpaceDN w:val="0"/>
              <w:adjustRightInd w:val="0"/>
              <w:snapToGrid w:val="0"/>
              <w:rPr>
                <w:rFonts w:ascii="ＭＳ 明朝" w:hAnsi="ＭＳ 明朝" w:hint="default"/>
                <w:color w:val="000000" w:themeColor="text1"/>
              </w:rPr>
            </w:pPr>
          </w:p>
          <w:p w:rsidR="0011494D" w:rsidRPr="009F27FE" w:rsidRDefault="0011494D" w:rsidP="000A4177">
            <w:pPr>
              <w:kinsoku w:val="0"/>
              <w:autoSpaceDE w:val="0"/>
              <w:autoSpaceDN w:val="0"/>
              <w:adjustRightInd w:val="0"/>
              <w:snapToGrid w:val="0"/>
              <w:rPr>
                <w:rFonts w:ascii="ＭＳ 明朝" w:hAnsi="ＭＳ 明朝" w:hint="default"/>
                <w:color w:val="000000" w:themeColor="text1"/>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（１）指定児童発達支援事業所の従業者及び管理者は、正当な理由がなく、その業務上知り得た障害児又はその家族の秘密を漏らしていないか。</w:t>
            </w:r>
          </w:p>
          <w:p w:rsidR="0011494D" w:rsidRPr="00906E8E" w:rsidRDefault="0011494D" w:rsidP="000A4177">
            <w:pPr>
              <w:kinsoku w:val="0"/>
              <w:autoSpaceDE w:val="0"/>
              <w:autoSpaceDN w:val="0"/>
              <w:adjustRightInd w:val="0"/>
              <w:snapToGrid w:val="0"/>
              <w:rPr>
                <w:rFonts w:ascii="ＭＳ 明朝" w:hAnsi="ＭＳ 明朝" w:hint="default"/>
                <w:color w:val="FF0000"/>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（２）指定児童発達支援事業者は、従業者及び管理者であった者が、正当な理由がなく、その業務上知り得た障害児又はその家族の秘密を漏らすことがないよう、必要な措置を講じているか。</w:t>
            </w:r>
          </w:p>
          <w:p w:rsidR="0011494D"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３）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１）指定児童発達支援事業者は、指定児童発達支援を利用しようとする障害児が、これを適切かつ円滑に利用できるように、当該指定児童発達支援事業者が実施する事業の内容に関する情報の提供を行っているか。</w:t>
            </w:r>
          </w:p>
          <w:p w:rsidR="0011494D" w:rsidRPr="00EE3F4A" w:rsidRDefault="0011494D" w:rsidP="000A4177">
            <w:pPr>
              <w:kinsoku w:val="0"/>
              <w:autoSpaceDE w:val="0"/>
              <w:autoSpaceDN w:val="0"/>
              <w:adjustRightInd w:val="0"/>
              <w:snapToGrid w:val="0"/>
              <w:rPr>
                <w:rFonts w:ascii="ＭＳ 明朝" w:hAnsi="ＭＳ 明朝" w:hint="default"/>
                <w:color w:val="FF0000"/>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（２）指定児童発達支援事業者は、当該指定児童発達支援事業者について広告をする場合において、その内容を虚偽のもの又は誇大なものとしていないか。</w:t>
            </w: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児童発達支援事業者を紹介することの対償として、金品その他の財産上の利益を供与していないか。</w:t>
            </w: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障害児相談支援事業者等、障害福祉サービスを行う者等又はその従業者から、障害児又はその家族を紹介することの対償として、金品その他の財産上の利益を収受していないか。</w:t>
            </w: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１）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11494D" w:rsidRPr="00EE3F4A" w:rsidRDefault="0011494D" w:rsidP="000A4177">
            <w:pPr>
              <w:kinsoku w:val="0"/>
              <w:autoSpaceDE w:val="0"/>
              <w:autoSpaceDN w:val="0"/>
              <w:adjustRightInd w:val="0"/>
              <w:snapToGrid w:val="0"/>
              <w:rPr>
                <w:rFonts w:ascii="ＭＳ 明朝" w:hAnsi="ＭＳ 明朝" w:hint="default"/>
                <w:color w:val="FF0000"/>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（２）指定児童発達支援事業者は、（１）の苦情を受け付けた場合には、当該苦情の内容等を記録しているか。</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３）指定児童発達支援事業者は、その提供した指定児童発達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（４）指定児童発達支援事業者は、都道府県知事等からの求めがあった場合には、（３）の改善の内容を都道府県知事等に報告しているか。</w:t>
            </w:r>
          </w:p>
          <w:p w:rsidR="0011494D" w:rsidRPr="00BE5E21" w:rsidRDefault="0011494D" w:rsidP="000A4177">
            <w:pPr>
              <w:kinsoku w:val="0"/>
              <w:autoSpaceDE w:val="0"/>
              <w:autoSpaceDN w:val="0"/>
              <w:adjustRightInd w:val="0"/>
              <w:snapToGrid w:val="0"/>
              <w:rPr>
                <w:rFonts w:ascii="ＭＳ 明朝" w:hAnsi="ＭＳ 明朝" w:hint="default"/>
                <w:color w:val="FF0000"/>
              </w:rPr>
            </w:pPr>
          </w:p>
          <w:p w:rsidR="0011494D" w:rsidRPr="000D23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（５）指定児童発達支援事業者は、社会福祉法第83条に規定する運営適正化委員会が同法第85条の規定により行う調査又はあっせんにできる限り協力しているか。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16653C"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16653C">
              <w:rPr>
                <w:rFonts w:ascii="ＭＳ 明朝" w:hAnsi="ＭＳ 明朝"/>
                <w:color w:val="auto"/>
              </w:rPr>
              <w:t>（１）指定児童発達支援事業者は、その運営に当たっては、地域住民又はその自発的な活動等との連携及び協力を行う等の地域との交流に努めているか。</w:t>
            </w:r>
          </w:p>
          <w:p w:rsidR="0011494D" w:rsidRPr="0016653C" w:rsidRDefault="0011494D" w:rsidP="000A4177">
            <w:pPr>
              <w:kinsoku w:val="0"/>
              <w:autoSpaceDE w:val="0"/>
              <w:autoSpaceDN w:val="0"/>
              <w:adjustRightInd w:val="0"/>
              <w:snapToGrid w:val="0"/>
              <w:rPr>
                <w:rFonts w:ascii="ＭＳ 明朝" w:hAnsi="ＭＳ 明朝" w:hint="default"/>
                <w:color w:val="auto"/>
              </w:rPr>
            </w:pPr>
          </w:p>
          <w:p w:rsidR="0011494D" w:rsidRPr="0016653C"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16653C">
              <w:rPr>
                <w:rFonts w:ascii="ＭＳ 明朝" w:hAnsi="ＭＳ 明朝"/>
                <w:color w:val="auto"/>
              </w:rPr>
              <w:t>（２）指定児童発達支援事業者（児童発達支援センターである児童発達支援事業所において、指定児童発達支援の事業を行うものに限る。）は、通常の事業の実施地域の障害</w:t>
            </w:r>
            <w:r w:rsidRPr="0016653C">
              <w:rPr>
                <w:rFonts w:ascii="ＭＳ 明朝" w:hAnsi="ＭＳ 明朝"/>
                <w:color w:val="auto"/>
              </w:rPr>
              <w:lastRenderedPageBreak/>
              <w:t>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る法律（平成18年法律第77号）第２条第６項に規定する認定こども園その他児童が集団生活を営む施設からの相談に応じ、助言その他の必要な援助を行うよう努めているか。</w:t>
            </w: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993745"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１）指定児童発達支援事業者は、障害児に対する指定児童発達支援の提供により事故が発生した場合は、速やかに都道府県、市町村、当該障害児の家族等に連絡を行うとともに、必要な措置を講じているか。</w:t>
            </w: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993745"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（２）指定児童発達支援事業者は、（１）の事故の状況及び事故に際して採った処置について、記録しているか。</w:t>
            </w:r>
          </w:p>
          <w:p w:rsidR="0011494D" w:rsidRPr="00BC3F72" w:rsidRDefault="0011494D" w:rsidP="000A4177">
            <w:pPr>
              <w:kinsoku w:val="0"/>
              <w:autoSpaceDE w:val="0"/>
              <w:autoSpaceDN w:val="0"/>
              <w:adjustRightInd w:val="0"/>
              <w:snapToGrid w:val="0"/>
              <w:rPr>
                <w:rFonts w:ascii="ＭＳ 明朝" w:hAnsi="ＭＳ 明朝" w:hint="default"/>
                <w:color w:val="FF0000"/>
              </w:rPr>
            </w:pPr>
          </w:p>
          <w:p w:rsidR="0011494D" w:rsidRPr="00993745"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（３）指定児童発達支援事業者は、障害児に対する指定児童発達支援の提供により賠償すべき事故が発生した場合は、損害賠償を速やかに行っているか。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EA32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993745" w:rsidRDefault="0011494D" w:rsidP="000A4177">
            <w:pPr>
              <w:kinsoku w:val="0"/>
              <w:autoSpaceDE w:val="0"/>
              <w:autoSpaceDN w:val="0"/>
              <w:adjustRightInd w:val="0"/>
              <w:snapToGrid w:val="0"/>
              <w:rPr>
                <w:rFonts w:ascii="ＭＳ 明朝" w:hAnsi="ＭＳ 明朝" w:hint="default"/>
                <w:color w:val="0000FF"/>
                <w:u w:val="single"/>
              </w:rPr>
            </w:pPr>
            <w:r w:rsidRPr="0019121E">
              <w:rPr>
                <w:rFonts w:ascii="ＭＳ 明朝" w:hAnsi="ＭＳ 明朝"/>
                <w:color w:val="000000" w:themeColor="text1"/>
              </w:rPr>
              <w:t xml:space="preserve">　</w:t>
            </w:r>
            <w:r w:rsidRPr="00993745">
              <w:rPr>
                <w:rFonts w:ascii="ＭＳ 明朝" w:hAnsi="ＭＳ 明朝"/>
                <w:color w:val="auto"/>
                <w:u w:val="single"/>
              </w:rPr>
              <w:t>指定児童発達支援事業者は、指定児童発達支援事業所ごとに経理を区分するとともに、指定児童発達支援の事業の会計をその他の事業の会計と区分しているか。</w:t>
            </w:r>
          </w:p>
          <w:p w:rsidR="0011494D" w:rsidRPr="00BC3F72" w:rsidRDefault="0011494D" w:rsidP="000A4177">
            <w:pPr>
              <w:kinsoku w:val="0"/>
              <w:autoSpaceDE w:val="0"/>
              <w:autoSpaceDN w:val="0"/>
              <w:adjustRightInd w:val="0"/>
              <w:snapToGrid w:val="0"/>
              <w:rPr>
                <w:rFonts w:ascii="ＭＳ 明朝" w:hAnsi="ＭＳ 明朝" w:hint="default"/>
                <w:color w:val="0000FF"/>
              </w:rPr>
            </w:pPr>
          </w:p>
          <w:p w:rsidR="0011494D" w:rsidRPr="00993745"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（１）指定児童発達支援事業者は、従業者、設備、備品及び会計に関する諸記録を整備しているか。</w:t>
            </w:r>
          </w:p>
          <w:p w:rsidR="0011494D" w:rsidRPr="00BC3F72" w:rsidRDefault="0011494D" w:rsidP="000A4177">
            <w:pPr>
              <w:kinsoku w:val="0"/>
              <w:autoSpaceDE w:val="0"/>
              <w:autoSpaceDN w:val="0"/>
              <w:adjustRightInd w:val="0"/>
              <w:snapToGrid w:val="0"/>
              <w:rPr>
                <w:rFonts w:ascii="ＭＳ 明朝" w:hAnsi="ＭＳ 明朝" w:hint="default"/>
                <w:color w:val="0000FF"/>
              </w:rPr>
            </w:pPr>
          </w:p>
          <w:p w:rsidR="0011494D" w:rsidRPr="00AC0A41" w:rsidRDefault="0011494D" w:rsidP="000A4177">
            <w:pPr>
              <w:kinsoku w:val="0"/>
              <w:autoSpaceDE w:val="0"/>
              <w:autoSpaceDN w:val="0"/>
              <w:adjustRightInd w:val="0"/>
              <w:snapToGrid w:val="0"/>
              <w:rPr>
                <w:rFonts w:ascii="ＭＳ 明朝" w:hAnsi="ＭＳ 明朝" w:hint="default"/>
                <w:color w:val="000000" w:themeColor="text1"/>
              </w:rPr>
            </w:pPr>
          </w:p>
          <w:p w:rsidR="0011494D" w:rsidRPr="00993745"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（２）指定児童発達支援事業者は、障害児に対する指定児童発達支援の提供に関する次の各号に掲げる記録を整備し、当該指定児童発達支援を提供した日から５年間保存しているか。</w:t>
            </w:r>
          </w:p>
          <w:p w:rsidR="0011494D" w:rsidRPr="00993745" w:rsidRDefault="0011494D" w:rsidP="000A4177">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一　11（1）に規定する提供した指定児童発達支援に係る必要な事項の提供の記録</w:t>
            </w:r>
          </w:p>
          <w:p w:rsidR="0011494D" w:rsidRPr="00993745" w:rsidRDefault="0011494D" w:rsidP="000A4177">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二　児童発達支援計画</w:t>
            </w:r>
          </w:p>
          <w:p w:rsidR="0011494D" w:rsidRPr="00993745"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BC3F72">
              <w:rPr>
                <w:rFonts w:ascii="ＭＳ 明朝" w:hAnsi="ＭＳ 明朝"/>
                <w:color w:val="0000FF"/>
              </w:rPr>
              <w:t xml:space="preserve">　　</w:t>
            </w:r>
            <w:r w:rsidRPr="00993745">
              <w:rPr>
                <w:rFonts w:ascii="ＭＳ 明朝" w:hAnsi="ＭＳ 明朝"/>
                <w:color w:val="auto"/>
                <w:u w:val="single"/>
              </w:rPr>
              <w:t>三　25の規定による市町村への通知に係る記録</w:t>
            </w:r>
          </w:p>
          <w:p w:rsidR="0011494D" w:rsidRPr="00993745"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BC3F72">
              <w:rPr>
                <w:rFonts w:ascii="ＭＳ 明朝" w:hAnsi="ＭＳ 明朝"/>
                <w:color w:val="0000FF"/>
              </w:rPr>
              <w:t xml:space="preserve">　　</w:t>
            </w:r>
            <w:r w:rsidRPr="00993745">
              <w:rPr>
                <w:rFonts w:ascii="ＭＳ 明朝" w:hAnsi="ＭＳ 明朝"/>
                <w:color w:val="auto"/>
                <w:u w:val="single"/>
              </w:rPr>
              <w:t>四　34（2）に規定する身体拘束等の記録</w:t>
            </w:r>
          </w:p>
          <w:p w:rsidR="0011494D" w:rsidRPr="00993745" w:rsidRDefault="0011494D" w:rsidP="000A4177">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lastRenderedPageBreak/>
              <w:t xml:space="preserve">　　</w:t>
            </w:r>
            <w:r w:rsidRPr="00993745">
              <w:rPr>
                <w:rFonts w:ascii="ＭＳ 明朝" w:hAnsi="ＭＳ 明朝"/>
                <w:color w:val="auto"/>
                <w:u w:val="single"/>
              </w:rPr>
              <w:t>五　40（2）に規定する苦情の内容等の記録</w:t>
            </w:r>
          </w:p>
          <w:p w:rsidR="0011494D" w:rsidRPr="00993745" w:rsidRDefault="0011494D" w:rsidP="000A4177">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六　42（2）に規定する事故の状況及び事故に際して採った処置についての記録</w:t>
            </w:r>
          </w:p>
          <w:p w:rsidR="0011494D" w:rsidRPr="00BC3F72" w:rsidRDefault="0011494D" w:rsidP="000A4177">
            <w:pPr>
              <w:kinsoku w:val="0"/>
              <w:autoSpaceDE w:val="0"/>
              <w:autoSpaceDN w:val="0"/>
              <w:adjustRightInd w:val="0"/>
              <w:snapToGrid w:val="0"/>
              <w:rPr>
                <w:rFonts w:ascii="ＭＳ 明朝" w:hAnsi="ＭＳ 明朝" w:hint="default"/>
                <w:color w:val="0000FF"/>
              </w:rPr>
            </w:pPr>
          </w:p>
          <w:p w:rsidR="0011494D" w:rsidRPr="00312334"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312334">
              <w:rPr>
                <w:rFonts w:ascii="ＭＳ 明朝" w:hAnsi="ＭＳ 明朝"/>
                <w:color w:val="auto"/>
              </w:rPr>
              <w:t>（１）指定障害児通所支援事業者等及びその従業者は、作成、保存その他これらに類するもののうち、書面</w:t>
            </w:r>
            <w:r w:rsidRPr="00B72939">
              <w:rPr>
                <w:rFonts w:ascii="ＭＳ 明朝" w:hAnsi="ＭＳ 明朝"/>
                <w:color w:val="auto"/>
              </w:rPr>
              <w:t>（書面、書類、文書、謄本、抄本、正本、副本、複本その他文字、図形等人の知覚によって認識することができる情報が記載された紙その他の有体物をいう。）</w:t>
            </w:r>
            <w:r w:rsidRPr="00312334">
              <w:rPr>
                <w:rFonts w:ascii="ＭＳ 明朝" w:hAnsi="ＭＳ 明朝"/>
                <w:color w:val="auto"/>
              </w:rPr>
              <w:t>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w:t>
            </w:r>
            <w:r w:rsidRPr="00B72939">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312334">
              <w:rPr>
                <w:rFonts w:ascii="ＭＳ 明朝" w:hAnsi="ＭＳ 明朝"/>
                <w:color w:val="auto"/>
              </w:rPr>
              <w:t>により行うことができているか。</w:t>
            </w:r>
          </w:p>
          <w:p w:rsidR="0011494D" w:rsidRPr="00595160" w:rsidRDefault="0011494D" w:rsidP="000A4177">
            <w:pPr>
              <w:kinsoku w:val="0"/>
              <w:autoSpaceDE w:val="0"/>
              <w:autoSpaceDN w:val="0"/>
              <w:adjustRightInd w:val="0"/>
              <w:snapToGrid w:val="0"/>
              <w:rPr>
                <w:rFonts w:ascii="ＭＳ 明朝" w:hAnsi="ＭＳ 明朝" w:hint="default"/>
                <w:color w:val="FF0000"/>
              </w:rPr>
            </w:pPr>
          </w:p>
          <w:p w:rsidR="0011494D" w:rsidRPr="00312334"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312334">
              <w:rPr>
                <w:rFonts w:ascii="ＭＳ 明朝" w:hAnsi="ＭＳ 明朝"/>
                <w:color w:val="auto"/>
              </w:rPr>
              <w:t>（２）</w:t>
            </w:r>
            <w:r w:rsidRPr="00FE25F1">
              <w:rPr>
                <w:rFonts w:ascii="ＭＳ 明朝" w:hAnsi="ＭＳ 明朝"/>
                <w:color w:val="auto"/>
              </w:rPr>
              <w:t>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Pr="00993745" w:rsidRDefault="0011494D" w:rsidP="000A4177">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993745">
              <w:rPr>
                <w:rFonts w:ascii="ＭＳ 明朝" w:hAnsi="ＭＳ 明朝"/>
                <w:color w:val="auto"/>
                <w:u w:val="single"/>
              </w:rPr>
              <w:t>児童発達支援に係る共生型通所支援（共生型児童発達支援）の事業を行う指定生活介護事業者が、当該事業に関して次の基準を満たしているか。</w:t>
            </w:r>
          </w:p>
          <w:p w:rsidR="0011494D" w:rsidRPr="00993745"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D3084B">
              <w:rPr>
                <w:rFonts w:ascii="ＭＳ 明朝" w:hAnsi="ＭＳ 明朝"/>
                <w:color w:val="auto"/>
              </w:rPr>
              <w:t xml:space="preserve">　</w:t>
            </w:r>
            <w:r w:rsidRPr="00993745">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児童発達支援を受ける障害児の数の合計数であるとした場合における当該指定生活介護事業所として必要とされる数以上であること。</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0237FA"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D3084B">
              <w:rPr>
                <w:rFonts w:ascii="ＭＳ 明朝" w:hAnsi="ＭＳ 明朝"/>
                <w:color w:val="auto"/>
              </w:rPr>
              <w:t xml:space="preserve">　</w:t>
            </w:r>
            <w:r w:rsidRPr="000237FA">
              <w:rPr>
                <w:rFonts w:ascii="ＭＳ 明朝" w:hAnsi="ＭＳ 明朝"/>
                <w:color w:val="auto"/>
              </w:rPr>
              <w:t>二　共生型児童発達支援を受ける障害児に対して適切なサービスを提供するため、障害児入所施設その他の関係施設から必要な技術的支援を受けていること。</w:t>
            </w:r>
          </w:p>
          <w:p w:rsidR="0011494D" w:rsidRPr="00AC0A41" w:rsidRDefault="0011494D" w:rsidP="000A4177">
            <w:pPr>
              <w:kinsoku w:val="0"/>
              <w:autoSpaceDE w:val="0"/>
              <w:autoSpaceDN w:val="0"/>
              <w:adjustRightInd w:val="0"/>
              <w:snapToGrid w:val="0"/>
              <w:rPr>
                <w:rFonts w:ascii="ＭＳ 明朝" w:hAnsi="ＭＳ 明朝" w:hint="default"/>
                <w:color w:val="000000" w:themeColor="text1"/>
              </w:rPr>
            </w:pPr>
          </w:p>
          <w:p w:rsidR="0011494D" w:rsidRPr="00E815AE" w:rsidRDefault="0011494D" w:rsidP="000A4177">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E815AE">
              <w:rPr>
                <w:rFonts w:ascii="ＭＳ 明朝" w:hAnsi="ＭＳ 明朝"/>
                <w:color w:val="auto"/>
                <w:u w:val="single"/>
              </w:rPr>
              <w:t>共生型児童発達支援の事業を行う指定通所介護事業者又は指定地域密着型通所介護事業者（指定通所介護事業者等）が、当該事業に関して次の基準を満たしているか。</w:t>
            </w:r>
          </w:p>
          <w:p w:rsidR="0011494D" w:rsidRPr="00E815AE"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D3084B">
              <w:rPr>
                <w:rFonts w:ascii="ＭＳ 明朝" w:hAnsi="ＭＳ 明朝"/>
                <w:color w:val="auto"/>
              </w:rPr>
              <w:t xml:space="preserve">　</w:t>
            </w:r>
            <w:r w:rsidRPr="00E815AE">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児童発達支援を受ける障害児の数の合計数で除して得た面積が３平方メートル以上であること。</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E815AE"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D3084B">
              <w:rPr>
                <w:rFonts w:ascii="ＭＳ 明朝" w:hAnsi="ＭＳ 明朝"/>
                <w:color w:val="auto"/>
              </w:rPr>
              <w:t xml:space="preserve">　</w:t>
            </w:r>
            <w:r w:rsidRPr="00E815AE">
              <w:rPr>
                <w:rFonts w:ascii="ＭＳ 明朝" w:hAnsi="ＭＳ 明朝"/>
                <w:color w:val="auto"/>
                <w:u w:val="single"/>
              </w:rPr>
              <w:t>二　指定通所介護事業所等の従業者の員数が、当該指定通所介護事業所等が提供する指定通所介護等の利用者の数を指定通所介護等の利用者の数及び共生型児童発達支援を受ける障害児の数の合計数であるとした場合における当該指定通所介護事業所として必要とされる数以上であること。</w:t>
            </w:r>
          </w:p>
          <w:p w:rsidR="0011494D" w:rsidRDefault="0011494D" w:rsidP="000A4177">
            <w:pPr>
              <w:kinsoku w:val="0"/>
              <w:autoSpaceDE w:val="0"/>
              <w:autoSpaceDN w:val="0"/>
              <w:adjustRightInd w:val="0"/>
              <w:snapToGrid w:val="0"/>
              <w:rPr>
                <w:rFonts w:ascii="ＭＳ 明朝" w:hAnsi="ＭＳ 明朝" w:hint="default"/>
                <w:color w:val="auto"/>
              </w:rPr>
            </w:pPr>
          </w:p>
          <w:p w:rsidR="0011494D" w:rsidRDefault="0011494D" w:rsidP="000A4177">
            <w:pPr>
              <w:kinsoku w:val="0"/>
              <w:autoSpaceDE w:val="0"/>
              <w:autoSpaceDN w:val="0"/>
              <w:adjustRightInd w:val="0"/>
              <w:snapToGrid w:val="0"/>
              <w:rPr>
                <w:rFonts w:ascii="ＭＳ 明朝" w:hAnsi="ＭＳ 明朝" w:hint="default"/>
                <w:color w:val="auto"/>
              </w:rPr>
            </w:pPr>
          </w:p>
          <w:p w:rsidR="0011494D" w:rsidRPr="00472306" w:rsidRDefault="0011494D" w:rsidP="000A4177">
            <w:pPr>
              <w:kinsoku w:val="0"/>
              <w:autoSpaceDE w:val="0"/>
              <w:autoSpaceDN w:val="0"/>
              <w:adjustRightInd w:val="0"/>
              <w:snapToGrid w:val="0"/>
              <w:ind w:leftChars="100" w:left="362" w:hangingChars="100" w:hanging="181"/>
              <w:rPr>
                <w:rFonts w:ascii="ＭＳ 明朝" w:hAnsi="ＭＳ 明朝" w:hint="default"/>
                <w:color w:val="auto"/>
              </w:rPr>
            </w:pPr>
            <w:r w:rsidRPr="00472306">
              <w:rPr>
                <w:rFonts w:ascii="ＭＳ 明朝" w:hAnsi="ＭＳ 明朝"/>
                <w:color w:val="auto"/>
              </w:rPr>
              <w:t>三　共生型児童発達支援を受ける障害児に対して適切なサービスを提供するため、障害児入所施設その他の関係施設から必要な技術的支援を受けていること。</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939A3">
              <w:rPr>
                <w:rFonts w:ascii="ＭＳ 明朝" w:hAnsi="ＭＳ 明朝"/>
                <w:color w:val="auto"/>
                <w:u w:val="single"/>
              </w:rPr>
              <w:t>共生型児童発達支援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rsidR="0011494D" w:rsidRPr="002939A3"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1406F">
              <w:rPr>
                <w:rFonts w:ascii="ＭＳ 明朝" w:hAnsi="ＭＳ 明朝"/>
                <w:color w:val="auto"/>
              </w:rPr>
              <w:t xml:space="preserve">　</w:t>
            </w:r>
            <w:r w:rsidRPr="002939A3">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律訓練（機能訓練）若しくは共生型自立訓練（生活訓練）又は共生型児童発達支援若しくは共生型放課後等デイサービス（共生型通いサービス）を利用するために当該指定小規模多機能型居宅介護</w:t>
            </w:r>
            <w:r w:rsidRPr="002939A3">
              <w:rPr>
                <w:rFonts w:ascii="ＭＳ 明朝" w:hAnsi="ＭＳ 明朝"/>
                <w:color w:val="auto"/>
                <w:u w:val="single"/>
              </w:rPr>
              <w:lastRenderedPageBreak/>
              <w:t>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2939A3"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2939A3">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1"/>
            </w:tblGrid>
            <w:tr w:rsidR="0011494D" w:rsidRPr="002939A3" w:rsidTr="00CA179F">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登録定員</w:t>
                  </w:r>
                </w:p>
              </w:tc>
              <w:tc>
                <w:tcPr>
                  <w:tcW w:w="2347" w:type="dxa"/>
                  <w:tcBorders>
                    <w:left w:val="single" w:sz="4" w:space="0" w:color="auto"/>
                  </w:tcBorders>
                </w:tcPr>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利用定員</w:t>
                  </w:r>
                </w:p>
              </w:tc>
            </w:tr>
            <w:tr w:rsidR="0011494D" w:rsidRPr="002939A3" w:rsidTr="00CA179F">
              <w:tc>
                <w:tcPr>
                  <w:tcW w:w="2346" w:type="dxa"/>
                  <w:tcBorders>
                    <w:top w:val="single" w:sz="4" w:space="0" w:color="auto"/>
                    <w:left w:val="single" w:sz="4" w:space="0" w:color="auto"/>
                    <w:bottom w:val="single" w:sz="4" w:space="0" w:color="auto"/>
                    <w:right w:val="single" w:sz="4" w:space="0" w:color="auto"/>
                  </w:tcBorders>
                </w:tcPr>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16人</w:t>
                  </w:r>
                </w:p>
              </w:tc>
            </w:tr>
            <w:tr w:rsidR="0011494D" w:rsidRPr="002939A3" w:rsidTr="00CA179F">
              <w:tc>
                <w:tcPr>
                  <w:tcW w:w="2346" w:type="dxa"/>
                  <w:tcBorders>
                    <w:top w:val="single" w:sz="4" w:space="0" w:color="auto"/>
                    <w:left w:val="single" w:sz="4" w:space="0" w:color="auto"/>
                    <w:bottom w:val="single" w:sz="4" w:space="0" w:color="auto"/>
                    <w:right w:val="single" w:sz="4" w:space="0" w:color="auto"/>
                  </w:tcBorders>
                </w:tcPr>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17人</w:t>
                  </w:r>
                </w:p>
              </w:tc>
            </w:tr>
            <w:tr w:rsidR="0011494D" w:rsidRPr="002939A3" w:rsidTr="00CA179F">
              <w:tc>
                <w:tcPr>
                  <w:tcW w:w="2346" w:type="dxa"/>
                  <w:tcBorders>
                    <w:top w:val="single" w:sz="4" w:space="0" w:color="auto"/>
                    <w:left w:val="single" w:sz="4" w:space="0" w:color="auto"/>
                    <w:bottom w:val="single" w:sz="4" w:space="0" w:color="auto"/>
                    <w:right w:val="single" w:sz="4" w:space="0" w:color="auto"/>
                  </w:tcBorders>
                </w:tcPr>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18人</w:t>
                  </w:r>
                </w:p>
              </w:tc>
            </w:tr>
          </w:tbl>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2939A3"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1406F">
              <w:rPr>
                <w:rFonts w:ascii="ＭＳ 明朝" w:hAnsi="ＭＳ 明朝"/>
                <w:color w:val="auto"/>
              </w:rPr>
              <w:t xml:space="preserve">　</w:t>
            </w:r>
            <w:r w:rsidRPr="002939A3">
              <w:rPr>
                <w:rFonts w:ascii="ＭＳ 明朝" w:hAnsi="ＭＳ 明朝"/>
                <w:color w:val="auto"/>
                <w:u w:val="single"/>
              </w:rPr>
              <w:t>三　指定小規模多機能型居宅介護事業所等の居間及び食堂は、機能を十分に発揮しうる適当な広さを有すること。</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2939A3"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A1406F">
              <w:rPr>
                <w:rFonts w:ascii="ＭＳ 明朝" w:hAnsi="ＭＳ 明朝"/>
                <w:color w:val="auto"/>
              </w:rPr>
              <w:t xml:space="preserve">　</w:t>
            </w:r>
            <w:r w:rsidRPr="002939A3">
              <w:rPr>
                <w:rFonts w:ascii="ＭＳ 明朝" w:hAnsi="ＭＳ 明朝"/>
                <w:color w:val="auto"/>
                <w:u w:val="single"/>
              </w:rPr>
              <w:t>四　指定小規模多機能型居宅介護事業所等の従業者の員数が、当該指定小規模多機能型居宅介護事業者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472306"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A1406F">
              <w:rPr>
                <w:rFonts w:ascii="ＭＳ 明朝" w:hAnsi="ＭＳ 明朝"/>
                <w:color w:val="auto"/>
              </w:rPr>
              <w:t xml:space="preserve">　</w:t>
            </w:r>
            <w:r w:rsidRPr="00472306">
              <w:rPr>
                <w:rFonts w:ascii="ＭＳ 明朝" w:hAnsi="ＭＳ 明朝"/>
                <w:color w:val="auto"/>
              </w:rPr>
              <w:t>五　共生型児童発達支援を受ける障害児に対して適切なサービスを提供するため、障害児入所施設その他の関係施設から必要な技術的支援を受けていること。</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11494D" w:rsidRPr="002939A3" w:rsidRDefault="0011494D" w:rsidP="000A4177">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（平成24年厚生労働省令第15号第4条、第7条</w:t>
            </w:r>
            <w:r w:rsidRPr="00645E59">
              <w:rPr>
                <w:rFonts w:ascii="ＭＳ 明朝" w:hAnsi="ＭＳ 明朝"/>
                <w:color w:val="auto"/>
                <w:u w:val="single"/>
              </w:rPr>
              <w:t>、第8条</w:t>
            </w:r>
            <w:r w:rsidRPr="002939A3">
              <w:rPr>
                <w:rFonts w:ascii="ＭＳ 明朝" w:hAnsi="ＭＳ 明朝"/>
                <w:color w:val="auto"/>
                <w:u w:val="single"/>
              </w:rPr>
              <w:t>及び第4節（第11条を除く。）の規定を準用）</w:t>
            </w:r>
          </w:p>
          <w:p w:rsidR="0011494D" w:rsidRDefault="0011494D" w:rsidP="000A4177">
            <w:pPr>
              <w:kinsoku w:val="0"/>
              <w:autoSpaceDE w:val="0"/>
              <w:autoSpaceDN w:val="0"/>
              <w:adjustRightInd w:val="0"/>
              <w:snapToGrid w:val="0"/>
              <w:spacing w:line="120" w:lineRule="auto"/>
              <w:rPr>
                <w:rFonts w:ascii="ＭＳ 明朝" w:hAnsi="ＭＳ 明朝" w:hint="default"/>
                <w:color w:val="FF0000"/>
              </w:rPr>
            </w:pPr>
          </w:p>
          <w:p w:rsidR="0011494D" w:rsidRDefault="0011494D" w:rsidP="000A4177">
            <w:pPr>
              <w:kinsoku w:val="0"/>
              <w:autoSpaceDE w:val="0"/>
              <w:autoSpaceDN w:val="0"/>
              <w:adjustRightInd w:val="0"/>
              <w:snapToGrid w:val="0"/>
              <w:spacing w:line="120" w:lineRule="auto"/>
              <w:rPr>
                <w:rFonts w:ascii="ＭＳ 明朝" w:hAnsi="ＭＳ 明朝" w:hint="default"/>
                <w:color w:val="FF0000"/>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817E2B">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11494D" w:rsidRPr="00817E2B"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817E2B"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817E2B">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Pr="00FE25F1">
              <w:rPr>
                <w:rFonts w:ascii="ＭＳ 明朝" w:hAnsi="ＭＳ 明朝"/>
                <w:color w:val="auto"/>
              </w:rPr>
              <w:t>障害児又は通所給付決定保護者である場合には当該障害児又は通所給付決定保護者に係る障害児の</w:t>
            </w:r>
            <w:r w:rsidRPr="00817E2B">
              <w:rPr>
                <w:rFonts w:ascii="ＭＳ 明朝" w:hAnsi="ＭＳ 明朝"/>
                <w:color w:val="auto"/>
              </w:rPr>
              <w:t>障害の特性に応じた適切な配慮をしつつ、書面に代えて、電磁的方法によることができているか。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AC0A41"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auto"/>
              </w:rPr>
            </w:pPr>
          </w:p>
          <w:p w:rsidR="0011494D" w:rsidRPr="00BA0D42"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BA0D42">
              <w:rPr>
                <w:rFonts w:ascii="ＭＳ 明朝" w:hAnsi="ＭＳ 明朝"/>
                <w:color w:val="auto"/>
                <w:u w:val="single"/>
              </w:rPr>
              <w:t xml:space="preserve">（１）児童発達支援に係る基準該当通所支援（基準該当児童発達支援）の事業を行う者（基準該当児童発達支援事業者）が当該事業を行う事業所（基準該当児童発達支援事業所）に置くべき従業者及びその員数は、次のとおりとなっているか。 </w:t>
            </w:r>
          </w:p>
          <w:p w:rsidR="0011494D" w:rsidRPr="00BA0D42"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BA0D42">
              <w:rPr>
                <w:rFonts w:ascii="ＭＳ 明朝" w:hAnsi="ＭＳ 明朝"/>
                <w:color w:val="auto"/>
                <w:u w:val="single"/>
              </w:rPr>
              <w:t>一  児童指導員</w:t>
            </w:r>
            <w:r w:rsidRPr="00817E2B">
              <w:rPr>
                <w:rFonts w:ascii="ＭＳ 明朝" w:hAnsi="ＭＳ 明朝"/>
                <w:color w:val="auto"/>
                <w:u w:val="single"/>
              </w:rPr>
              <w:t>又は保育士　基準該当児童発達支援の単位（基準該当児童発達支援であって、その提供が同時に１又は複数の障害児に対して一体的に行われるもの）ごとにその提供を行う時間帯を通じて専ら当該基準該当児童発達支援の提供に当たる児童指導員又は保</w:t>
            </w:r>
            <w:r w:rsidRPr="00BA0D42">
              <w:rPr>
                <w:rFonts w:ascii="ＭＳ 明朝" w:hAnsi="ＭＳ 明朝"/>
                <w:color w:val="auto"/>
                <w:u w:val="single"/>
              </w:rPr>
              <w:t>育士の合計数が、イ又はロに掲げる障害児の数の区分に応じ、それぞれイ又はロに定める数以上</w:t>
            </w:r>
          </w:p>
          <w:p w:rsidR="0011494D" w:rsidRPr="00BA0D42" w:rsidRDefault="0011494D" w:rsidP="000A4177">
            <w:pPr>
              <w:kinsoku w:val="0"/>
              <w:autoSpaceDE w:val="0"/>
              <w:autoSpaceDN w:val="0"/>
              <w:adjustRightInd w:val="0"/>
              <w:snapToGrid w:val="0"/>
              <w:ind w:leftChars="200" w:left="363" w:firstLineChars="100" w:firstLine="181"/>
              <w:rPr>
                <w:rFonts w:ascii="ＭＳ 明朝" w:hAnsi="ＭＳ 明朝" w:hint="default"/>
                <w:color w:val="auto"/>
                <w:u w:val="single"/>
              </w:rPr>
            </w:pPr>
            <w:r w:rsidRPr="00BA0D42">
              <w:rPr>
                <w:rFonts w:ascii="ＭＳ 明朝" w:hAnsi="ＭＳ 明朝"/>
                <w:color w:val="auto"/>
                <w:u w:val="single"/>
              </w:rPr>
              <w:t>イ　障害児の数が10までのもの　２以上</w:t>
            </w:r>
          </w:p>
          <w:p w:rsidR="0011494D" w:rsidRPr="00BA0D42" w:rsidRDefault="0011494D" w:rsidP="000A4177">
            <w:pPr>
              <w:kinsoku w:val="0"/>
              <w:autoSpaceDE w:val="0"/>
              <w:autoSpaceDN w:val="0"/>
              <w:adjustRightInd w:val="0"/>
              <w:snapToGrid w:val="0"/>
              <w:ind w:leftChars="300" w:left="725" w:hangingChars="100" w:hanging="181"/>
              <w:rPr>
                <w:rFonts w:ascii="ＭＳ 明朝" w:hAnsi="ＭＳ 明朝" w:hint="default"/>
                <w:color w:val="auto"/>
                <w:u w:val="single"/>
              </w:rPr>
            </w:pPr>
            <w:r w:rsidRPr="00BA0D42">
              <w:rPr>
                <w:rFonts w:ascii="ＭＳ 明朝" w:hAnsi="ＭＳ 明朝"/>
                <w:color w:val="auto"/>
                <w:u w:val="single"/>
              </w:rPr>
              <w:t>ロ　障害児の数が10を超えるもの　２に、障害児の数が10を超えて５又はその端数を増すごとに１を加えて得た数以上</w:t>
            </w:r>
          </w:p>
          <w:p w:rsidR="0011494D" w:rsidRPr="00BA0D42" w:rsidRDefault="0011494D" w:rsidP="000A4177">
            <w:pPr>
              <w:kinsoku w:val="0"/>
              <w:autoSpaceDE w:val="0"/>
              <w:autoSpaceDN w:val="0"/>
              <w:adjustRightInd w:val="0"/>
              <w:snapToGrid w:val="0"/>
              <w:ind w:firstLineChars="200" w:firstLine="363"/>
              <w:rPr>
                <w:rFonts w:ascii="ＭＳ 明朝" w:hAnsi="ＭＳ 明朝" w:hint="default"/>
                <w:color w:val="auto"/>
                <w:u w:val="single"/>
              </w:rPr>
            </w:pPr>
            <w:r w:rsidRPr="00BA0D42">
              <w:rPr>
                <w:rFonts w:ascii="ＭＳ 明朝" w:hAnsi="ＭＳ 明朝"/>
                <w:color w:val="auto"/>
                <w:u w:val="single"/>
              </w:rPr>
              <w:t>二　児童発達支援管理責任者　１以上</w:t>
            </w:r>
          </w:p>
          <w:p w:rsidR="0011494D" w:rsidRDefault="0011494D" w:rsidP="000A4177">
            <w:pPr>
              <w:kinsoku w:val="0"/>
              <w:autoSpaceDE w:val="0"/>
              <w:autoSpaceDN w:val="0"/>
              <w:adjustRightInd w:val="0"/>
              <w:snapToGrid w:val="0"/>
              <w:rPr>
                <w:rFonts w:ascii="ＭＳ 明朝" w:hAnsi="ＭＳ 明朝" w:hint="default"/>
                <w:color w:val="FF0000"/>
              </w:rPr>
            </w:pPr>
          </w:p>
          <w:p w:rsidR="0020054E" w:rsidRPr="0020054E" w:rsidRDefault="0020054E" w:rsidP="0020054E">
            <w:pPr>
              <w:kinsoku w:val="0"/>
              <w:autoSpaceDE w:val="0"/>
              <w:autoSpaceDN w:val="0"/>
              <w:adjustRightInd w:val="0"/>
              <w:snapToGrid w:val="0"/>
              <w:ind w:left="363" w:hangingChars="200" w:hanging="363"/>
              <w:rPr>
                <w:rFonts w:ascii="ＭＳ 明朝" w:hAnsi="ＭＳ 明朝" w:hint="default"/>
                <w:color w:val="FF0000"/>
              </w:rPr>
            </w:pPr>
            <w:r w:rsidRPr="0020054E">
              <w:rPr>
                <w:rFonts w:ascii="ＭＳ 明朝" w:hAnsi="ＭＳ 明朝"/>
                <w:color w:val="FF0000"/>
                <w:u w:val="single"/>
              </w:rPr>
              <w:lastRenderedPageBreak/>
              <w:t>（２）（１）の規定にかかわらず、保育所若しくは家庭的保育事業所等に入所し、又は幼保連携型認定こども園に入園している児童と基準該当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rsidR="0020054E" w:rsidRPr="0020054E" w:rsidRDefault="0020054E" w:rsidP="000A4177">
            <w:pPr>
              <w:kinsoku w:val="0"/>
              <w:autoSpaceDE w:val="0"/>
              <w:autoSpaceDN w:val="0"/>
              <w:adjustRightInd w:val="0"/>
              <w:snapToGrid w:val="0"/>
              <w:rPr>
                <w:rFonts w:ascii="ＭＳ 明朝" w:hAnsi="ＭＳ 明朝" w:hint="default"/>
                <w:color w:val="FF0000"/>
              </w:rPr>
            </w:pPr>
          </w:p>
          <w:p w:rsidR="0011494D" w:rsidRPr="00080C01"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080C01">
              <w:rPr>
                <w:rFonts w:ascii="ＭＳ 明朝" w:hAnsi="ＭＳ 明朝"/>
                <w:color w:val="auto"/>
                <w:u w:val="single"/>
              </w:rPr>
              <w:t>（１）基準該当児童発達支援事業所は、指導訓練を行う場所を確保するとともに、基準該当児童発達支援の提供に必要な設備及び備品等を備えているか。</w:t>
            </w:r>
          </w:p>
          <w:p w:rsidR="0011494D" w:rsidRPr="002D3B09" w:rsidRDefault="0011494D" w:rsidP="000A4177">
            <w:pPr>
              <w:kinsoku w:val="0"/>
              <w:autoSpaceDE w:val="0"/>
              <w:autoSpaceDN w:val="0"/>
              <w:adjustRightInd w:val="0"/>
              <w:snapToGrid w:val="0"/>
              <w:rPr>
                <w:rFonts w:ascii="ＭＳ 明朝" w:hAnsi="ＭＳ 明朝" w:hint="default"/>
                <w:color w:val="FF0000"/>
              </w:rPr>
            </w:pPr>
          </w:p>
          <w:p w:rsidR="0011494D" w:rsidRPr="007D203C"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7D203C">
              <w:rPr>
                <w:rFonts w:ascii="ＭＳ 明朝" w:hAnsi="ＭＳ 明朝"/>
                <w:color w:val="auto"/>
                <w:u w:val="single"/>
              </w:rPr>
              <w:t>（２）（１）に規定する指導訓練を行う場所は、訓練に必要な機械器具等を備えているか。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CA179F" w:rsidRDefault="0011494D" w:rsidP="000A4177">
            <w:pPr>
              <w:kinsoku w:val="0"/>
              <w:autoSpaceDE w:val="0"/>
              <w:autoSpaceDN w:val="0"/>
              <w:adjustRightInd w:val="0"/>
              <w:snapToGrid w:val="0"/>
              <w:rPr>
                <w:rFonts w:ascii="ＭＳ 明朝" w:hAnsi="ＭＳ 明朝" w:hint="default"/>
                <w:color w:val="000000" w:themeColor="text1"/>
              </w:rPr>
            </w:pPr>
          </w:p>
          <w:p w:rsidR="0011494D" w:rsidRPr="006E104A"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E104A">
              <w:rPr>
                <w:rFonts w:ascii="ＭＳ 明朝" w:hAnsi="ＭＳ 明朝"/>
                <w:color w:val="auto"/>
                <w:u w:val="single"/>
              </w:rPr>
              <w:t>（３）（１）に規定する設備及び備品等は、専ら当該基準該当児童発達支援の事業の用に供するものであるか。（ただし、障害児の支援に支障がない場合は、この限りでない。）</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0B6737" w:rsidRDefault="0011494D" w:rsidP="000A4177">
            <w:pPr>
              <w:kinsoku w:val="0"/>
              <w:autoSpaceDE w:val="0"/>
              <w:autoSpaceDN w:val="0"/>
              <w:adjustRightInd w:val="0"/>
              <w:snapToGrid w:val="0"/>
              <w:ind w:firstLineChars="100" w:firstLine="181"/>
              <w:rPr>
                <w:rFonts w:ascii="ＭＳ 明朝" w:hAnsi="ＭＳ 明朝" w:hint="default"/>
                <w:color w:val="000000" w:themeColor="text1"/>
                <w:u w:val="single"/>
              </w:rPr>
            </w:pPr>
            <w:r w:rsidRPr="000B6737">
              <w:rPr>
                <w:rFonts w:ascii="ＭＳ 明朝" w:hAnsi="ＭＳ 明朝"/>
                <w:color w:val="000000" w:themeColor="text1"/>
                <w:u w:val="single"/>
              </w:rPr>
              <w:t>基準該当児童発達支援事業所は、その利用定員を10人以上としているか。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CA179F" w:rsidRDefault="0011494D" w:rsidP="000A4177">
            <w:pPr>
              <w:kinsoku w:val="0"/>
              <w:autoSpaceDE w:val="0"/>
              <w:autoSpaceDN w:val="0"/>
              <w:adjustRightInd w:val="0"/>
              <w:snapToGrid w:val="0"/>
              <w:rPr>
                <w:rFonts w:ascii="ＭＳ 明朝" w:hAnsi="ＭＳ 明朝" w:hint="default"/>
                <w:color w:val="000000" w:themeColor="text1"/>
              </w:rPr>
            </w:pPr>
          </w:p>
          <w:p w:rsidR="0011494D" w:rsidRPr="000B6737" w:rsidRDefault="0011494D" w:rsidP="000A4177">
            <w:pPr>
              <w:kinsoku w:val="0"/>
              <w:autoSpaceDE w:val="0"/>
              <w:autoSpaceDN w:val="0"/>
              <w:adjustRightInd w:val="0"/>
              <w:snapToGrid w:val="0"/>
              <w:rPr>
                <w:rFonts w:ascii="ＭＳ 明朝" w:hAnsi="ＭＳ 明朝" w:hint="default"/>
                <w:color w:val="auto"/>
                <w:u w:val="single"/>
              </w:rPr>
            </w:pPr>
            <w:r w:rsidRPr="000B6737">
              <w:rPr>
                <w:rFonts w:ascii="ＭＳ 明朝" w:hAnsi="ＭＳ 明朝"/>
                <w:color w:val="auto"/>
                <w:u w:val="single"/>
              </w:rPr>
              <w:t>（平成24年厚生労働省令第15号第４条、第７条及び第４節（第11条、第23条第１項及び第４項、第24条、第25条第１項、第31条、第33条、第46条並びに第51条第２項を除く。）の規定を準用）</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0B6737" w:rsidRDefault="0011494D" w:rsidP="000A4177">
            <w:pPr>
              <w:kinsoku w:val="0"/>
              <w:autoSpaceDE w:val="0"/>
              <w:autoSpaceDN w:val="0"/>
              <w:adjustRightInd w:val="0"/>
              <w:snapToGrid w:val="0"/>
              <w:ind w:firstLineChars="100" w:firstLine="181"/>
              <w:rPr>
                <w:rFonts w:ascii="ＭＳ 明朝" w:hAnsi="ＭＳ 明朝" w:hint="default"/>
                <w:color w:val="000000" w:themeColor="text1"/>
                <w:u w:val="single"/>
              </w:rPr>
            </w:pPr>
            <w:r w:rsidRPr="000B6737">
              <w:rPr>
                <w:rFonts w:ascii="ＭＳ 明朝" w:hAnsi="ＭＳ 明朝"/>
                <w:color w:val="000000" w:themeColor="text1"/>
                <w:u w:val="single"/>
              </w:rPr>
              <w:t>次に掲げる要件を満たした指定生活介護事業者が地域において児童発達支援が提供されていないこと等により児童発達支援を受けることが困難な障害児に対して指定生活介護を提供する場合に、当該指定生活介護を基準該当児童発達支援と、当該指定生活介護を行う指定生活介護事業所を基準該当児童発達支援事業所とみなしているか。（この場合において、この第</w:t>
            </w:r>
            <w:r w:rsidRPr="000B6737">
              <w:rPr>
                <w:rFonts w:ascii="ＭＳ 明朝" w:hAnsi="ＭＳ 明朝"/>
                <w:color w:val="auto"/>
                <w:u w:val="single"/>
              </w:rPr>
              <w:t>６（</w:t>
            </w:r>
            <w:r w:rsidRPr="000B6737">
              <w:rPr>
                <w:rFonts w:ascii="ＭＳ 明朝" w:hAnsi="ＭＳ 明朝"/>
                <w:color w:val="000000" w:themeColor="text1"/>
                <w:u w:val="single"/>
              </w:rPr>
              <w:t xml:space="preserve">４（平成24年厚生労働省令第15号第23条第２項、第３項、第５項及び第６項の規定を準用する部分に限る。）を除く。）の規定は、当該指定生活介護事業所については適用しない。） </w:t>
            </w:r>
          </w:p>
          <w:p w:rsidR="0011494D" w:rsidRPr="000B6737"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B6737">
              <w:rPr>
                <w:rFonts w:ascii="ＭＳ 明朝" w:hAnsi="ＭＳ 明朝"/>
                <w:color w:val="000000" w:themeColor="text1"/>
                <w:u w:val="single"/>
              </w:rPr>
              <w:t>一  当該指定生活介護事業所の従業者の員数が、当該指定生活介護事業所が提供する指定生</w:t>
            </w:r>
            <w:r w:rsidRPr="000B6737">
              <w:rPr>
                <w:rFonts w:ascii="ＭＳ 明朝" w:hAnsi="ＭＳ 明朝"/>
                <w:color w:val="000000" w:themeColor="text1"/>
                <w:u w:val="single"/>
              </w:rPr>
              <w:lastRenderedPageBreak/>
              <w:t xml:space="preserve">活介護の利用者の数を指定生活介護の利用者の数及びこの５の規定により基準該当児童発達支援とみなされる指定生活介護を受ける障害児の数の合計数であるとした場合における当該指定生活介護事業所として必要とされる数以上であること。 </w:t>
            </w:r>
          </w:p>
          <w:p w:rsidR="0011494D"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6962A0"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r w:rsidRPr="006962A0">
              <w:rPr>
                <w:rFonts w:ascii="ＭＳ 明朝" w:hAnsi="ＭＳ 明朝"/>
                <w:color w:val="000000" w:themeColor="text1"/>
              </w:rPr>
              <w:t>二  この５の規定に基づき基準該当児童発達支援とみなされる指定生活介護を受ける障害児に対して適切なサービスを提供するため、障害児入所施設その他の関係施設から必要な技術的支援を受けていること。</w:t>
            </w:r>
          </w:p>
          <w:p w:rsidR="0011494D" w:rsidRPr="00CA179F" w:rsidRDefault="0011494D" w:rsidP="000A4177">
            <w:pPr>
              <w:kinsoku w:val="0"/>
              <w:autoSpaceDE w:val="0"/>
              <w:autoSpaceDN w:val="0"/>
              <w:adjustRightInd w:val="0"/>
              <w:snapToGrid w:val="0"/>
              <w:rPr>
                <w:rFonts w:ascii="ＭＳ 明朝" w:hAnsi="ＭＳ 明朝" w:hint="default"/>
                <w:color w:val="000000" w:themeColor="text1"/>
              </w:rPr>
            </w:pPr>
          </w:p>
          <w:p w:rsidR="0011494D" w:rsidRPr="004430E0" w:rsidRDefault="0011494D" w:rsidP="000A4177">
            <w:pPr>
              <w:kinsoku w:val="0"/>
              <w:autoSpaceDE w:val="0"/>
              <w:autoSpaceDN w:val="0"/>
              <w:adjustRightInd w:val="0"/>
              <w:snapToGrid w:val="0"/>
              <w:ind w:firstLineChars="100" w:firstLine="181"/>
              <w:rPr>
                <w:rFonts w:ascii="ＭＳ 明朝" w:hAnsi="ＭＳ 明朝" w:hint="default"/>
                <w:color w:val="000000" w:themeColor="text1"/>
                <w:u w:val="single"/>
              </w:rPr>
            </w:pPr>
            <w:r w:rsidRPr="004430E0">
              <w:rPr>
                <w:rFonts w:ascii="ＭＳ 明朝" w:hAnsi="ＭＳ 明朝"/>
                <w:color w:val="000000" w:themeColor="text1"/>
                <w:u w:val="single"/>
              </w:rPr>
              <w:t>次の各号に掲げる要件を満たした指定通所介護事業</w:t>
            </w:r>
            <w:r w:rsidRPr="004430E0">
              <w:rPr>
                <w:rFonts w:ascii="ＭＳ 明朝" w:hAnsi="ＭＳ 明朝"/>
                <w:color w:val="auto"/>
                <w:u w:val="single"/>
              </w:rPr>
              <w:t>等</w:t>
            </w:r>
            <w:r w:rsidRPr="004430E0">
              <w:rPr>
                <w:rFonts w:ascii="ＭＳ 明朝" w:hAnsi="ＭＳ 明朝"/>
                <w:color w:val="000000" w:themeColor="text1"/>
                <w:u w:val="single"/>
              </w:rPr>
              <w:t>が地域において児童発達支援が提供されていないこと等により児童発達支援を受けることが困難な障害児に対して指定通所介護等を提供する場合に、当該指定通所介護等を基準該当児童発達支援と、当該指定通所介護等を行う指定通所介護事業所等を基準該当児童発達支援事業所とみなしているか。（この場合において、この</w:t>
            </w:r>
            <w:r w:rsidRPr="004430E0">
              <w:rPr>
                <w:rFonts w:ascii="ＭＳ 明朝" w:hAnsi="ＭＳ 明朝"/>
                <w:color w:val="auto"/>
                <w:u w:val="single"/>
              </w:rPr>
              <w:t>第６（</w:t>
            </w:r>
            <w:r w:rsidRPr="004430E0">
              <w:rPr>
                <w:rFonts w:ascii="ＭＳ 明朝" w:hAnsi="ＭＳ 明朝"/>
                <w:color w:val="000000" w:themeColor="text1"/>
                <w:u w:val="single"/>
              </w:rPr>
              <w:t xml:space="preserve">４（平成24年厚生労働省令第15号第23条第２項、第３項、第５項及び第６項の規定を準用する部分に限る。）を除く。）の規定は、当該指定通所介護事業所等については適用しない。） </w:t>
            </w:r>
          </w:p>
          <w:p w:rsidR="0011494D" w:rsidRPr="004430E0"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 xml:space="preserve">一  当該指定通所介護事業所等の食堂及び機能訓練室の面積を、指定通所介護等の利用者の数とこの６の規定により基準該当児童発達支援とみなされる指定通所介護等を受ける障害児の数の合計数で除して得た面積が３平方メートル以上であること。 </w:t>
            </w:r>
          </w:p>
          <w:p w:rsidR="0011494D"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4430E0"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二　当該指定通所介護事業所等の従業者の員数が、当該指定通所介護事業所等が提供する指定通所介護等の利用者の数を指定通所介護</w:t>
            </w:r>
            <w:r w:rsidRPr="004430E0">
              <w:rPr>
                <w:rFonts w:ascii="ＭＳ 明朝" w:hAnsi="ＭＳ 明朝"/>
                <w:color w:val="auto"/>
                <w:u w:val="single"/>
              </w:rPr>
              <w:t>等</w:t>
            </w:r>
            <w:r w:rsidRPr="004430E0">
              <w:rPr>
                <w:rFonts w:ascii="ＭＳ 明朝" w:hAnsi="ＭＳ 明朝"/>
                <w:color w:val="000000" w:themeColor="text1"/>
                <w:u w:val="single"/>
              </w:rPr>
              <w:t xml:space="preserve">の者の数及びこの６の規定により基準該当児童発達支援とみなされる指定通所介護等を受ける障害児の数の合計数であるとした場合における当該指定通所介護事業所等として必要とされる数以上であること。 </w:t>
            </w:r>
          </w:p>
          <w:p w:rsidR="0011494D"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6962A0"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r w:rsidRPr="006962A0">
              <w:rPr>
                <w:rFonts w:ascii="ＭＳ 明朝" w:hAnsi="ＭＳ 明朝"/>
                <w:color w:val="000000" w:themeColor="text1"/>
              </w:rPr>
              <w:t>三　この６の規定に基づき基準該当児童発達支援とみなされる指定通所介護等を受ける障害児に対して適切なサービスを提供するため、障害児入所施設その他の関係施設から必要な技術的支援を受けていること。</w:t>
            </w:r>
          </w:p>
          <w:p w:rsidR="0011494D" w:rsidRPr="00CA179F" w:rsidRDefault="0011494D" w:rsidP="000A4177">
            <w:pPr>
              <w:kinsoku w:val="0"/>
              <w:autoSpaceDE w:val="0"/>
              <w:autoSpaceDN w:val="0"/>
              <w:adjustRightInd w:val="0"/>
              <w:snapToGrid w:val="0"/>
              <w:rPr>
                <w:rFonts w:ascii="ＭＳ 明朝" w:hAnsi="ＭＳ 明朝" w:hint="default"/>
                <w:color w:val="000000" w:themeColor="text1"/>
              </w:rPr>
            </w:pPr>
          </w:p>
          <w:p w:rsidR="0011494D" w:rsidRPr="004430E0" w:rsidRDefault="0011494D" w:rsidP="000A4177">
            <w:pPr>
              <w:kinsoku w:val="0"/>
              <w:autoSpaceDE w:val="0"/>
              <w:autoSpaceDN w:val="0"/>
              <w:adjustRightInd w:val="0"/>
              <w:snapToGrid w:val="0"/>
              <w:ind w:firstLineChars="100" w:firstLine="181"/>
              <w:rPr>
                <w:rFonts w:ascii="ＭＳ 明朝" w:hAnsi="ＭＳ 明朝" w:hint="default"/>
                <w:color w:val="000000" w:themeColor="text1"/>
                <w:u w:val="single"/>
              </w:rPr>
            </w:pPr>
            <w:r w:rsidRPr="004430E0">
              <w:rPr>
                <w:rFonts w:ascii="ＭＳ 明朝" w:hAnsi="ＭＳ 明朝"/>
                <w:color w:val="000000" w:themeColor="text1"/>
                <w:u w:val="single"/>
              </w:rPr>
              <w:t>次に掲げる要件を満たした指定小規模多機能型居宅介護事業者</w:t>
            </w:r>
            <w:r w:rsidRPr="004430E0">
              <w:rPr>
                <w:rFonts w:ascii="ＭＳ 明朝" w:hAnsi="ＭＳ 明朝"/>
                <w:color w:val="auto"/>
                <w:u w:val="single"/>
              </w:rPr>
              <w:t>等</w:t>
            </w:r>
            <w:r w:rsidRPr="004430E0">
              <w:rPr>
                <w:rFonts w:ascii="ＭＳ 明朝" w:hAnsi="ＭＳ 明朝"/>
                <w:color w:val="000000" w:themeColor="text1"/>
                <w:u w:val="single"/>
              </w:rPr>
              <w:t>が地域において児童発達支援が提供されていないこと等により児童発達支</w:t>
            </w:r>
            <w:r w:rsidRPr="004430E0">
              <w:rPr>
                <w:rFonts w:ascii="ＭＳ 明朝" w:hAnsi="ＭＳ 明朝"/>
                <w:color w:val="000000" w:themeColor="text1"/>
                <w:u w:val="single"/>
              </w:rPr>
              <w:lastRenderedPageBreak/>
              <w:t>援を受けることが困難な障害児に対して指定小規模多機能型居宅介護</w:t>
            </w:r>
            <w:r w:rsidRPr="004430E0">
              <w:rPr>
                <w:rFonts w:ascii="ＭＳ 明朝" w:hAnsi="ＭＳ 明朝"/>
                <w:color w:val="auto"/>
                <w:u w:val="single"/>
              </w:rPr>
              <w:t>等</w:t>
            </w:r>
            <w:r w:rsidRPr="004430E0">
              <w:rPr>
                <w:rFonts w:ascii="ＭＳ 明朝" w:hAnsi="ＭＳ 明朝"/>
                <w:color w:val="000000" w:themeColor="text1"/>
                <w:u w:val="single"/>
              </w:rPr>
              <w:t>のうち通いサービス</w:t>
            </w:r>
            <w:r w:rsidRPr="004430E0">
              <w:rPr>
                <w:rFonts w:ascii="ＭＳ 明朝" w:hAnsi="ＭＳ 明朝"/>
                <w:color w:val="auto"/>
                <w:u w:val="single"/>
              </w:rPr>
              <w:t>（指定地域密着型介護予防サービス基準第44条第1項に規定する通いサービスを除く。以下この事項において同じ。）</w:t>
            </w:r>
            <w:r w:rsidRPr="004430E0">
              <w:rPr>
                <w:rFonts w:ascii="ＭＳ 明朝" w:hAnsi="ＭＳ 明朝"/>
                <w:color w:val="000000" w:themeColor="text1"/>
                <w:u w:val="single"/>
              </w:rPr>
              <w:t>を提供する場合に、当該通いサービスを基準該当児童発達支援と、当該通いサービスを行う指定小規模多機能型居宅介護事業所</w:t>
            </w:r>
            <w:r w:rsidRPr="004430E0">
              <w:rPr>
                <w:rFonts w:ascii="ＭＳ 明朝" w:hAnsi="ＭＳ 明朝"/>
                <w:color w:val="auto"/>
                <w:u w:val="single"/>
              </w:rPr>
              <w:t>等（指定介護予防小規模多機能型居宅介護事業所を除く。以下この事項において同じ。）</w:t>
            </w:r>
            <w:r w:rsidRPr="004430E0">
              <w:rPr>
                <w:rFonts w:ascii="ＭＳ 明朝" w:hAnsi="ＭＳ 明朝"/>
                <w:color w:val="000000" w:themeColor="text1"/>
                <w:u w:val="single"/>
              </w:rPr>
              <w:t>を基準該当児童発達支援事業所とみなしているか。（この場合において、この第</w:t>
            </w:r>
            <w:r w:rsidRPr="004430E0">
              <w:rPr>
                <w:rFonts w:ascii="ＭＳ 明朝" w:hAnsi="ＭＳ 明朝"/>
                <w:color w:val="auto"/>
                <w:u w:val="single"/>
              </w:rPr>
              <w:t>６</w:t>
            </w:r>
            <w:r w:rsidRPr="004430E0">
              <w:rPr>
                <w:rFonts w:ascii="ＭＳ 明朝" w:hAnsi="ＭＳ 明朝"/>
                <w:color w:val="000000" w:themeColor="text1"/>
                <w:u w:val="single"/>
              </w:rPr>
              <w:t>（４（第23条第２項、第３項、第５項及び第６項の規定を準用する部分に限る。）を除く。）の規定は、当該指定小規模多機能型居宅介護事業所等については適用しない。）</w:t>
            </w:r>
          </w:p>
          <w:p w:rsidR="0011494D" w:rsidRPr="004430E0"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一　当該指定小規模多機能型居宅介護事業所等の登録定員（当該指定小規模多機能型居宅介護事業所等の登録者の数と指定障害福祉サービス等基準第94条の２の規定により基準該当生活介護とみなされる通いサービス、同</w:t>
            </w:r>
            <w:r w:rsidRPr="004430E0">
              <w:rPr>
                <w:color w:val="000000" w:themeColor="text1"/>
                <w:u w:val="single"/>
              </w:rPr>
              <w:t>基準第</w:t>
            </w:r>
            <w:r w:rsidRPr="004430E0">
              <w:rPr>
                <w:color w:val="000000" w:themeColor="text1"/>
                <w:u w:val="single"/>
              </w:rPr>
              <w:t>16</w:t>
            </w:r>
            <w:r w:rsidRPr="004430E0">
              <w:rPr>
                <w:color w:val="auto"/>
                <w:u w:val="single"/>
              </w:rPr>
              <w:t>3</w:t>
            </w:r>
            <w:r w:rsidRPr="004430E0">
              <w:rPr>
                <w:color w:val="auto"/>
                <w:u w:val="single"/>
              </w:rPr>
              <w:t>条</w:t>
            </w:r>
            <w:r w:rsidRPr="004430E0">
              <w:rPr>
                <w:color w:val="000000" w:themeColor="text1"/>
                <w:u w:val="single"/>
              </w:rPr>
              <w:t>の２の規定により基準該当自立訓練（機能訓練）とみなされる通いサービス若しくは同基準第</w:t>
            </w:r>
            <w:r w:rsidRPr="004430E0">
              <w:rPr>
                <w:color w:val="000000" w:themeColor="text1"/>
                <w:u w:val="single"/>
              </w:rPr>
              <w:t>172</w:t>
            </w:r>
            <w:r w:rsidRPr="004430E0">
              <w:rPr>
                <w:color w:val="000000" w:themeColor="text1"/>
                <w:u w:val="single"/>
              </w:rPr>
              <w:t>条の２の規定により基準該当自立訓練（生活訓練）とみなされる通いサービス又は</w:t>
            </w:r>
            <w:r w:rsidRPr="004430E0">
              <w:rPr>
                <w:rFonts w:ascii="ＭＳ 明朝" w:hAnsi="ＭＳ 明朝"/>
                <w:color w:val="000000" w:themeColor="text1"/>
                <w:u w:val="single"/>
              </w:rPr>
              <w:t>この７の規定により基準該当児童発達支援とみなされる通いサービス若しくは平成24年厚生労働省令第15号第71条の</w:t>
            </w:r>
            <w:r w:rsidRPr="004430E0">
              <w:rPr>
                <w:rFonts w:ascii="ＭＳ 明朝" w:hAnsi="ＭＳ 明朝"/>
                <w:color w:val="auto"/>
                <w:u w:val="single"/>
              </w:rPr>
              <w:t>６</w:t>
            </w:r>
            <w:r w:rsidRPr="004430E0">
              <w:rPr>
                <w:rFonts w:ascii="ＭＳ 明朝" w:hAnsi="ＭＳ 明朝"/>
                <w:color w:val="000000" w:themeColor="text1"/>
                <w:u w:val="single"/>
              </w:rPr>
              <w:t>において準用するこの７の規定により基準該当放課後等デイサービスとみなされる通いサービスを利用するために当該指定小規模多機能型居宅介護事業所等に登録を受けた障害者及び障害児の数の合計数の上限をいう。）を29人（サテライト型指定小規模多機能型居宅介護事業所</w:t>
            </w:r>
            <w:r w:rsidRPr="004430E0">
              <w:rPr>
                <w:rFonts w:ascii="ＭＳ 明朝" w:hAnsi="ＭＳ 明朝"/>
                <w:color w:val="auto"/>
                <w:u w:val="single"/>
              </w:rPr>
              <w:t>又はサテライト型指定看護小規模多機能型居宅介護事業所</w:t>
            </w:r>
            <w:r w:rsidRPr="004430E0">
              <w:rPr>
                <w:rFonts w:ascii="ＭＳ 明朝" w:hAnsi="ＭＳ 明朝"/>
                <w:color w:val="000000" w:themeColor="text1"/>
                <w:u w:val="single"/>
              </w:rPr>
              <w:t>にあっては、18人）以下とすること。</w:t>
            </w:r>
          </w:p>
          <w:p w:rsidR="0011494D"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4430E0"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二　当該指定小規模多機能型居宅介護事業所等の通いサービスの利用定員（当該指定小規模多機能型居宅介護事業所等の通いサービスの利用者の数と指定障害福祉サービス等基準第94条の２の規定により基準該当生活介護とみなされる通いサービス、同</w:t>
            </w:r>
            <w:r w:rsidRPr="004430E0">
              <w:rPr>
                <w:color w:val="000000" w:themeColor="text1"/>
                <w:u w:val="single"/>
              </w:rPr>
              <w:t>基準第</w:t>
            </w:r>
            <w:r w:rsidRPr="004430E0">
              <w:rPr>
                <w:color w:val="000000" w:themeColor="text1"/>
                <w:u w:val="single"/>
              </w:rPr>
              <w:t>163</w:t>
            </w:r>
            <w:r w:rsidRPr="004430E0">
              <w:rPr>
                <w:color w:val="auto"/>
                <w:u w:val="single"/>
              </w:rPr>
              <w:t>条</w:t>
            </w:r>
            <w:r w:rsidRPr="004430E0">
              <w:rPr>
                <w:color w:val="000000" w:themeColor="text1"/>
                <w:u w:val="single"/>
              </w:rPr>
              <w:t>の２の規定により基準該当自立訓練（機能訓練）とみなされる通いサービス若しくは同基準第</w:t>
            </w:r>
            <w:r w:rsidRPr="004430E0">
              <w:rPr>
                <w:color w:val="000000" w:themeColor="text1"/>
                <w:u w:val="single"/>
              </w:rPr>
              <w:t>172</w:t>
            </w:r>
            <w:r w:rsidRPr="004430E0">
              <w:rPr>
                <w:color w:val="000000" w:themeColor="text1"/>
                <w:u w:val="single"/>
              </w:rPr>
              <w:t>条の２の規定により基準該当自立訓練（生活訓練）とみなされる通いサービス又は</w:t>
            </w:r>
            <w:r w:rsidRPr="004430E0">
              <w:rPr>
                <w:rFonts w:ascii="ＭＳ 明朝" w:hAnsi="ＭＳ 明朝"/>
                <w:color w:val="000000" w:themeColor="text1"/>
                <w:u w:val="single"/>
              </w:rPr>
              <w:t>この７の規定により基準該当児童発達支援とみなされる通いサービス若しくは平成24年厚生労働省令第15号第71条の</w:t>
            </w:r>
            <w:r w:rsidRPr="004430E0">
              <w:rPr>
                <w:rFonts w:ascii="ＭＳ 明朝" w:hAnsi="ＭＳ 明朝"/>
                <w:color w:val="auto"/>
                <w:u w:val="single"/>
              </w:rPr>
              <w:t>６</w:t>
            </w:r>
            <w:r w:rsidRPr="004430E0">
              <w:rPr>
                <w:rFonts w:ascii="ＭＳ 明朝" w:hAnsi="ＭＳ 明朝"/>
                <w:color w:val="000000" w:themeColor="text1"/>
                <w:u w:val="single"/>
              </w:rPr>
              <w:t>において準用するこの７の規定により基準該当放課後等デイサー</w:t>
            </w:r>
            <w:r w:rsidRPr="004430E0">
              <w:rPr>
                <w:rFonts w:ascii="ＭＳ 明朝" w:hAnsi="ＭＳ 明朝"/>
                <w:color w:val="000000" w:themeColor="text1"/>
                <w:u w:val="single"/>
              </w:rPr>
              <w:lastRenderedPageBreak/>
              <w:t>ビスとみなされ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w:t>
            </w:r>
            <w:r w:rsidRPr="004430E0">
              <w:rPr>
                <w:rFonts w:ascii="ＭＳ 明朝" w:hAnsi="ＭＳ 明朝"/>
                <w:color w:val="auto"/>
                <w:u w:val="single"/>
              </w:rPr>
              <w:t>又はサテライト型指定看護小規模多機能型居宅介護事業所に</w:t>
            </w:r>
            <w:r w:rsidRPr="004430E0">
              <w:rPr>
                <w:rFonts w:ascii="ＭＳ 明朝" w:hAnsi="ＭＳ 明朝"/>
                <w:color w:val="000000" w:themeColor="text1"/>
                <w:u w:val="single"/>
              </w:rPr>
              <w:t>あっては、12人）までの範囲内とすること。</w:t>
            </w:r>
          </w:p>
          <w:tbl>
            <w:tblPr>
              <w:tblStyle w:val="a5"/>
              <w:tblW w:w="0" w:type="auto"/>
              <w:tblInd w:w="219" w:type="dxa"/>
              <w:tblLook w:val="04A0" w:firstRow="1" w:lastRow="0" w:firstColumn="1" w:lastColumn="0" w:noHBand="0" w:noVBand="1"/>
            </w:tblPr>
            <w:tblGrid>
              <w:gridCol w:w="1832"/>
              <w:gridCol w:w="1833"/>
            </w:tblGrid>
            <w:tr w:rsidR="0011494D" w:rsidRPr="004430E0" w:rsidTr="00CA179F">
              <w:tc>
                <w:tcPr>
                  <w:tcW w:w="2577" w:type="dxa"/>
                </w:tcPr>
                <w:p w:rsidR="0011494D" w:rsidRPr="004430E0" w:rsidRDefault="0011494D" w:rsidP="000A4177">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登録定員</w:t>
                  </w:r>
                </w:p>
              </w:tc>
              <w:tc>
                <w:tcPr>
                  <w:tcW w:w="2578" w:type="dxa"/>
                </w:tcPr>
                <w:p w:rsidR="0011494D" w:rsidRPr="004430E0" w:rsidRDefault="0011494D" w:rsidP="000A4177">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利用定員</w:t>
                  </w:r>
                </w:p>
              </w:tc>
            </w:tr>
            <w:tr w:rsidR="0011494D" w:rsidRPr="004430E0" w:rsidTr="00CA179F">
              <w:tc>
                <w:tcPr>
                  <w:tcW w:w="2577" w:type="dxa"/>
                </w:tcPr>
                <w:p w:rsidR="0011494D" w:rsidRPr="004430E0" w:rsidRDefault="0011494D" w:rsidP="000A4177">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26人又は27人</w:t>
                  </w:r>
                </w:p>
              </w:tc>
              <w:tc>
                <w:tcPr>
                  <w:tcW w:w="2578" w:type="dxa"/>
                </w:tcPr>
                <w:p w:rsidR="0011494D" w:rsidRPr="004430E0" w:rsidRDefault="0011494D" w:rsidP="000A4177">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16人</w:t>
                  </w:r>
                </w:p>
              </w:tc>
            </w:tr>
            <w:tr w:rsidR="0011494D" w:rsidRPr="004430E0" w:rsidTr="00CA179F">
              <w:tc>
                <w:tcPr>
                  <w:tcW w:w="2577" w:type="dxa"/>
                </w:tcPr>
                <w:p w:rsidR="0011494D" w:rsidRPr="004430E0" w:rsidRDefault="0011494D" w:rsidP="000A4177">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28人</w:t>
                  </w:r>
                </w:p>
              </w:tc>
              <w:tc>
                <w:tcPr>
                  <w:tcW w:w="2578" w:type="dxa"/>
                </w:tcPr>
                <w:p w:rsidR="0011494D" w:rsidRPr="004430E0" w:rsidRDefault="0011494D" w:rsidP="000A4177">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17人</w:t>
                  </w:r>
                </w:p>
              </w:tc>
            </w:tr>
            <w:tr w:rsidR="0011494D" w:rsidRPr="004430E0" w:rsidTr="00CA179F">
              <w:tc>
                <w:tcPr>
                  <w:tcW w:w="2577" w:type="dxa"/>
                </w:tcPr>
                <w:p w:rsidR="0011494D" w:rsidRPr="004430E0" w:rsidRDefault="0011494D" w:rsidP="000A4177">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29人</w:t>
                  </w:r>
                </w:p>
              </w:tc>
              <w:tc>
                <w:tcPr>
                  <w:tcW w:w="2578" w:type="dxa"/>
                </w:tcPr>
                <w:p w:rsidR="0011494D" w:rsidRPr="004430E0" w:rsidRDefault="0011494D" w:rsidP="000A4177">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18人</w:t>
                  </w:r>
                </w:p>
              </w:tc>
            </w:tr>
          </w:tbl>
          <w:p w:rsidR="0011494D"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4430E0"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三　当該指定小規模多機能型居宅介護事業所等の居間及び食堂は、機能を十分に発揮しうる適当な広さを有すること。</w:t>
            </w:r>
          </w:p>
          <w:p w:rsidR="0011494D"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4430E0"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四　当該指定小規模多機能型居宅介護事業所等の従業者の員数が、当該指定小規模多機能型居宅介護事業所等が提供する通いサービスの利用者数を通いサービスの利用者数並びに指定障害福祉サービス等基準第94条の２の規定により基準該当生活介護とみなされる通いサービス、同</w:t>
            </w:r>
            <w:r w:rsidRPr="004430E0">
              <w:rPr>
                <w:color w:val="000000" w:themeColor="text1"/>
                <w:u w:val="single"/>
              </w:rPr>
              <w:t>基準第</w:t>
            </w:r>
            <w:r w:rsidRPr="004430E0">
              <w:rPr>
                <w:color w:val="000000" w:themeColor="text1"/>
                <w:u w:val="single"/>
              </w:rPr>
              <w:t>163</w:t>
            </w:r>
            <w:r w:rsidRPr="004430E0">
              <w:rPr>
                <w:color w:val="auto"/>
                <w:u w:val="single"/>
              </w:rPr>
              <w:t>条の</w:t>
            </w:r>
            <w:r w:rsidRPr="004430E0">
              <w:rPr>
                <w:color w:val="000000" w:themeColor="text1"/>
                <w:u w:val="single"/>
              </w:rPr>
              <w:t>２の規定により基準該当自立訓練（機能訓練）とみなされる通いサービス若しくは同基準第</w:t>
            </w:r>
            <w:r w:rsidRPr="004430E0">
              <w:rPr>
                <w:color w:val="000000" w:themeColor="text1"/>
                <w:u w:val="single"/>
              </w:rPr>
              <w:t>172</w:t>
            </w:r>
            <w:r w:rsidRPr="004430E0">
              <w:rPr>
                <w:color w:val="000000" w:themeColor="text1"/>
                <w:u w:val="single"/>
              </w:rPr>
              <w:t>条の２の規定により基準該当自立訓練（生活訓練）とみなされる通いサービス又は</w:t>
            </w:r>
            <w:r w:rsidRPr="004430E0">
              <w:rPr>
                <w:rFonts w:ascii="ＭＳ 明朝" w:hAnsi="ＭＳ 明朝"/>
                <w:color w:val="000000" w:themeColor="text1"/>
                <w:u w:val="single"/>
              </w:rPr>
              <w:t>この７の規定により基準該当児童発達支援とみなされる通いサービス若しくは平成24年厚生労働省令第15号第71条の</w:t>
            </w:r>
            <w:r w:rsidRPr="004430E0">
              <w:rPr>
                <w:rFonts w:ascii="ＭＳ 明朝" w:hAnsi="ＭＳ 明朝"/>
                <w:color w:val="auto"/>
                <w:u w:val="single"/>
              </w:rPr>
              <w:t>６</w:t>
            </w:r>
            <w:r w:rsidRPr="004430E0">
              <w:rPr>
                <w:rFonts w:ascii="ＭＳ 明朝" w:hAnsi="ＭＳ 明朝"/>
                <w:color w:val="000000" w:themeColor="text1"/>
                <w:u w:val="single"/>
              </w:rPr>
              <w:t>において準用するこの７の規定により基準該当放課後等デイサービスとみなされる通いサービスを受ける障害者及び障害児の数の合計数であるとした場合における指定地域密着型サービス基準第63条又は第17</w:t>
            </w:r>
            <w:r w:rsidRPr="004430E0">
              <w:rPr>
                <w:rFonts w:ascii="ＭＳ 明朝" w:hAnsi="ＭＳ 明朝"/>
                <w:color w:val="auto"/>
                <w:u w:val="single"/>
              </w:rPr>
              <w:t>1条</w:t>
            </w:r>
            <w:r w:rsidRPr="004430E0">
              <w:rPr>
                <w:rFonts w:ascii="ＭＳ 明朝" w:hAnsi="ＭＳ 明朝"/>
                <w:color w:val="000000" w:themeColor="text1"/>
                <w:u w:val="single"/>
              </w:rPr>
              <w:t>に規定する基準を満たしていること。</w:t>
            </w:r>
          </w:p>
          <w:p w:rsidR="0011494D"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6962A0"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r w:rsidRPr="006962A0">
              <w:rPr>
                <w:rFonts w:ascii="ＭＳ 明朝" w:hAnsi="ＭＳ 明朝"/>
                <w:color w:val="000000" w:themeColor="text1"/>
              </w:rPr>
              <w:t>五　この７の規定により基準該当児童発達支援とみなされる通いサービスを受ける障害児に対して適切なサービスを提供するため、障害児入所施設その他の関係施設から必要な技術的支援を受けていること。</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7E2B"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817E2B">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w:t>
            </w:r>
            <w:r w:rsidRPr="00817E2B">
              <w:rPr>
                <w:rFonts w:ascii="ＭＳ 明朝" w:hAnsi="ＭＳ 明朝"/>
                <w:color w:val="auto"/>
              </w:rPr>
              <w:lastRenderedPageBreak/>
              <w:t>（２）に規定するものを除く。）については、書面に代えて、当該書面に係る電磁的記録により行うことができているか。</w:t>
            </w:r>
          </w:p>
          <w:p w:rsidR="0011494D" w:rsidRPr="00817E2B" w:rsidRDefault="0011494D" w:rsidP="000A4177">
            <w:pPr>
              <w:kinsoku w:val="0"/>
              <w:autoSpaceDE w:val="0"/>
              <w:autoSpaceDN w:val="0"/>
              <w:adjustRightInd w:val="0"/>
              <w:snapToGrid w:val="0"/>
              <w:rPr>
                <w:rFonts w:ascii="ＭＳ 明朝" w:hAnsi="ＭＳ 明朝" w:hint="default"/>
                <w:color w:val="auto"/>
              </w:rPr>
            </w:pPr>
          </w:p>
          <w:p w:rsidR="0011494D" w:rsidRPr="00817E2B"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817E2B">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Pr="006B3969">
              <w:rPr>
                <w:rFonts w:ascii="ＭＳ 明朝" w:hAnsi="ＭＳ 明朝"/>
                <w:color w:val="auto"/>
              </w:rPr>
              <w:t>障害児又は通所給付決定保護者である場合には当該障害児又は通所給付決定保護者に係る障害児の</w:t>
            </w:r>
            <w:r>
              <w:rPr>
                <w:rFonts w:ascii="ＭＳ 明朝" w:hAnsi="ＭＳ 明朝"/>
                <w:color w:val="auto"/>
              </w:rPr>
              <w:t>障害</w:t>
            </w:r>
            <w:r w:rsidRPr="00817E2B">
              <w:rPr>
                <w:rFonts w:ascii="ＭＳ 明朝" w:hAnsi="ＭＳ 明朝"/>
                <w:color w:val="auto"/>
              </w:rPr>
              <w:t>の特性に応じた適切な配慮をしつつ、書面に代えて、電磁的方法によることができているか。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7E2B"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962A0">
              <w:rPr>
                <w:rFonts w:ascii="ＭＳ 明朝" w:hAnsi="ＭＳ 明朝"/>
                <w:color w:val="auto"/>
              </w:rPr>
              <w:t>（</w:t>
            </w:r>
            <w:r w:rsidRPr="006962A0">
              <w:rPr>
                <w:rFonts w:ascii="ＭＳ 明朝" w:hAnsi="ＭＳ 明朝"/>
                <w:color w:val="auto"/>
                <w:u w:val="single"/>
              </w:rPr>
              <w:t>１）</w:t>
            </w:r>
            <w:r w:rsidRPr="004430E0">
              <w:rPr>
                <w:rFonts w:ascii="ＭＳ 明朝" w:hAnsi="ＭＳ 明朝"/>
                <w:color w:val="auto"/>
                <w:u w:val="single"/>
              </w:rPr>
              <w:t>指定児童発達支援事業者が当該事業を行う多機能型事業所（平成24年厚生労働省令第15号に規定する事業のみを行う多機能型事業所に限る。以下（</w:t>
            </w:r>
            <w:r w:rsidRPr="00817E2B">
              <w:rPr>
                <w:rFonts w:ascii="ＭＳ 明朝" w:hAnsi="ＭＳ 明朝"/>
                <w:color w:val="auto"/>
                <w:u w:val="single"/>
              </w:rPr>
              <w:t>８）まで同じ。）（児童発達支援センターであるものを除く。以下（２）まで同じ。）に置くべき従業者及びその員数は、次のとおりとなっているか。</w:t>
            </w:r>
          </w:p>
          <w:p w:rsidR="0011494D" w:rsidRPr="004430E0" w:rsidRDefault="0011494D" w:rsidP="000A4177">
            <w:pPr>
              <w:kinsoku w:val="0"/>
              <w:autoSpaceDE w:val="0"/>
              <w:autoSpaceDN w:val="0"/>
              <w:adjustRightInd w:val="0"/>
              <w:snapToGrid w:val="0"/>
              <w:ind w:leftChars="300" w:left="725" w:hangingChars="100" w:hanging="181"/>
              <w:rPr>
                <w:rFonts w:ascii="ＭＳ 明朝" w:hAnsi="ＭＳ 明朝" w:hint="default"/>
                <w:color w:val="auto"/>
                <w:u w:val="single"/>
              </w:rPr>
            </w:pPr>
            <w:r w:rsidRPr="00817E2B">
              <w:rPr>
                <w:rFonts w:ascii="ＭＳ 明朝" w:hAnsi="ＭＳ 明朝"/>
                <w:color w:val="auto"/>
                <w:u w:val="single"/>
              </w:rPr>
              <w:t>一　児童指導員又は保育士　指定通所支援の単位（指定通所支援であって、その提供が同時に一又は複数の障害児に対して一体的に行われるもの）ごとにその提供を行う時間帯を通じて専ら当該指定通所支援の提供に当たる児童指導員又は保育士の</w:t>
            </w:r>
            <w:r w:rsidRPr="004430E0">
              <w:rPr>
                <w:rFonts w:ascii="ＭＳ 明朝" w:hAnsi="ＭＳ 明朝"/>
                <w:color w:val="auto"/>
                <w:u w:val="single"/>
              </w:rPr>
              <w:t>合計数が、イ又はロに掲げる障害児の数の区分に応じ、それぞれイ又はロに定める数以上</w:t>
            </w:r>
          </w:p>
          <w:p w:rsidR="0011494D" w:rsidRPr="004430E0"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19121E">
              <w:rPr>
                <w:rFonts w:ascii="ＭＳ 明朝" w:hAnsi="ＭＳ 明朝"/>
                <w:color w:val="000000" w:themeColor="text1"/>
              </w:rPr>
              <w:t xml:space="preserve">　　　　</w:t>
            </w:r>
            <w:r w:rsidRPr="004430E0">
              <w:rPr>
                <w:rFonts w:ascii="ＭＳ 明朝" w:hAnsi="ＭＳ 明朝"/>
                <w:color w:val="auto"/>
                <w:u w:val="single"/>
              </w:rPr>
              <w:t>イ　障害児の数が10までのもの　２以上</w:t>
            </w:r>
          </w:p>
          <w:p w:rsidR="0011494D" w:rsidRPr="004430E0"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ロ　障害児の数が10を超えるもの　２に、障害児の数が10を超えて５又はその端数を増すごとに１を加えて得た数以上</w:t>
            </w:r>
          </w:p>
          <w:p w:rsidR="0011494D" w:rsidRPr="004430E0" w:rsidRDefault="0011494D" w:rsidP="000A4177">
            <w:pPr>
              <w:kinsoku w:val="0"/>
              <w:autoSpaceDE w:val="0"/>
              <w:autoSpaceDN w:val="0"/>
              <w:adjustRightInd w:val="0"/>
              <w:snapToGrid w:val="0"/>
              <w:ind w:left="726" w:hangingChars="400" w:hanging="726"/>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二　児童発達支援管理責任者　１以上</w:t>
            </w:r>
          </w:p>
          <w:p w:rsidR="0011494D" w:rsidRPr="002D3B09" w:rsidRDefault="0011494D" w:rsidP="000A4177">
            <w:pPr>
              <w:kinsoku w:val="0"/>
              <w:autoSpaceDE w:val="0"/>
              <w:autoSpaceDN w:val="0"/>
              <w:adjustRightInd w:val="0"/>
              <w:snapToGrid w:val="0"/>
              <w:rPr>
                <w:rFonts w:ascii="ＭＳ 明朝" w:hAnsi="ＭＳ 明朝" w:hint="default"/>
                <w:color w:val="FF0000"/>
              </w:rPr>
            </w:pPr>
          </w:p>
          <w:p w:rsidR="0011494D" w:rsidRPr="00817E2B"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4430E0">
              <w:rPr>
                <w:rFonts w:ascii="ＭＳ 明朝" w:hAnsi="ＭＳ 明朝"/>
                <w:color w:val="auto"/>
                <w:u w:val="single"/>
              </w:rPr>
              <w:t>（２）（１）の各号に掲げる従業者のほか、多</w:t>
            </w:r>
            <w:r w:rsidRPr="00817E2B">
              <w:rPr>
                <w:rFonts w:ascii="ＭＳ 明朝" w:hAnsi="ＭＳ 明朝"/>
                <w:color w:val="auto"/>
                <w:u w:val="single"/>
              </w:rPr>
              <w:t>機能型事業所において、日常生活を営むのに必要な機能訓練を行う場合には、機能訓練担当職員を、日常生活及び社会生活を営むために医療的ケア（人工呼吸器による呼吸管理、喀痰吸引その他厚生労働大臣が定める医療行為をいう。以下同じ。）を恒常的に受けることが不可欠である障害児に医</w:t>
            </w:r>
            <w:r w:rsidRPr="00817E2B">
              <w:rPr>
                <w:rFonts w:ascii="ＭＳ 明朝" w:hAnsi="ＭＳ 明朝"/>
                <w:color w:val="auto"/>
                <w:u w:val="single"/>
              </w:rPr>
              <w:lastRenderedPageBreak/>
              <w:t>療的ケアを行う場合には看護職員（保健師、助産師、看護師又は准看護師をいう。以下同じ。）を、それぞれ置かれているか。（この場合において、指定児童発達支援の単位は、指定児童発達支援であって、その提供が同時に一又は複数の障害児に対して一体的に行われるものをいう。）ただし、次の各号のいずれかに該当する場合には、看護職員を置かないことができる。</w:t>
            </w:r>
          </w:p>
          <w:p w:rsidR="0011494D" w:rsidRPr="00817E2B"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17E2B">
              <w:rPr>
                <w:rFonts w:ascii="ＭＳ 明朝" w:hAnsi="ＭＳ 明朝"/>
                <w:color w:val="auto"/>
                <w:u w:val="single"/>
              </w:rPr>
              <w:t>一　医療機関等との連携により。看護職員を指定児童発達支援事業所に訪問させ、当該看護職員が障害児に対して医療的ケアを行う場合</w:t>
            </w:r>
          </w:p>
          <w:p w:rsidR="0011494D" w:rsidRPr="00817E2B"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17E2B">
              <w:rPr>
                <w:rFonts w:ascii="ＭＳ 明朝" w:hAnsi="ＭＳ 明朝"/>
                <w:color w:val="auto"/>
                <w:u w:val="single"/>
              </w:rPr>
              <w:t>二　指定児童発達支援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rsidR="0011494D" w:rsidRPr="00817E2B"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17E2B">
              <w:rPr>
                <w:rFonts w:ascii="ＭＳ 明朝" w:hAnsi="ＭＳ 明朝"/>
                <w:color w:val="auto"/>
                <w:u w:val="single"/>
              </w:rPr>
              <w:t>三　当該指定児童発達支援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rsidR="0011494D" w:rsidRPr="00CA179F" w:rsidRDefault="0011494D" w:rsidP="000A4177">
            <w:pPr>
              <w:kinsoku w:val="0"/>
              <w:autoSpaceDE w:val="0"/>
              <w:autoSpaceDN w:val="0"/>
              <w:adjustRightInd w:val="0"/>
              <w:snapToGrid w:val="0"/>
              <w:rPr>
                <w:rFonts w:ascii="ＭＳ 明朝" w:hAnsi="ＭＳ 明朝" w:hint="default"/>
                <w:color w:val="000000" w:themeColor="text1"/>
              </w:rPr>
            </w:pPr>
          </w:p>
          <w:p w:rsidR="0011494D" w:rsidRPr="00817E2B"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17E2B">
              <w:rPr>
                <w:rFonts w:ascii="ＭＳ 明朝" w:hAnsi="ＭＳ 明朝"/>
                <w:color w:val="auto"/>
                <w:u w:val="single"/>
              </w:rPr>
              <w:t>（３）（２）の規定に基づき、機能訓練担当職員又は看護職員（以下「機能訓練担当職員等」という。）をおいた場合において、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ることができ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p>
          <w:p w:rsidR="0011494D" w:rsidRPr="004430E0"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4430E0">
              <w:rPr>
                <w:rFonts w:ascii="ＭＳ 明朝" w:hAnsi="ＭＳ 明朝"/>
                <w:color w:val="auto"/>
                <w:u w:val="single"/>
              </w:rPr>
              <w:t>（</w:t>
            </w:r>
            <w:r w:rsidRPr="00817E2B">
              <w:rPr>
                <w:rFonts w:ascii="ＭＳ 明朝" w:hAnsi="ＭＳ 明朝"/>
                <w:color w:val="auto"/>
                <w:u w:val="single"/>
              </w:rPr>
              <w:t>４）指定児童発達支援事業者が多機能型事業所（児童発達支援センターであるものに限る。以下（８）ま</w:t>
            </w:r>
            <w:r w:rsidRPr="004430E0">
              <w:rPr>
                <w:rFonts w:ascii="ＭＳ 明朝" w:hAnsi="ＭＳ 明朝"/>
                <w:color w:val="auto"/>
                <w:u w:val="single"/>
              </w:rPr>
              <w:t>で同じ。）に置くべき従業者及びその員数は、次のとおりとなっているか。（ただし、40人以下の障害児を通わせる多機能型事業所にあっては第三号の栄養士を、調理業務の全部を委託する多機能型事業所にあっては第四号の調理員を置かないことができる。）</w:t>
            </w:r>
          </w:p>
          <w:p w:rsidR="0011494D" w:rsidRPr="004430E0"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一　嘱託医　１以上</w:t>
            </w:r>
          </w:p>
          <w:p w:rsidR="0011494D" w:rsidRPr="004430E0"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二　児童指導員及び保育士</w:t>
            </w:r>
          </w:p>
          <w:p w:rsidR="0011494D" w:rsidRPr="004430E0" w:rsidRDefault="0011494D" w:rsidP="000A4177">
            <w:pPr>
              <w:kinsoku w:val="0"/>
              <w:autoSpaceDE w:val="0"/>
              <w:autoSpaceDN w:val="0"/>
              <w:adjustRightInd w:val="0"/>
              <w:snapToGrid w:val="0"/>
              <w:ind w:left="726" w:hangingChars="400" w:hanging="726"/>
              <w:rPr>
                <w:rFonts w:ascii="ＭＳ 明朝" w:hAnsi="ＭＳ 明朝" w:hint="default"/>
                <w:color w:val="auto"/>
                <w:u w:val="single"/>
              </w:rPr>
            </w:pPr>
            <w:r w:rsidRPr="002D3B09">
              <w:rPr>
                <w:rFonts w:ascii="ＭＳ 明朝" w:hAnsi="ＭＳ 明朝"/>
                <w:color w:val="FF0000"/>
              </w:rPr>
              <w:t xml:space="preserve">　　　</w:t>
            </w:r>
            <w:r w:rsidRPr="004430E0">
              <w:rPr>
                <w:rFonts w:ascii="ＭＳ 明朝" w:hAnsi="ＭＳ 明朝"/>
                <w:color w:val="auto"/>
                <w:u w:val="single"/>
              </w:rPr>
              <w:t>イ　児童指導員及び保育士の総数　指定通所支援の単位（指定通所支援であっ</w:t>
            </w:r>
            <w:r w:rsidRPr="004430E0">
              <w:rPr>
                <w:rFonts w:ascii="ＭＳ 明朝" w:hAnsi="ＭＳ 明朝"/>
                <w:color w:val="auto"/>
                <w:u w:val="single"/>
              </w:rPr>
              <w:lastRenderedPageBreak/>
              <w:t>て、その提供が同時に一又は複数の障害児に対して一体的に行われるもの）ごとに、通じておおむね障害児の数を４で除して得た数以上</w:t>
            </w:r>
          </w:p>
          <w:p w:rsidR="0011494D" w:rsidRPr="004430E0"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ロ　児童指導員　１以上</w:t>
            </w:r>
          </w:p>
          <w:p w:rsidR="0011494D" w:rsidRPr="004430E0"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ハ　保育士　１以上</w:t>
            </w:r>
          </w:p>
          <w:p w:rsidR="0011494D" w:rsidRPr="004430E0"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三　栄養士　１以上</w:t>
            </w:r>
          </w:p>
          <w:p w:rsidR="0011494D" w:rsidRPr="004430E0"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四　調理員　１以上</w:t>
            </w:r>
          </w:p>
          <w:p w:rsidR="0011494D" w:rsidRPr="004430E0" w:rsidRDefault="0011494D" w:rsidP="000A4177">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五　児童発達支援管理責任者　１以上</w:t>
            </w:r>
          </w:p>
          <w:p w:rsidR="0011494D" w:rsidRPr="002D3B09" w:rsidRDefault="0011494D" w:rsidP="000A4177">
            <w:pPr>
              <w:kinsoku w:val="0"/>
              <w:autoSpaceDE w:val="0"/>
              <w:autoSpaceDN w:val="0"/>
              <w:adjustRightInd w:val="0"/>
              <w:snapToGrid w:val="0"/>
              <w:rPr>
                <w:rFonts w:ascii="ＭＳ 明朝" w:hAnsi="ＭＳ 明朝" w:hint="default"/>
                <w:color w:val="FF0000"/>
              </w:rPr>
            </w:pPr>
          </w:p>
          <w:p w:rsidR="0011494D" w:rsidRPr="00604AB1"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w:t>
            </w:r>
            <w:r w:rsidRPr="00604AB1">
              <w:rPr>
                <w:rFonts w:ascii="ＭＳ 明朝" w:hAnsi="ＭＳ 明朝"/>
                <w:color w:val="auto"/>
                <w:u w:val="single"/>
              </w:rPr>
              <w:t>５）（４）各号に掲げる従業者のほか、多機能型事業所において、日常生活を営むのに必要な機能訓練を行う場合には、機能訓練担当職員が、日常生活及び社会生活を営むために医療的ケアを恒常的に受けることが不可欠である障害児に医療的なケアを行う場合には看護職員が、それぞれ置</w:t>
            </w:r>
            <w:r w:rsidRPr="000F6444">
              <w:rPr>
                <w:rFonts w:ascii="ＭＳ 明朝" w:hAnsi="ＭＳ 明朝"/>
                <w:color w:val="auto"/>
                <w:u w:val="single"/>
              </w:rPr>
              <w:t>かれているか。</w:t>
            </w:r>
            <w:r w:rsidRPr="00604AB1">
              <w:rPr>
                <w:rFonts w:ascii="ＭＳ 明朝" w:hAnsi="ＭＳ 明朝"/>
                <w:color w:val="auto"/>
                <w:u w:val="single"/>
              </w:rPr>
              <w:t>ただし、次の各号のいずれかに該当する場合には、看護職員を置かないことができる。</w:t>
            </w:r>
          </w:p>
          <w:p w:rsidR="0011494D" w:rsidRPr="00604AB1"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604AB1">
              <w:rPr>
                <w:rFonts w:ascii="ＭＳ 明朝" w:hAnsi="ＭＳ 明朝"/>
                <w:color w:val="auto"/>
                <w:u w:val="single"/>
              </w:rPr>
              <w:t>一　医療機関等との連携により。看護職員を指定児童発達支援事業所に訪問させ、当該看護職員が障害児に対して医療的ケアを行う場合</w:t>
            </w:r>
          </w:p>
          <w:p w:rsidR="0011494D" w:rsidRPr="00604AB1"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604AB1">
              <w:rPr>
                <w:rFonts w:ascii="ＭＳ 明朝" w:hAnsi="ＭＳ 明朝"/>
                <w:color w:val="auto"/>
                <w:u w:val="single"/>
              </w:rPr>
              <w:t>二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rsidR="0011494D" w:rsidRPr="00604AB1"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604AB1">
              <w:rPr>
                <w:rFonts w:ascii="ＭＳ 明朝" w:hAnsi="ＭＳ 明朝"/>
                <w:color w:val="auto"/>
                <w:u w:val="single"/>
              </w:rPr>
              <w:t>三　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rsidR="0011494D" w:rsidRDefault="0011494D" w:rsidP="000A4177">
            <w:pPr>
              <w:kinsoku w:val="0"/>
              <w:autoSpaceDE w:val="0"/>
              <w:autoSpaceDN w:val="0"/>
              <w:adjustRightInd w:val="0"/>
              <w:snapToGrid w:val="0"/>
              <w:rPr>
                <w:rFonts w:ascii="ＭＳ 明朝" w:hAnsi="ＭＳ 明朝" w:hint="default"/>
                <w:color w:val="FF0000"/>
              </w:rPr>
            </w:pPr>
          </w:p>
          <w:p w:rsidR="0011494D" w:rsidRPr="00BF211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BF211D">
              <w:rPr>
                <w:rFonts w:ascii="ＭＳ 明朝" w:hAnsi="ＭＳ 明朝"/>
                <w:color w:val="auto"/>
                <w:u w:val="single"/>
              </w:rPr>
              <w:t>（６）（５）の規定に基づき、機能訓練担当職員等を置いた場合においては、当該機能訓練担当職員等の数を児童指導員又は保育士の総数に含めているか。</w:t>
            </w:r>
          </w:p>
          <w:p w:rsidR="0011494D" w:rsidRPr="00C72874"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Pr="00BF211D" w:rsidRDefault="0011494D" w:rsidP="000A4177">
            <w:pPr>
              <w:kinsoku w:val="0"/>
              <w:autoSpaceDE w:val="0"/>
              <w:autoSpaceDN w:val="0"/>
              <w:adjustRightInd w:val="0"/>
              <w:snapToGrid w:val="0"/>
              <w:rPr>
                <w:rFonts w:ascii="ＭＳ 明朝" w:hAnsi="ＭＳ 明朝" w:hint="default"/>
                <w:color w:val="FF0000"/>
              </w:rPr>
            </w:pPr>
          </w:p>
          <w:p w:rsidR="0011494D" w:rsidRPr="002D3B09" w:rsidRDefault="0011494D" w:rsidP="000A4177">
            <w:pPr>
              <w:kinsoku w:val="0"/>
              <w:autoSpaceDE w:val="0"/>
              <w:autoSpaceDN w:val="0"/>
              <w:adjustRightInd w:val="0"/>
              <w:snapToGrid w:val="0"/>
              <w:rPr>
                <w:rFonts w:ascii="ＭＳ 明朝" w:hAnsi="ＭＳ 明朝" w:hint="default"/>
                <w:color w:val="FF0000"/>
              </w:rPr>
            </w:pPr>
          </w:p>
          <w:p w:rsidR="0011494D" w:rsidRPr="00ED42E3"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w:t>
            </w:r>
            <w:r>
              <w:rPr>
                <w:rFonts w:ascii="ＭＳ 明朝" w:hAnsi="ＭＳ 明朝"/>
                <w:color w:val="auto"/>
                <w:u w:val="single"/>
              </w:rPr>
              <w:t>７</w:t>
            </w:r>
            <w:r w:rsidRPr="00604AB1">
              <w:rPr>
                <w:rFonts w:ascii="ＭＳ 明朝" w:hAnsi="ＭＳ 明朝"/>
                <w:color w:val="auto"/>
                <w:u w:val="single"/>
              </w:rPr>
              <w:t>）（５）の規定にかかわらず、主として難聴児を通わせる多機能型事業所には、（４）各号に掲げる従業者のほか、次の各号に</w:t>
            </w:r>
            <w:r w:rsidRPr="00604AB1">
              <w:rPr>
                <w:rFonts w:ascii="ＭＳ 明朝" w:hAnsi="ＭＳ 明朝"/>
                <w:color w:val="auto"/>
                <w:u w:val="single"/>
              </w:rPr>
              <w:lastRenderedPageBreak/>
              <w:t>掲げる従業者（（４）ただし書各号のいずれかに該当する場合にあっては、第三号に掲げる看護職員を除く。）</w:t>
            </w:r>
            <w:r w:rsidRPr="00ED42E3">
              <w:rPr>
                <w:rFonts w:ascii="ＭＳ 明朝" w:hAnsi="ＭＳ 明朝"/>
                <w:color w:val="auto"/>
                <w:u w:val="single"/>
              </w:rPr>
              <w:t>が置かれているか。（この場合において、当該各号に掲げる従業者については、その数を児童指導員及び保育士の総数に含めることができる。）</w:t>
            </w:r>
          </w:p>
          <w:p w:rsidR="0011494D" w:rsidRPr="00ED42E3"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2D3B09">
              <w:rPr>
                <w:rFonts w:ascii="ＭＳ 明朝" w:hAnsi="ＭＳ 明朝"/>
                <w:color w:val="FF0000"/>
              </w:rPr>
              <w:t xml:space="preserve">　　</w:t>
            </w:r>
            <w:r w:rsidRPr="00ED42E3">
              <w:rPr>
                <w:rFonts w:ascii="ＭＳ 明朝" w:hAnsi="ＭＳ 明朝"/>
                <w:color w:val="auto"/>
                <w:u w:val="single"/>
              </w:rPr>
              <w:t>一　言語聴覚士　指定通所支援の単位（指定通所支援であって、その提供が同時に一又は複数の障害児に対して一体的に行われるもの）ごとに４以上</w:t>
            </w:r>
          </w:p>
          <w:p w:rsidR="0011494D" w:rsidRPr="00ED42E3"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2D3B09">
              <w:rPr>
                <w:rFonts w:ascii="ＭＳ 明朝" w:hAnsi="ＭＳ 明朝"/>
                <w:color w:val="FF0000"/>
              </w:rPr>
              <w:t xml:space="preserve">　　</w:t>
            </w:r>
            <w:r w:rsidRPr="00ED42E3">
              <w:rPr>
                <w:rFonts w:ascii="ＭＳ 明朝" w:hAnsi="ＭＳ 明朝"/>
                <w:color w:val="auto"/>
                <w:u w:val="single"/>
              </w:rPr>
              <w:t>二　機能訓練担当職員（日常生活を営むのに必要な機能訓練を行う場合に限る。）　機能訓練を行うために必要な数</w:t>
            </w:r>
          </w:p>
          <w:p w:rsidR="0011494D" w:rsidRPr="009D444A" w:rsidRDefault="0011494D" w:rsidP="000A4177">
            <w:pPr>
              <w:kinsoku w:val="0"/>
              <w:autoSpaceDE w:val="0"/>
              <w:autoSpaceDN w:val="0"/>
              <w:adjustRightInd w:val="0"/>
              <w:snapToGrid w:val="0"/>
              <w:rPr>
                <w:rFonts w:ascii="ＭＳ 明朝" w:hAnsi="ＭＳ 明朝" w:hint="default"/>
                <w:color w:val="000000" w:themeColor="text1"/>
              </w:rPr>
            </w:pPr>
          </w:p>
          <w:p w:rsidR="0011494D" w:rsidRPr="00ED42E3"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w:t>
            </w:r>
            <w:r>
              <w:rPr>
                <w:rFonts w:ascii="ＭＳ 明朝" w:hAnsi="ＭＳ 明朝"/>
                <w:color w:val="auto"/>
                <w:u w:val="single"/>
              </w:rPr>
              <w:t>８</w:t>
            </w:r>
            <w:r w:rsidRPr="00604AB1">
              <w:rPr>
                <w:rFonts w:ascii="ＭＳ 明朝" w:hAnsi="ＭＳ 明朝"/>
                <w:color w:val="auto"/>
                <w:u w:val="single"/>
              </w:rPr>
              <w:t>）（５）の規定にかかわらず、主として重症心身障害児を通わせる多機能型事業所には、（４）</w:t>
            </w:r>
            <w:r w:rsidRPr="00ED42E3">
              <w:rPr>
                <w:rFonts w:ascii="ＭＳ 明朝" w:hAnsi="ＭＳ 明朝"/>
                <w:color w:val="auto"/>
                <w:u w:val="single"/>
              </w:rPr>
              <w:t>各号に掲げる従業者のほか、次の各号に掲げる従業者が置かれているか。（この場合において、当該各号に掲げる従業者については、その数を児童指導員及び保育士の総数に含めることができる。）</w:t>
            </w:r>
          </w:p>
          <w:p w:rsidR="0011494D" w:rsidRPr="00ED42E3"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ED42E3">
              <w:rPr>
                <w:rFonts w:ascii="ＭＳ 明朝" w:hAnsi="ＭＳ 明朝"/>
                <w:color w:val="auto"/>
                <w:u w:val="single"/>
              </w:rPr>
              <w:t>一　看護職員　１以上</w:t>
            </w:r>
          </w:p>
          <w:p w:rsidR="0011494D" w:rsidRPr="00ED42E3"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ED42E3">
              <w:rPr>
                <w:rFonts w:ascii="ＭＳ 明朝" w:hAnsi="ＭＳ 明朝"/>
                <w:color w:val="auto"/>
                <w:u w:val="single"/>
              </w:rPr>
              <w:t>二　機能訓練担当職員　１以上</w:t>
            </w:r>
          </w:p>
          <w:p w:rsidR="0011494D" w:rsidRPr="002D3B09" w:rsidRDefault="0011494D" w:rsidP="000A4177">
            <w:pPr>
              <w:kinsoku w:val="0"/>
              <w:autoSpaceDE w:val="0"/>
              <w:autoSpaceDN w:val="0"/>
              <w:adjustRightInd w:val="0"/>
              <w:snapToGrid w:val="0"/>
              <w:rPr>
                <w:rFonts w:ascii="ＭＳ 明朝" w:hAnsi="ＭＳ 明朝" w:hint="default"/>
                <w:color w:val="FF0000"/>
              </w:rPr>
            </w:pPr>
          </w:p>
          <w:p w:rsidR="0011494D" w:rsidRPr="002D3B09" w:rsidRDefault="0011494D" w:rsidP="000A4177">
            <w:pPr>
              <w:kinsoku w:val="0"/>
              <w:autoSpaceDE w:val="0"/>
              <w:autoSpaceDN w:val="0"/>
              <w:adjustRightInd w:val="0"/>
              <w:snapToGrid w:val="0"/>
              <w:ind w:left="363" w:hangingChars="200" w:hanging="363"/>
              <w:rPr>
                <w:rFonts w:ascii="ＭＳ 明朝" w:hAnsi="ＭＳ 明朝" w:hint="default"/>
                <w:color w:val="FF0000"/>
              </w:rPr>
            </w:pPr>
            <w:r w:rsidRPr="00604AB1">
              <w:rPr>
                <w:rFonts w:ascii="ＭＳ 明朝" w:hAnsi="ＭＳ 明朝"/>
                <w:color w:val="auto"/>
                <w:u w:val="single"/>
              </w:rPr>
              <w:t>（</w:t>
            </w:r>
            <w:r>
              <w:rPr>
                <w:rFonts w:ascii="ＭＳ 明朝" w:hAnsi="ＭＳ 明朝"/>
                <w:color w:val="auto"/>
                <w:u w:val="single"/>
              </w:rPr>
              <w:t>９</w:t>
            </w:r>
            <w:r w:rsidRPr="00604AB1">
              <w:rPr>
                <w:rFonts w:ascii="ＭＳ 明朝" w:hAnsi="ＭＳ 明朝"/>
                <w:color w:val="auto"/>
                <w:u w:val="single"/>
              </w:rPr>
              <w:t>）（４）から（</w:t>
            </w:r>
            <w:r>
              <w:rPr>
                <w:rFonts w:ascii="ＭＳ 明朝" w:hAnsi="ＭＳ 明朝"/>
                <w:color w:val="auto"/>
                <w:u w:val="single"/>
              </w:rPr>
              <w:t>８</w:t>
            </w:r>
            <w:r w:rsidRPr="00604AB1">
              <w:rPr>
                <w:rFonts w:ascii="ＭＳ 明朝" w:hAnsi="ＭＳ 明朝"/>
                <w:color w:val="auto"/>
                <w:u w:val="single"/>
              </w:rPr>
              <w:t>）まで（（４）</w:t>
            </w:r>
            <w:r w:rsidRPr="00ED42E3">
              <w:rPr>
                <w:rFonts w:ascii="ＭＳ 明朝" w:hAnsi="ＭＳ 明朝"/>
                <w:color w:val="auto"/>
                <w:u w:val="single"/>
              </w:rPr>
              <w:t>第一号を除く。）に規定する従業者は、専ら当該多機能型事業所の職務に従事する者又は指定通所支援の単位ごとに専ら当該指定通所支援の提供に当たる者となっているか。（ただし、障害児の支援に支障がない場合は、（３）第三号の栄養士及び同第四号の調理員については、併せて設置する他の社会福祉施設の職務に従事させることができる。）</w:t>
            </w:r>
          </w:p>
          <w:p w:rsidR="0011494D" w:rsidRPr="002D3B09" w:rsidRDefault="0011494D" w:rsidP="000A4177">
            <w:pPr>
              <w:kinsoku w:val="0"/>
              <w:autoSpaceDE w:val="0"/>
              <w:autoSpaceDN w:val="0"/>
              <w:adjustRightInd w:val="0"/>
              <w:snapToGrid w:val="0"/>
              <w:rPr>
                <w:rFonts w:ascii="ＭＳ 明朝" w:hAnsi="ＭＳ 明朝" w:hint="default"/>
                <w:color w:val="FF0000"/>
              </w:rPr>
            </w:pPr>
          </w:p>
          <w:p w:rsidR="0011494D" w:rsidRPr="00ED42E3"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w:t>
            </w:r>
            <w:r>
              <w:rPr>
                <w:rFonts w:ascii="ＭＳ 明朝" w:hAnsi="ＭＳ 明朝"/>
                <w:color w:val="auto"/>
                <w:u w:val="single"/>
              </w:rPr>
              <w:t>10</w:t>
            </w:r>
            <w:r w:rsidRPr="00ED42E3">
              <w:rPr>
                <w:rFonts w:ascii="ＭＳ 明朝" w:hAnsi="ＭＳ 明朝"/>
                <w:color w:val="auto"/>
                <w:u w:val="single"/>
              </w:rPr>
              <w:t>）利用定員の合計が20人未満である多機能型事業所（平成24年厚生労働省令第15号に規定する事業のみを行う多機能型事業所を除く。）は、第２の１の（</w:t>
            </w:r>
            <w:r w:rsidRPr="00604AB1">
              <w:rPr>
                <w:rFonts w:ascii="ＭＳ 明朝" w:hAnsi="ＭＳ 明朝"/>
                <w:color w:val="auto"/>
                <w:u w:val="single"/>
              </w:rPr>
              <w:t>５</w:t>
            </w:r>
            <w:r w:rsidRPr="00ED42E3">
              <w:rPr>
                <w:rFonts w:ascii="ＭＳ 明朝" w:hAnsi="ＭＳ 明朝"/>
                <w:color w:val="auto"/>
                <w:u w:val="single"/>
              </w:rPr>
              <w:t>）の規定にかかわらず、当該多機能型事業所に置くべき従業者（児童発達支援管理責任者、嘱託医及び管理者を除く。）のうち、１人以上は、常勤でなければならないとすることができる。</w:t>
            </w:r>
          </w:p>
          <w:p w:rsidR="0011494D" w:rsidRPr="009D444A" w:rsidRDefault="0011494D" w:rsidP="000A4177">
            <w:pPr>
              <w:kinsoku w:val="0"/>
              <w:autoSpaceDE w:val="0"/>
              <w:autoSpaceDN w:val="0"/>
              <w:adjustRightInd w:val="0"/>
              <w:snapToGrid w:val="0"/>
              <w:rPr>
                <w:rFonts w:ascii="ＭＳ 明朝" w:hAnsi="ＭＳ 明朝" w:hint="default"/>
                <w:color w:val="000000" w:themeColor="text1"/>
              </w:rPr>
            </w:pPr>
          </w:p>
          <w:p w:rsidR="0011494D" w:rsidRPr="007628CD" w:rsidRDefault="0011494D" w:rsidP="000A4177">
            <w:pPr>
              <w:kinsoku w:val="0"/>
              <w:autoSpaceDE w:val="0"/>
              <w:autoSpaceDN w:val="0"/>
              <w:adjustRightInd w:val="0"/>
              <w:snapToGrid w:val="0"/>
              <w:ind w:firstLineChars="100" w:firstLine="181"/>
              <w:rPr>
                <w:rFonts w:ascii="ＭＳ 明朝" w:hAnsi="ＭＳ 明朝" w:hint="default"/>
                <w:color w:val="auto"/>
                <w:u w:val="single"/>
              </w:rPr>
            </w:pPr>
            <w:r w:rsidRPr="007628CD">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7628C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lastRenderedPageBreak/>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7628C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２）利用定員の合計が20人以上である多機能型事業所（平成24年厚生労働省令第15号に規定する事業のみを行う多機能型事業所を除く。）は、第４の１の規定にかかわらず、指定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11494D" w:rsidRPr="006775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7628C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（３）（１）及び（２）の規定にかかわらず、主として重症心身障害児を通わせる多機能型事業所は、第４の１の規定にかかわらず、その利用定員を５人以上とすることができる。</w:t>
            </w:r>
          </w:p>
          <w:p w:rsidR="0011494D" w:rsidRPr="006775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7628C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rsidR="0011494D" w:rsidRPr="006775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826C27"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26C27">
              <w:rPr>
                <w:rFonts w:ascii="ＭＳ 明朝" w:hAnsi="ＭＳ 明朝"/>
                <w:color w:val="000000" w:themeColor="text1"/>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604AB1"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604AB1">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w:t>
            </w:r>
            <w:r w:rsidRPr="00604AB1">
              <w:rPr>
                <w:rFonts w:ascii="ＭＳ 明朝" w:hAnsi="ＭＳ 明朝"/>
                <w:color w:val="auto"/>
              </w:rPr>
              <w:lastRenderedPageBreak/>
              <w:t>記録により行うことができているか。</w:t>
            </w:r>
          </w:p>
          <w:p w:rsidR="0011494D" w:rsidRPr="00FE0276" w:rsidRDefault="0011494D" w:rsidP="000A4177">
            <w:pPr>
              <w:kinsoku w:val="0"/>
              <w:autoSpaceDE w:val="0"/>
              <w:autoSpaceDN w:val="0"/>
              <w:adjustRightInd w:val="0"/>
              <w:snapToGrid w:val="0"/>
              <w:rPr>
                <w:rFonts w:ascii="ＭＳ 明朝" w:hAnsi="ＭＳ 明朝" w:hint="default"/>
                <w:color w:val="FF0000"/>
              </w:rPr>
            </w:pPr>
          </w:p>
          <w:p w:rsidR="0011494D" w:rsidRPr="00604AB1"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604AB1">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Pr="00BF211D">
              <w:rPr>
                <w:rFonts w:ascii="ＭＳ 明朝" w:hAnsi="ＭＳ 明朝"/>
                <w:color w:val="auto"/>
              </w:rPr>
              <w:t>障害児又は通所給付決定保護者である場合には当該障害児又は通所給付決定保護者に係る障害児の</w:t>
            </w:r>
            <w:r w:rsidRPr="00604AB1">
              <w:rPr>
                <w:rFonts w:ascii="ＭＳ 明朝" w:hAnsi="ＭＳ 明朝"/>
                <w:color w:val="auto"/>
              </w:rPr>
              <w:t>障害の特性に応じた適切な配慮をしつつ、書面に代えて、電磁的方法によることができているか。</w:t>
            </w:r>
          </w:p>
          <w:p w:rsidR="0011494D" w:rsidRPr="00484659"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当該指定に係る児童発達支援事業所の名称及び所在地その他児童福祉法施行規則で定める事項に変更があつたとき、又は休止した当該指定児童発達支援の事業を再開したときは、児童福祉法施行規則で定めるところにより、10日以内に、その旨を都道府県知事に届け出ているか。</w:t>
            </w:r>
          </w:p>
          <w:p w:rsidR="0011494D" w:rsidRPr="006775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当該指定児童発達支援の事業を廃止し、又は休止しようとするときは、児童福祉法施行規則で定めるところにより、その廃止又は休止の日の１月前までに、その旨を都道府県知事に届け出ているか。</w:t>
            </w:r>
          </w:p>
          <w:p w:rsidR="0011494D" w:rsidRPr="006775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53313F"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886500"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１）児童発達支援に要する費用の額は、平成24年厚生労働省告示第122号の別表「障害児通所給付費単位数表」第１（１の注７を除く。）により算定する単位数に平成24年厚生労働省告示第128号「厚生労働大臣が定める一単位の単価」に定める１単位の単価を乗じて得た額に、同表第１（１の注７に限る。）により算定する単位数に十円を乗じて得た額を加えた額を算定しているか。</w:t>
            </w:r>
          </w:p>
          <w:p w:rsidR="0011494D" w:rsidRPr="001C23C6"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886500"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（２）（１）の規定により、児童発達支援に要する費用を算定した場合において、その額に一円未満の端数があるときは、その端数金額は切り捨てて算定しているか。</w:t>
            </w:r>
          </w:p>
          <w:p w:rsidR="0011494D" w:rsidRPr="0067754F" w:rsidRDefault="0011494D" w:rsidP="000A4177">
            <w:pPr>
              <w:kinsoku w:val="0"/>
              <w:autoSpaceDE w:val="0"/>
              <w:autoSpaceDN w:val="0"/>
              <w:adjustRightInd w:val="0"/>
              <w:snapToGrid w:val="0"/>
              <w:rPr>
                <w:rFonts w:ascii="ＭＳ 明朝" w:hAnsi="ＭＳ 明朝" w:hint="default"/>
                <w:color w:val="000000" w:themeColor="text1"/>
              </w:rPr>
            </w:pPr>
          </w:p>
          <w:p w:rsidR="0011494D" w:rsidRPr="00886500"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（１）児童発達支援センターにおいて障害児に対し指定児童発達支援を行う場合、児童発達支援センターにおいて難聴児に対し指定</w:t>
            </w:r>
            <w:r w:rsidRPr="00886500">
              <w:rPr>
                <w:rFonts w:ascii="ＭＳ 明朝" w:hAnsi="ＭＳ 明朝"/>
                <w:color w:val="000000" w:themeColor="text1"/>
                <w:u w:val="single"/>
              </w:rPr>
              <w:lastRenderedPageBreak/>
              <w:t>児童発達支援を行う場合又は児童発達支援センターにおいて重症心身障害児に対し指定児童発達支援を行う場合については、平成24年厚生労働省告示第269号「厚生労働大臣が定める施設基準」の一に適合するものとして都道府県知事（指定都市又は児童相談所設置市にあっては、指定都市又は児童相談所設置市の市長。）に届け出た指定児童発達支援の単位</w:t>
            </w:r>
            <w:r w:rsidRPr="00886500">
              <w:rPr>
                <w:rFonts w:ascii="ＭＳ 明朝" w:hAnsi="ＭＳ 明朝"/>
                <w:color w:val="auto"/>
                <w:u w:val="single"/>
              </w:rPr>
              <w:t>（平成24年厚生労働省令第15号「児童福祉法に基づく指定通所支援の人員、設備及び運営に関する基準」（指定通所基準）第５条第</w:t>
            </w:r>
            <w:r w:rsidRPr="00604AB1">
              <w:rPr>
                <w:rFonts w:ascii="ＭＳ 明朝" w:hAnsi="ＭＳ 明朝"/>
                <w:color w:val="auto"/>
                <w:u w:val="single"/>
              </w:rPr>
              <w:t>５項及び第６条第７項に規定）において、指定児童発達支援（指定通所基準第４条に規定）を行った場合に、障害児の障害児種別及び医療的ケア区分並びに利</w:t>
            </w:r>
            <w:r w:rsidRPr="00886500">
              <w:rPr>
                <w:rFonts w:ascii="ＭＳ 明朝" w:hAnsi="ＭＳ 明朝"/>
                <w:color w:val="000000" w:themeColor="text1"/>
                <w:u w:val="single"/>
              </w:rPr>
              <w:t>用定員に応じ、１日につき所定単位数を算定しているか。ただし、地方公共団体が設置する児童発達支援センターの場合は、所定</w:t>
            </w:r>
            <w:r>
              <w:rPr>
                <w:rFonts w:ascii="ＭＳ 明朝" w:hAnsi="ＭＳ 明朝"/>
                <w:color w:val="000000" w:themeColor="text1"/>
                <w:u w:val="single"/>
              </w:rPr>
              <w:t>単位</w:t>
            </w:r>
            <w:r w:rsidRPr="00886500">
              <w:rPr>
                <w:rFonts w:ascii="ＭＳ 明朝" w:hAnsi="ＭＳ 明朝"/>
                <w:color w:val="000000" w:themeColor="text1"/>
                <w:u w:val="single"/>
              </w:rPr>
              <w:t>数の1000分の965に相当する単位数を算定しているか。</w:t>
            </w:r>
          </w:p>
          <w:p w:rsidR="0011494D" w:rsidRPr="001C23C6" w:rsidRDefault="0011494D" w:rsidP="000A4177">
            <w:pPr>
              <w:kinsoku w:val="0"/>
              <w:autoSpaceDE w:val="0"/>
              <w:autoSpaceDN w:val="0"/>
              <w:adjustRightInd w:val="0"/>
              <w:snapToGrid w:val="0"/>
              <w:rPr>
                <w:rFonts w:ascii="ＭＳ 明朝" w:hAnsi="ＭＳ 明朝" w:hint="default"/>
                <w:color w:val="000000" w:themeColor="text1"/>
              </w:rPr>
            </w:pPr>
          </w:p>
          <w:p w:rsidR="0011494D" w:rsidRPr="00886500"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２）法第６条の２の２第２項に規定する厚生労働省令で定める施設（児童発達支援センターであるものを除く。）において障害児に対し指定児童発達支援を行う場合又は法第６条の２の２第２項に規定する厚生労働省令で定める施設において重症心身障害児に対し指定児童発達支援を行う場合については、平成24年厚生労働省告示第269号「厚生労働大臣が定める施設基準」の二に適合するものとして都道府県知事に届け出た指定児童発達支援の単位において、指定児童発達支援を行った場合に、障害児の障害種別及び</w:t>
            </w:r>
            <w:r w:rsidRPr="00604AB1">
              <w:rPr>
                <w:rFonts w:ascii="ＭＳ 明朝" w:hAnsi="ＭＳ 明朝"/>
                <w:color w:val="auto"/>
                <w:u w:val="single"/>
              </w:rPr>
              <w:t>医療的ケア区分並びに</w:t>
            </w:r>
            <w:r w:rsidRPr="00886500">
              <w:rPr>
                <w:rFonts w:ascii="ＭＳ 明朝" w:hAnsi="ＭＳ 明朝"/>
                <w:color w:val="000000" w:themeColor="text1"/>
                <w:u w:val="single"/>
              </w:rPr>
              <w:t>利用定員に応じ、１日につき所定単位数を算定しているか。</w:t>
            </w:r>
          </w:p>
          <w:p w:rsidR="0011494D" w:rsidRPr="0019121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04AB1"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（２）の</w:t>
            </w:r>
            <w:r w:rsidRPr="00604AB1">
              <w:rPr>
                <w:rFonts w:ascii="ＭＳ 明朝" w:hAnsi="ＭＳ 明朝"/>
                <w:color w:val="auto"/>
                <w:u w:val="single"/>
              </w:rPr>
              <w:t>２　共生型児童発達支援給付費については、平成24年厚生労働省告示第269号「厚生労働大臣が定める施設基準」の二の三に適合するものとして都道府県知事に届け出た共生型児童発達支援を行う事業所（共生型児童発達支援事業所）において、共生型児童発達支援を行った場合に、１日につき所定単位数を算定しているか。</w:t>
            </w:r>
          </w:p>
          <w:p w:rsidR="0011494D" w:rsidRPr="00604AB1" w:rsidRDefault="0011494D" w:rsidP="000A4177">
            <w:pPr>
              <w:kinsoku w:val="0"/>
              <w:autoSpaceDE w:val="0"/>
              <w:autoSpaceDN w:val="0"/>
              <w:adjustRightInd w:val="0"/>
              <w:snapToGrid w:val="0"/>
              <w:ind w:left="363" w:hangingChars="200" w:hanging="363"/>
              <w:rPr>
                <w:rFonts w:ascii="ＭＳ 明朝" w:hAnsi="ＭＳ 明朝" w:hint="default"/>
                <w:color w:val="auto"/>
              </w:rPr>
            </w:pPr>
          </w:p>
          <w:p w:rsidR="0011494D" w:rsidRPr="008E7AE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04AB1">
              <w:rPr>
                <w:rFonts w:ascii="ＭＳ 明朝" w:hAnsi="ＭＳ 明朝"/>
                <w:color w:val="auto"/>
                <w:u w:val="single"/>
              </w:rPr>
              <w:t>（２）の３</w:t>
            </w:r>
            <w:r w:rsidRPr="008E7AE6">
              <w:rPr>
                <w:rFonts w:ascii="ＭＳ 明朝" w:hAnsi="ＭＳ 明朝"/>
                <w:color w:val="auto"/>
                <w:u w:val="single"/>
              </w:rPr>
              <w:t xml:space="preserve">　基準該当児童発達支援給付費については、平成24年厚生労働省告示第269号「厚生労働大臣が定める施設基準」の二の四に適合するものとして市町村長に届け出た基準該当児童発達支援事業所において、基</w:t>
            </w:r>
            <w:r w:rsidRPr="008E7AE6">
              <w:rPr>
                <w:rFonts w:ascii="ＭＳ 明朝" w:hAnsi="ＭＳ 明朝"/>
                <w:color w:val="auto"/>
                <w:u w:val="single"/>
              </w:rPr>
              <w:lastRenderedPageBreak/>
              <w:t>準該当児童発達支援を行った場合に、１日につき所定単位数を算定しているか。</w:t>
            </w:r>
          </w:p>
          <w:p w:rsidR="0011494D" w:rsidRPr="008B21B7"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876546"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8E7AE6">
              <w:rPr>
                <w:rFonts w:ascii="ＭＳ 明朝" w:hAnsi="ＭＳ 明朝"/>
                <w:color w:val="000000" w:themeColor="text1"/>
                <w:u w:val="single"/>
              </w:rPr>
              <w:t>（３）児童発達支援給付費の算定に当たって、次のいずれかに該当する場合に、それぞれに掲げる割合を所定単位数に乗じて得た数を算定しているか。</w:t>
            </w:r>
          </w:p>
          <w:p w:rsidR="0011494D" w:rsidRPr="008E7AE6"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①　障害児の数又は従業員の員数が平成24年厚生労働省告示第271号「厚生労働大臣が定める障害児の数の基準、従業員の員数の基準及び営業時間の時間数並びに所定単位数</w:t>
            </w:r>
            <w:r w:rsidRPr="008E7AE6">
              <w:rPr>
                <w:rFonts w:ascii="ＭＳ 明朝" w:hAnsi="ＭＳ 明朝"/>
                <w:color w:val="auto"/>
                <w:u w:val="single"/>
              </w:rPr>
              <w:t>に</w:t>
            </w:r>
            <w:r w:rsidRPr="008E7AE6">
              <w:rPr>
                <w:rFonts w:ascii="ＭＳ 明朝" w:hAnsi="ＭＳ 明朝"/>
                <w:color w:val="000000" w:themeColor="text1"/>
                <w:u w:val="single"/>
              </w:rPr>
              <w:t>乗じる割合」の一のイ又はロの表の上欄に定める基準に該当する場合　同表下欄に定める割合</w:t>
            </w:r>
          </w:p>
          <w:p w:rsidR="0011494D" w:rsidRPr="008E7AE6" w:rsidRDefault="0011494D" w:rsidP="000A4177">
            <w:pPr>
              <w:kinsoku w:val="0"/>
              <w:autoSpaceDE w:val="0"/>
              <w:autoSpaceDN w:val="0"/>
              <w:adjustRightInd w:val="0"/>
              <w:snapToGrid w:val="0"/>
              <w:ind w:leftChars="200" w:left="544" w:hangingChars="100" w:hanging="181"/>
              <w:rPr>
                <w:rFonts w:ascii="ＭＳ 明朝" w:hAnsi="ＭＳ 明朝" w:hint="default"/>
                <w:color w:val="FF0000"/>
                <w:u w:val="single"/>
              </w:rPr>
            </w:pPr>
            <w:r w:rsidRPr="008E7AE6">
              <w:rPr>
                <w:rFonts w:ascii="ＭＳ 明朝" w:hAnsi="ＭＳ 明朝"/>
                <w:color w:val="000000" w:themeColor="text1"/>
                <w:u w:val="single"/>
              </w:rPr>
              <w:t>②　指定児童発達支援</w:t>
            </w:r>
            <w:r w:rsidRPr="008E7AE6">
              <w:rPr>
                <w:rFonts w:ascii="ＭＳ 明朝" w:hAnsi="ＭＳ 明朝"/>
                <w:color w:val="auto"/>
                <w:u w:val="single"/>
              </w:rPr>
              <w:t>又は基準該当児童発達支援の提供に当たって、児童発達支援計画が作成されていない場合　次に掲げる場合に応じ、それぞれ次に掲げる割合</w:t>
            </w:r>
          </w:p>
          <w:p w:rsidR="0011494D" w:rsidRPr="008E7AE6" w:rsidRDefault="0011494D" w:rsidP="000A4177">
            <w:pPr>
              <w:kinsoku w:val="0"/>
              <w:autoSpaceDE w:val="0"/>
              <w:autoSpaceDN w:val="0"/>
              <w:adjustRightInd w:val="0"/>
              <w:snapToGrid w:val="0"/>
              <w:ind w:leftChars="300" w:left="1088" w:hangingChars="300" w:hanging="544"/>
              <w:rPr>
                <w:rFonts w:ascii="ＭＳ 明朝" w:hAnsi="ＭＳ 明朝" w:hint="default"/>
                <w:color w:val="auto"/>
                <w:u w:val="single"/>
              </w:rPr>
            </w:pPr>
            <w:r w:rsidRPr="008E7AE6">
              <w:rPr>
                <w:rFonts w:ascii="ＭＳ 明朝" w:hAnsi="ＭＳ 明朝"/>
                <w:color w:val="auto"/>
                <w:u w:val="single"/>
              </w:rPr>
              <w:t>（一）児童発達支援計画が作成されていない期間が3月未満の場合</w:t>
            </w:r>
            <w:r w:rsidRPr="00706092">
              <w:rPr>
                <w:rFonts w:ascii="ＭＳ 明朝" w:hAnsi="ＭＳ 明朝"/>
                <w:color w:val="auto"/>
              </w:rPr>
              <w:t xml:space="preserve">　</w:t>
            </w:r>
            <w:r w:rsidRPr="008E7AE6">
              <w:rPr>
                <w:rFonts w:ascii="ＭＳ 明朝" w:hAnsi="ＭＳ 明朝"/>
                <w:color w:val="auto"/>
                <w:u w:val="single"/>
              </w:rPr>
              <w:t>100分の70</w:t>
            </w:r>
          </w:p>
          <w:p w:rsidR="0011494D" w:rsidRPr="008E7AE6" w:rsidRDefault="0011494D" w:rsidP="000A4177">
            <w:pPr>
              <w:kinsoku w:val="0"/>
              <w:autoSpaceDE w:val="0"/>
              <w:autoSpaceDN w:val="0"/>
              <w:adjustRightInd w:val="0"/>
              <w:snapToGrid w:val="0"/>
              <w:ind w:leftChars="300" w:left="1088" w:hangingChars="300" w:hanging="544"/>
              <w:rPr>
                <w:rFonts w:ascii="ＭＳ 明朝" w:hAnsi="ＭＳ 明朝" w:hint="default"/>
                <w:color w:val="auto"/>
                <w:u w:val="single"/>
              </w:rPr>
            </w:pPr>
            <w:r w:rsidRPr="008E7AE6">
              <w:rPr>
                <w:rFonts w:ascii="ＭＳ 明朝" w:hAnsi="ＭＳ 明朝"/>
                <w:color w:val="auto"/>
                <w:u w:val="single"/>
              </w:rPr>
              <w:t>（二）児童発達支援計画が作成されていない期間が3月以上の場合</w:t>
            </w:r>
            <w:r w:rsidRPr="00706092">
              <w:rPr>
                <w:rFonts w:ascii="ＭＳ 明朝" w:hAnsi="ＭＳ 明朝"/>
                <w:color w:val="auto"/>
              </w:rPr>
              <w:t xml:space="preserve">　</w:t>
            </w:r>
            <w:r w:rsidRPr="008E7AE6">
              <w:rPr>
                <w:rFonts w:ascii="ＭＳ 明朝" w:hAnsi="ＭＳ 明朝"/>
                <w:color w:val="auto"/>
                <w:u w:val="single"/>
              </w:rPr>
              <w:t>100分の50</w:t>
            </w:r>
          </w:p>
          <w:p w:rsidR="0011494D" w:rsidRPr="008E7AE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③　指定児童発達支援、共生型児童発達支援又は基準該当児童発達支援（指定児童発達支援等）の提供に当たって、指定通所基準第26条第５項（同第54条の５及び第54条の９において準用する場合を含む。）に規定する基準に適合するものとして都道府県知事又は市町村長に届け出ていない場合</w:t>
            </w:r>
            <w:r w:rsidRPr="00706092">
              <w:rPr>
                <w:rFonts w:ascii="ＭＳ 明朝" w:hAnsi="ＭＳ 明朝"/>
                <w:color w:val="auto"/>
              </w:rPr>
              <w:t xml:space="preserve">　</w:t>
            </w:r>
            <w:r w:rsidRPr="008E7AE6">
              <w:rPr>
                <w:rFonts w:ascii="ＭＳ 明朝" w:hAnsi="ＭＳ 明朝"/>
                <w:color w:val="auto"/>
                <w:u w:val="single"/>
              </w:rPr>
              <w:t>100分の85</w:t>
            </w:r>
          </w:p>
          <w:p w:rsidR="0011494D" w:rsidRPr="0019121E"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E7AE6"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000000" w:themeColor="text1"/>
                <w:u w:val="single"/>
              </w:rPr>
              <w:t>（４）営業時間</w:t>
            </w:r>
            <w:r w:rsidRPr="008E7AE6">
              <w:rPr>
                <w:rFonts w:ascii="ＭＳ 明朝" w:hAnsi="ＭＳ 明朝"/>
                <w:color w:val="auto"/>
                <w:u w:val="single"/>
              </w:rPr>
              <w:t>（指定児童発達支援事業所、共生型児童発達支援事業所又は基準該当児童発達支援事業所（指定児童発達支援事業所等）の場合には運営規程に定める営業時間を、みなし基準該当児童発達支援事業所の場合にはこれに準ずるものをいう。）が、平</w:t>
            </w:r>
            <w:r w:rsidRPr="008E7AE6">
              <w:rPr>
                <w:rFonts w:ascii="ＭＳ 明朝" w:hAnsi="ＭＳ 明朝"/>
                <w:color w:val="000000" w:themeColor="text1"/>
                <w:u w:val="single"/>
              </w:rPr>
              <w:t>成24年厚生労働省告示第271号「厚生労働大臣が定める障害児の数の基準、従業員の員数の基準及び営業時間の時間数並びに所定単位数の乗じる割合」の一のハの表の上欄に定める基準に該当する場合には、所定単位数に同表下欄に定める割合を所定単位数に乗じて得た額を算定しているか。</w:t>
            </w:r>
          </w:p>
          <w:p w:rsidR="0011494D"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57774A"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r w:rsidRPr="008E7AE6">
              <w:rPr>
                <w:rFonts w:ascii="ＭＳ 明朝" w:hAnsi="ＭＳ 明朝"/>
                <w:color w:val="000000" w:themeColor="text1"/>
                <w:u w:val="single"/>
              </w:rPr>
              <w:t>（５）</w:t>
            </w:r>
            <w:r w:rsidRPr="008E7AE6">
              <w:rPr>
                <w:rFonts w:ascii="ＭＳ 明朝" w:hAnsi="ＭＳ 明朝"/>
                <w:color w:val="auto"/>
                <w:u w:val="single"/>
              </w:rPr>
              <w:t>指定児童発達支援又は共生型児童発達支援の提供に当たって、指定通所基準第44条第２項</w:t>
            </w:r>
            <w:r w:rsidRPr="00604AB1">
              <w:rPr>
                <w:rFonts w:ascii="ＭＳ 明朝" w:hAnsi="ＭＳ 明朝"/>
                <w:color w:val="auto"/>
                <w:u w:val="single"/>
              </w:rPr>
              <w:t>又は第３項（同第54条の５において</w:t>
            </w:r>
            <w:r w:rsidRPr="00604AB1">
              <w:rPr>
                <w:rFonts w:ascii="ＭＳ 明朝" w:hAnsi="ＭＳ 明朝"/>
                <w:color w:val="auto"/>
                <w:u w:val="single"/>
              </w:rPr>
              <w:lastRenderedPageBreak/>
              <w:t>準用する場合を含む。）に規定する基準を満たしていない場合は、１日につき５単位を所定単位数から減算しているか。ただし、令和5年3月31日までの間、指定通所基準第44条第３項に規定する基準を満たしていない場合であっても、減算していないか。</w:t>
            </w:r>
          </w:p>
          <w:p w:rsidR="0011494D" w:rsidRPr="0036497F"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E7AE6"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000000" w:themeColor="text1"/>
                <w:u w:val="single"/>
              </w:rPr>
              <w:t>（６）指定児童発達支援の単位（主として難聴児を通わせる児童発達支援センターに限る。）において、難聴児のうち人工内耳を装用している障害児に対して、指定児童発達支援を行った場合に、人工内耳装用児支援加算として、利用定員に応じ、１日につき次に掲げる単位数を所定単位数に加算しているか。</w:t>
            </w:r>
          </w:p>
          <w:p w:rsidR="0011494D" w:rsidRPr="008E7AE6"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イ　利用定員が20人以下の場合　603単位</w:t>
            </w:r>
          </w:p>
          <w:p w:rsidR="0011494D" w:rsidRPr="008E7AE6"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ロ　利用定員が21人以上30人以下の場合　531単位</w:t>
            </w:r>
          </w:p>
          <w:p w:rsidR="0011494D" w:rsidRPr="008E7AE6"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ハ　利用定員が31人以上40人以下の場合　488単位</w:t>
            </w:r>
          </w:p>
          <w:p w:rsidR="0011494D" w:rsidRPr="008E7AE6"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ニ　利用定員が41人以上の場合　445単位</w:t>
            </w:r>
          </w:p>
          <w:p w:rsidR="0011494D" w:rsidRPr="0019121E"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E7AE6"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000000" w:themeColor="text1"/>
                <w:u w:val="single"/>
              </w:rPr>
              <w:t>（７）常時見守りが必要な障害児</w:t>
            </w:r>
            <w:r w:rsidRPr="00B01336">
              <w:rPr>
                <w:rFonts w:ascii="ＭＳ 明朝" w:hAnsi="ＭＳ 明朝"/>
                <w:color w:val="auto"/>
                <w:u w:val="single"/>
              </w:rPr>
              <w:t>に対する支援及びその障害児の保護者に対する支援方法の指導を行う等の支援の強化を図るために、児童発達支援給付費の算定に必要となる従業者の員数（（８）の加算を算定している場合は、当該加算の算定に必要となる従業者の員数を含む。）に加え、理学療法士、作業療法士、言語聴覚士、保育士若しくは平成24年厚生労働省告示第270号「厚生労働大臣が定める児童等」の一に適合する専門職員（理学療法士等）、児童指導員、手話通訳士、手話通訳者若しくは平</w:t>
            </w:r>
            <w:r w:rsidRPr="008E7AE6">
              <w:rPr>
                <w:rFonts w:ascii="ＭＳ 明朝" w:hAnsi="ＭＳ 明朝"/>
                <w:color w:val="auto"/>
                <w:u w:val="single"/>
              </w:rPr>
              <w:t>成24年厚生労働省告示第270号「厚生労働大臣が定める児童等」の一の２に適合する者（児童指導員等）又はその他の従業者</w:t>
            </w:r>
            <w:r w:rsidRPr="008E7AE6">
              <w:rPr>
                <w:rFonts w:ascii="ＭＳ 明朝" w:hAnsi="ＭＳ 明朝"/>
                <w:color w:val="000000" w:themeColor="text1"/>
                <w:u w:val="single"/>
              </w:rPr>
              <w:t>を１以上配置しているものとして都道府県知事に届け出た指定児童発達支援事業所において、指定児童発達支援を行った場合に、利用定員に応じ、１日につき所定単位数</w:t>
            </w:r>
            <w:r w:rsidRPr="008E7AE6">
              <w:rPr>
                <w:rFonts w:ascii="ＭＳ 明朝" w:hAnsi="ＭＳ 明朝"/>
                <w:color w:val="auto"/>
                <w:u w:val="single"/>
              </w:rPr>
              <w:t>を</w:t>
            </w:r>
            <w:r w:rsidRPr="008E7AE6">
              <w:rPr>
                <w:rFonts w:ascii="ＭＳ 明朝" w:hAnsi="ＭＳ 明朝"/>
                <w:color w:val="000000" w:themeColor="text1"/>
                <w:u w:val="single"/>
              </w:rPr>
              <w:t>加算しているか。</w:t>
            </w:r>
          </w:p>
          <w:p w:rsidR="0011494D" w:rsidRPr="008E7AE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イ　児童発達支援センターにおいて障害児に対し指定児童発達支援を行った場合（ロ又はハに該当する場合を除く。）</w:t>
            </w:r>
          </w:p>
          <w:p w:rsidR="0011494D" w:rsidRPr="008E7AE6" w:rsidRDefault="0011494D" w:rsidP="000A4177">
            <w:pPr>
              <w:kinsoku w:val="0"/>
              <w:autoSpaceDE w:val="0"/>
              <w:autoSpaceDN w:val="0"/>
              <w:adjustRightInd w:val="0"/>
              <w:snapToGrid w:val="0"/>
              <w:ind w:firstLineChars="300" w:firstLine="544"/>
              <w:rPr>
                <w:rFonts w:ascii="ＭＳ 明朝" w:hAnsi="ＭＳ 明朝" w:hint="default"/>
                <w:color w:val="auto"/>
                <w:u w:val="single"/>
              </w:rPr>
            </w:pPr>
            <w:r w:rsidRPr="008E7AE6">
              <w:rPr>
                <w:rFonts w:ascii="ＭＳ 明朝" w:hAnsi="ＭＳ 明朝"/>
                <w:color w:val="auto"/>
                <w:u w:val="single"/>
              </w:rPr>
              <w:t>①　理学療法士等を配置する場合</w:t>
            </w:r>
          </w:p>
          <w:p w:rsidR="0011494D" w:rsidRPr="008E7AE6" w:rsidRDefault="0011494D" w:rsidP="000A4177">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②　児童指導員等を配置する場合</w:t>
            </w:r>
          </w:p>
          <w:p w:rsidR="0011494D" w:rsidRPr="000A1A84" w:rsidRDefault="0011494D" w:rsidP="000A4177">
            <w:pPr>
              <w:kinsoku w:val="0"/>
              <w:autoSpaceDE w:val="0"/>
              <w:autoSpaceDN w:val="0"/>
              <w:adjustRightInd w:val="0"/>
              <w:snapToGrid w:val="0"/>
              <w:ind w:leftChars="200" w:left="363" w:firstLineChars="100" w:firstLine="181"/>
              <w:rPr>
                <w:rFonts w:ascii="ＭＳ 明朝" w:hAnsi="ＭＳ 明朝" w:hint="default"/>
                <w:color w:val="auto"/>
              </w:rPr>
            </w:pPr>
            <w:r w:rsidRPr="008E7AE6">
              <w:rPr>
                <w:rFonts w:ascii="ＭＳ 明朝" w:hAnsi="ＭＳ 明朝"/>
                <w:color w:val="auto"/>
                <w:u w:val="single"/>
              </w:rPr>
              <w:t>③　その他の従業者を配置する場合</w:t>
            </w:r>
          </w:p>
          <w:p w:rsidR="0011494D" w:rsidRPr="008E7AE6"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ロ　主として難聴児を通わせる児童発達支援センターにおいて難聴児に対し指定児童発達支援を行った場合</w:t>
            </w:r>
          </w:p>
          <w:p w:rsidR="0011494D" w:rsidRPr="008E7AE6"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lastRenderedPageBreak/>
              <w:t xml:space="preserve">　　　</w:t>
            </w:r>
            <w:r w:rsidRPr="008E7AE6">
              <w:rPr>
                <w:rFonts w:ascii="ＭＳ 明朝" w:hAnsi="ＭＳ 明朝"/>
                <w:color w:val="auto"/>
                <w:u w:val="single"/>
              </w:rPr>
              <w:t>①　理学療法士等を配置する場合</w:t>
            </w:r>
          </w:p>
          <w:p w:rsidR="0011494D" w:rsidRPr="008E7AE6" w:rsidRDefault="0011494D" w:rsidP="000A4177">
            <w:pPr>
              <w:kinsoku w:val="0"/>
              <w:autoSpaceDE w:val="0"/>
              <w:autoSpaceDN w:val="0"/>
              <w:adjustRightInd w:val="0"/>
              <w:snapToGrid w:val="0"/>
              <w:ind w:leftChars="200" w:left="363"/>
              <w:rPr>
                <w:rFonts w:ascii="ＭＳ 明朝" w:hAnsi="ＭＳ 明朝" w:hint="default"/>
                <w:color w:val="auto"/>
                <w:u w:val="single"/>
              </w:rPr>
            </w:pPr>
            <w:r>
              <w:rPr>
                <w:rFonts w:ascii="ＭＳ 明朝" w:hAnsi="ＭＳ 明朝"/>
                <w:color w:val="000000" w:themeColor="text1"/>
              </w:rPr>
              <w:t xml:space="preserve">　</w:t>
            </w:r>
            <w:r w:rsidRPr="008E7AE6">
              <w:rPr>
                <w:rFonts w:ascii="ＭＳ 明朝" w:hAnsi="ＭＳ 明朝"/>
                <w:color w:val="auto"/>
                <w:u w:val="single"/>
              </w:rPr>
              <w:t>②　児童指導員等を配置する場合</w:t>
            </w:r>
          </w:p>
          <w:p w:rsidR="0011494D" w:rsidRPr="008E7AE6" w:rsidRDefault="0011494D" w:rsidP="000A4177">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③　その他の従業者を配置する場合</w:t>
            </w:r>
          </w:p>
          <w:p w:rsidR="0011494D" w:rsidRPr="008E7AE6"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ハ　主として重症心身障害児を通わせる児童発達支援センターにおいて重症心身障害児に対し指定児童発達支援を行った場合</w:t>
            </w:r>
          </w:p>
          <w:p w:rsidR="0011494D" w:rsidRPr="008E7AE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8E7AE6">
              <w:rPr>
                <w:rFonts w:ascii="ＭＳ 明朝" w:hAnsi="ＭＳ 明朝"/>
                <w:color w:val="auto"/>
                <w:u w:val="single"/>
              </w:rPr>
              <w:t>①　理学療法士等を配置する場合</w:t>
            </w:r>
          </w:p>
          <w:p w:rsidR="0011494D" w:rsidRPr="008E7AE6" w:rsidRDefault="0011494D" w:rsidP="000A4177">
            <w:pPr>
              <w:kinsoku w:val="0"/>
              <w:autoSpaceDE w:val="0"/>
              <w:autoSpaceDN w:val="0"/>
              <w:adjustRightInd w:val="0"/>
              <w:snapToGrid w:val="0"/>
              <w:ind w:leftChars="200" w:left="363" w:firstLineChars="100" w:firstLine="181"/>
              <w:rPr>
                <w:rFonts w:ascii="ＭＳ 明朝" w:hAnsi="ＭＳ 明朝" w:hint="default"/>
                <w:color w:val="auto"/>
                <w:u w:val="single"/>
              </w:rPr>
            </w:pPr>
            <w:r w:rsidRPr="008E7AE6">
              <w:rPr>
                <w:rFonts w:ascii="ＭＳ 明朝" w:hAnsi="ＭＳ 明朝"/>
                <w:color w:val="auto"/>
                <w:u w:val="single"/>
              </w:rPr>
              <w:t>②　児童指導員等を配置する場合</w:t>
            </w:r>
          </w:p>
          <w:p w:rsidR="0011494D" w:rsidRPr="008E7AE6" w:rsidRDefault="0011494D" w:rsidP="000A4177">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③　その他の従業者を配置する場合</w:t>
            </w:r>
          </w:p>
          <w:p w:rsidR="0011494D" w:rsidRPr="008E7AE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二　法第６条の２の２第２項に規定する厚生労働省令で定める施設において障害児に対し指定児童発達支援を行った場合（ホに該当する場合を除く</w:t>
            </w:r>
            <w:r>
              <w:rPr>
                <w:rFonts w:ascii="ＭＳ 明朝" w:hAnsi="ＭＳ 明朝"/>
                <w:color w:val="auto"/>
                <w:u w:val="single"/>
              </w:rPr>
              <w:t>。</w:t>
            </w:r>
            <w:r w:rsidRPr="008E7AE6">
              <w:rPr>
                <w:rFonts w:ascii="ＭＳ 明朝" w:hAnsi="ＭＳ 明朝"/>
                <w:color w:val="auto"/>
                <w:u w:val="single"/>
              </w:rPr>
              <w:t>）</w:t>
            </w:r>
          </w:p>
          <w:p w:rsidR="0011494D" w:rsidRPr="008E7AE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8E7AE6">
              <w:rPr>
                <w:rFonts w:ascii="ＭＳ 明朝" w:hAnsi="ＭＳ 明朝"/>
                <w:color w:val="auto"/>
                <w:u w:val="single"/>
              </w:rPr>
              <w:t>①　理学療法士等を配置する場合</w:t>
            </w:r>
          </w:p>
          <w:p w:rsidR="0011494D" w:rsidRPr="008E7AE6" w:rsidRDefault="0011494D" w:rsidP="000A4177">
            <w:pPr>
              <w:kinsoku w:val="0"/>
              <w:autoSpaceDE w:val="0"/>
              <w:autoSpaceDN w:val="0"/>
              <w:adjustRightInd w:val="0"/>
              <w:snapToGrid w:val="0"/>
              <w:ind w:leftChars="200" w:left="363" w:firstLineChars="100" w:firstLine="181"/>
              <w:rPr>
                <w:rFonts w:ascii="ＭＳ 明朝" w:hAnsi="ＭＳ 明朝" w:hint="default"/>
                <w:color w:val="000000" w:themeColor="text1"/>
                <w:u w:val="single"/>
              </w:rPr>
            </w:pPr>
            <w:r w:rsidRPr="008E7AE6">
              <w:rPr>
                <w:rFonts w:ascii="ＭＳ 明朝" w:hAnsi="ＭＳ 明朝"/>
                <w:color w:val="auto"/>
                <w:u w:val="single"/>
              </w:rPr>
              <w:t>②</w:t>
            </w:r>
            <w:r w:rsidRPr="008E7AE6">
              <w:rPr>
                <w:rFonts w:ascii="ＭＳ 明朝" w:hAnsi="ＭＳ 明朝"/>
                <w:color w:val="000000" w:themeColor="text1"/>
                <w:u w:val="single"/>
              </w:rPr>
              <w:t xml:space="preserve"> 　児童指導員等を配置する場合</w:t>
            </w:r>
          </w:p>
          <w:p w:rsidR="0011494D" w:rsidRPr="008E7AE6" w:rsidRDefault="0011494D" w:rsidP="000A4177">
            <w:pPr>
              <w:kinsoku w:val="0"/>
              <w:autoSpaceDE w:val="0"/>
              <w:autoSpaceDN w:val="0"/>
              <w:adjustRightInd w:val="0"/>
              <w:snapToGrid w:val="0"/>
              <w:ind w:leftChars="200" w:left="363" w:firstLineChars="100" w:firstLine="181"/>
              <w:rPr>
                <w:rFonts w:ascii="ＭＳ 明朝" w:hAnsi="ＭＳ 明朝" w:hint="default"/>
                <w:color w:val="000000" w:themeColor="text1"/>
                <w:u w:val="single"/>
              </w:rPr>
            </w:pPr>
            <w:r w:rsidRPr="008E7AE6">
              <w:rPr>
                <w:rFonts w:ascii="ＭＳ 明朝" w:hAnsi="ＭＳ 明朝"/>
                <w:color w:val="auto"/>
                <w:u w:val="single"/>
              </w:rPr>
              <w:t>③　その他の従業者</w:t>
            </w:r>
            <w:r w:rsidRPr="008E7AE6">
              <w:rPr>
                <w:rFonts w:ascii="ＭＳ 明朝" w:hAnsi="ＭＳ 明朝"/>
                <w:color w:val="000000" w:themeColor="text1"/>
                <w:u w:val="single"/>
              </w:rPr>
              <w:t>を配置する場合</w:t>
            </w:r>
          </w:p>
          <w:p w:rsidR="0011494D" w:rsidRPr="008E7AE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ホ　主として重症心身障害児を通わせる法第６条の２の２第２項に規定する厚生労働省令で定める施設において重症心身障害児に対し指定児童発達支援を行った場合</w:t>
            </w:r>
          </w:p>
          <w:p w:rsidR="0011494D" w:rsidRPr="008E7AE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8E7AE6">
              <w:rPr>
                <w:rFonts w:ascii="ＭＳ 明朝" w:hAnsi="ＭＳ 明朝"/>
                <w:color w:val="auto"/>
                <w:u w:val="single"/>
              </w:rPr>
              <w:t>①　理学療法士等を配置する場合</w:t>
            </w:r>
          </w:p>
          <w:p w:rsidR="0011494D" w:rsidRPr="008E7AE6" w:rsidRDefault="0011494D" w:rsidP="000A4177">
            <w:pPr>
              <w:kinsoku w:val="0"/>
              <w:autoSpaceDE w:val="0"/>
              <w:autoSpaceDN w:val="0"/>
              <w:adjustRightInd w:val="0"/>
              <w:snapToGrid w:val="0"/>
              <w:ind w:leftChars="200" w:left="363" w:firstLineChars="100" w:firstLine="181"/>
              <w:rPr>
                <w:rFonts w:ascii="ＭＳ 明朝" w:hAnsi="ＭＳ 明朝" w:hint="default"/>
                <w:color w:val="auto"/>
                <w:u w:val="single"/>
              </w:rPr>
            </w:pPr>
            <w:r w:rsidRPr="008E7AE6">
              <w:rPr>
                <w:rFonts w:ascii="ＭＳ 明朝" w:hAnsi="ＭＳ 明朝"/>
                <w:color w:val="auto"/>
                <w:u w:val="single"/>
              </w:rPr>
              <w:t>②　児童指導員等を配置する場合</w:t>
            </w:r>
          </w:p>
          <w:p w:rsidR="0011494D" w:rsidRPr="008E7AE6" w:rsidRDefault="0011494D" w:rsidP="000A4177">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③　その他の従業者を配置する場合</w:t>
            </w:r>
          </w:p>
          <w:p w:rsidR="0011494D" w:rsidRPr="0036497F" w:rsidRDefault="0011494D" w:rsidP="000A4177">
            <w:pPr>
              <w:kinsoku w:val="0"/>
              <w:autoSpaceDE w:val="0"/>
              <w:autoSpaceDN w:val="0"/>
              <w:adjustRightInd w:val="0"/>
              <w:snapToGrid w:val="0"/>
              <w:rPr>
                <w:rFonts w:ascii="ＭＳ 明朝" w:hAnsi="ＭＳ 明朝" w:hint="default"/>
                <w:color w:val="000000" w:themeColor="text1"/>
              </w:rPr>
            </w:pPr>
          </w:p>
          <w:p w:rsidR="0011494D" w:rsidRPr="008E7AE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（８）</w:t>
            </w:r>
            <w:r w:rsidRPr="00B01336">
              <w:rPr>
                <w:rFonts w:ascii="ＭＳ 明朝" w:hAnsi="ＭＳ 明朝"/>
                <w:color w:val="auto"/>
                <w:u w:val="single"/>
              </w:rPr>
              <w:t>理学療法士等（保育士にあっては、保育士として5年以上児童福祉事業に従事した者に限る。以下同じ。）又は児童指導員（児童指導員として5年以上児童福祉事業に従事した者に限る。以下同じ。）による支援が必要な障害児に対する支援及びその障害児の保護者に対する支援方法の指導を行う等の専門的な支援の強化を図るために、児童発達支援給付費の算定に必要となる従業員の員数（（７）の加算を算定している場合は、（７）の加算の算定に必要となる従業者の員数を含む。）に加え、理学療法士等又は児童指導員1以上配置しているものとして都道府県知事に届け出た指定児童発達支援事業所</w:t>
            </w:r>
            <w:r w:rsidRPr="008E7AE6">
              <w:rPr>
                <w:rFonts w:ascii="ＭＳ 明朝" w:hAnsi="ＭＳ 明朝"/>
                <w:color w:val="auto"/>
                <w:u w:val="single"/>
              </w:rPr>
              <w:t>において、指定児童発達支援を行った場合に、利用者定員に応じ、１日につき所定単位数を加算しているか。ただし、第９の２の（３）の②を算定している場合は加算していないか。</w:t>
            </w:r>
          </w:p>
          <w:p w:rsidR="0011494D" w:rsidRPr="00B01336"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 xml:space="preserve">イ　</w:t>
            </w:r>
            <w:r w:rsidRPr="00B01336">
              <w:rPr>
                <w:rFonts w:ascii="ＭＳ 明朝" w:hAnsi="ＭＳ 明朝"/>
                <w:color w:val="auto"/>
                <w:u w:val="single"/>
              </w:rPr>
              <w:t>児童発達支援センターにおいて障害児に対し指定児童発達支援を行った場合（ロ又はハに該当する場合を除く。）</w:t>
            </w:r>
          </w:p>
          <w:p w:rsidR="0011494D" w:rsidRPr="00B01336"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Pr>
                <w:rFonts w:ascii="ＭＳ 明朝" w:hAnsi="ＭＳ 明朝"/>
                <w:color w:val="FF0000"/>
              </w:rPr>
              <w:t xml:space="preserve">　　　</w:t>
            </w:r>
            <w:r w:rsidRPr="00B01336">
              <w:rPr>
                <w:rFonts w:ascii="ＭＳ 明朝" w:hAnsi="ＭＳ 明朝"/>
                <w:color w:val="auto"/>
                <w:u w:val="single"/>
              </w:rPr>
              <w:t>一　理学療法士等を配置する場合</w:t>
            </w:r>
          </w:p>
          <w:p w:rsidR="0011494D" w:rsidRPr="00B01336" w:rsidRDefault="0011494D" w:rsidP="000A4177">
            <w:pPr>
              <w:kinsoku w:val="0"/>
              <w:autoSpaceDE w:val="0"/>
              <w:autoSpaceDN w:val="0"/>
              <w:adjustRightInd w:val="0"/>
              <w:snapToGrid w:val="0"/>
              <w:ind w:left="907" w:hangingChars="500" w:hanging="907"/>
              <w:rPr>
                <w:rFonts w:ascii="ＭＳ 明朝" w:hAnsi="ＭＳ 明朝" w:hint="default"/>
                <w:color w:val="auto"/>
                <w:u w:val="single"/>
              </w:rPr>
            </w:pPr>
            <w:r w:rsidRPr="00B01336">
              <w:rPr>
                <w:rFonts w:ascii="ＭＳ 明朝" w:hAnsi="ＭＳ 明朝"/>
                <w:color w:val="auto"/>
              </w:rPr>
              <w:t xml:space="preserve">　　　　</w:t>
            </w:r>
            <w:r w:rsidRPr="00B01336">
              <w:rPr>
                <w:rFonts w:ascii="ＭＳ 明朝" w:hAnsi="ＭＳ 明朝"/>
                <w:color w:val="auto"/>
                <w:u w:val="single"/>
              </w:rPr>
              <w:t>①　利用定員が30人以下の場合　　62単位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lastRenderedPageBreak/>
              <w:t>②　利用定員が31人以上40人以下の場合　　53単位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利用定員が41人以上50人以下の場合　　42単位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利用定員が51人以上60人以下の場合　　34単位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⑤　利用定員が61人以上70人以下の場合　　29単位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⑥　利用定員が71人以上80人以下の場合　　25単位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⑦　利用定員が81人以上の場合　　22単位</w:t>
            </w:r>
          </w:p>
          <w:p w:rsidR="0011494D" w:rsidRPr="00B01336"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B01336">
              <w:rPr>
                <w:rFonts w:ascii="ＭＳ 明朝" w:hAnsi="ＭＳ 明朝"/>
                <w:color w:val="auto"/>
              </w:rPr>
              <w:t xml:space="preserve">　　　</w:t>
            </w:r>
            <w:r w:rsidRPr="00B01336">
              <w:rPr>
                <w:rFonts w:ascii="ＭＳ 明朝" w:hAnsi="ＭＳ 明朝"/>
                <w:color w:val="auto"/>
                <w:u w:val="single"/>
              </w:rPr>
              <w:t>二　児童指導員を配置する場合</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利用定員が30人以下の場合　　41単位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利用定員が31人以上40人以下の場合　　35単位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利用定員が41人以上50人以下の場合　　27単位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利用定員が51人以上60人以下の場合　　22単位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⑤　利用定員が61人以上70人以下の場合　　19単位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⑥　利用定員が71人以上80人以下の場合　　16単位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⑦　利用定員が81人以上の場合　　15単位</w:t>
            </w:r>
          </w:p>
          <w:p w:rsidR="0011494D" w:rsidRPr="00B0133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 xml:space="preserve">ロ　</w:t>
            </w:r>
            <w:r w:rsidRPr="00B01336">
              <w:rPr>
                <w:rFonts w:ascii="ＭＳ 明朝" w:hAnsi="ＭＳ 明朝"/>
                <w:color w:val="auto"/>
                <w:u w:val="single"/>
              </w:rPr>
              <w:t>主として難聴児を通わせる児童発達支援センターにおいて難聴児に対し指定児童発達支援を行った場合</w:t>
            </w:r>
          </w:p>
          <w:p w:rsidR="0011494D" w:rsidRPr="00B0133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一　理学療法士等を配置する場合</w:t>
            </w:r>
          </w:p>
          <w:p w:rsidR="0011494D" w:rsidRPr="00B01336" w:rsidRDefault="0011494D" w:rsidP="000A4177">
            <w:pPr>
              <w:kinsoku w:val="0"/>
              <w:autoSpaceDE w:val="0"/>
              <w:autoSpaceDN w:val="0"/>
              <w:adjustRightInd w:val="0"/>
              <w:snapToGrid w:val="0"/>
              <w:ind w:left="907" w:hangingChars="500" w:hanging="907"/>
              <w:rPr>
                <w:rFonts w:ascii="ＭＳ 明朝" w:hAnsi="ＭＳ 明朝" w:hint="default"/>
                <w:color w:val="auto"/>
                <w:u w:val="single"/>
              </w:rPr>
            </w:pPr>
            <w:r w:rsidRPr="00B01336">
              <w:rPr>
                <w:rFonts w:ascii="ＭＳ 明朝" w:hAnsi="ＭＳ 明朝"/>
                <w:color w:val="auto"/>
              </w:rPr>
              <w:t xml:space="preserve">　　　　</w:t>
            </w:r>
            <w:r w:rsidRPr="00B01336">
              <w:rPr>
                <w:rFonts w:ascii="ＭＳ 明朝" w:hAnsi="ＭＳ 明朝"/>
                <w:color w:val="auto"/>
                <w:u w:val="single"/>
              </w:rPr>
              <w:t>①　利用定員が20人以下の場合　　93単位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利用定員が21人以上30人以下の場合　　75単位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利用定員が3</w:t>
            </w:r>
            <w:r>
              <w:rPr>
                <w:rFonts w:ascii="ＭＳ 明朝" w:hAnsi="ＭＳ 明朝"/>
                <w:color w:val="auto"/>
                <w:u w:val="single"/>
              </w:rPr>
              <w:t>1</w:t>
            </w:r>
            <w:r w:rsidRPr="00B01336">
              <w:rPr>
                <w:rFonts w:ascii="ＭＳ 明朝" w:hAnsi="ＭＳ 明朝"/>
                <w:color w:val="auto"/>
                <w:u w:val="single"/>
              </w:rPr>
              <w:t>人以上40人以下の場合　　53単位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利用定員が41人以上の場合　　42単位</w:t>
            </w:r>
          </w:p>
          <w:p w:rsidR="0011494D" w:rsidRPr="00B0133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二　児童指導員を配置する場合</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利用定員が20人以下の場合　　62単位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利用定員が21人以上30人以下の場合　　49単位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利用定員が31人以上40人以下の場合　　35単位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w:t>
            </w:r>
            <w:r>
              <w:rPr>
                <w:rFonts w:ascii="ＭＳ 明朝" w:hAnsi="ＭＳ 明朝"/>
                <w:color w:val="auto"/>
                <w:u w:val="single"/>
              </w:rPr>
              <w:t>4</w:t>
            </w:r>
            <w:r w:rsidRPr="00B01336">
              <w:rPr>
                <w:rFonts w:ascii="ＭＳ 明朝" w:hAnsi="ＭＳ 明朝"/>
                <w:color w:val="auto"/>
                <w:u w:val="single"/>
              </w:rPr>
              <w:t>1人以上の場合　　27単位</w:t>
            </w:r>
          </w:p>
          <w:p w:rsidR="0011494D" w:rsidRPr="00B0133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 xml:space="preserve">ハ　</w:t>
            </w:r>
            <w:r w:rsidRPr="00B01336">
              <w:rPr>
                <w:rFonts w:ascii="ＭＳ 明朝" w:hAnsi="ＭＳ 明朝"/>
                <w:color w:val="auto"/>
                <w:u w:val="single"/>
              </w:rPr>
              <w:t>主として重症心身障害児を通わせる児童発達支援センターにおいて重症心身障害児に対し指定児童発達支援を行った場</w:t>
            </w:r>
            <w:r w:rsidRPr="00B01336">
              <w:rPr>
                <w:rFonts w:ascii="ＭＳ 明朝" w:hAnsi="ＭＳ 明朝"/>
                <w:color w:val="auto"/>
                <w:u w:val="single"/>
              </w:rPr>
              <w:lastRenderedPageBreak/>
              <w:t>合</w:t>
            </w:r>
          </w:p>
          <w:p w:rsidR="0011494D" w:rsidRPr="00B0133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一　理学療法士等を配置する場合</w:t>
            </w:r>
          </w:p>
          <w:p w:rsidR="0011494D" w:rsidRPr="00B01336" w:rsidRDefault="0011494D" w:rsidP="000A4177">
            <w:pPr>
              <w:kinsoku w:val="0"/>
              <w:autoSpaceDE w:val="0"/>
              <w:autoSpaceDN w:val="0"/>
              <w:adjustRightInd w:val="0"/>
              <w:snapToGrid w:val="0"/>
              <w:ind w:left="907" w:hangingChars="500" w:hanging="907"/>
              <w:rPr>
                <w:rFonts w:ascii="ＭＳ 明朝" w:hAnsi="ＭＳ 明朝" w:hint="default"/>
                <w:color w:val="auto"/>
                <w:u w:val="single"/>
              </w:rPr>
            </w:pPr>
            <w:r w:rsidRPr="00B01336">
              <w:rPr>
                <w:rFonts w:ascii="ＭＳ 明朝" w:hAnsi="ＭＳ 明朝"/>
                <w:color w:val="auto"/>
              </w:rPr>
              <w:t xml:space="preserve">　　　　</w:t>
            </w:r>
            <w:r w:rsidRPr="00B01336">
              <w:rPr>
                <w:rFonts w:ascii="ＭＳ 明朝" w:hAnsi="ＭＳ 明朝"/>
                <w:color w:val="auto"/>
                <w:u w:val="single"/>
              </w:rPr>
              <w:t>①　利用定員が20人以下の場合　　93単位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利用定員が21人以上の場合　　75単位</w:t>
            </w:r>
          </w:p>
          <w:p w:rsidR="0011494D" w:rsidRPr="00B0133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二　児童指導員を配置する場合</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利用定員が20人以下の場合　　62単位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利用定員が21人以上の場合　　49単位</w:t>
            </w:r>
          </w:p>
          <w:p w:rsidR="0011494D" w:rsidRPr="00B0133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ニ　法第6条の2の2第2項に規定する厚生労働省令で定める施設において</w:t>
            </w:r>
            <w:r>
              <w:rPr>
                <w:rFonts w:ascii="ＭＳ 明朝" w:hAnsi="ＭＳ 明朝"/>
                <w:color w:val="auto"/>
                <w:u w:val="single"/>
              </w:rPr>
              <w:t>障害児に対し</w:t>
            </w:r>
            <w:r w:rsidRPr="00B01336">
              <w:rPr>
                <w:rFonts w:ascii="ＭＳ 明朝" w:hAnsi="ＭＳ 明朝"/>
                <w:color w:val="auto"/>
                <w:u w:val="single"/>
              </w:rPr>
              <w:t>指定児童発達支援を行った場合（ホに該当する場合を除く。）</w:t>
            </w:r>
          </w:p>
          <w:p w:rsidR="0011494D" w:rsidRPr="00B0133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一　理学療法士等を配置する場合</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利用定員が10人以下の場合　　187単位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利用定員が11人以上20人以下の場合　　125単位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利用定員が21人以上の場合　　75単位</w:t>
            </w:r>
          </w:p>
          <w:p w:rsidR="0011494D" w:rsidRPr="00B0133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二　児童指導員を配置する場合</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利用定員が10人以下の場合　　123単位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利用定員が11人以上20人以下の場合　　82単位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利用定員が21人以上の場合　　49単位</w:t>
            </w:r>
          </w:p>
          <w:p w:rsidR="0011494D" w:rsidRPr="00B0133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ホ　主として重症心身障害児を通わせる法第6条の2の2第2項に規定する厚生労働省令で定める施設において指定児童発達支援を行った場合</w:t>
            </w:r>
          </w:p>
          <w:p w:rsidR="0011494D" w:rsidRPr="00B0133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一　理学療法士等を配置する場合</w:t>
            </w:r>
          </w:p>
          <w:p w:rsidR="0011494D" w:rsidRPr="00B01336" w:rsidRDefault="0011494D" w:rsidP="000A4177">
            <w:pPr>
              <w:kinsoku w:val="0"/>
              <w:autoSpaceDE w:val="0"/>
              <w:autoSpaceDN w:val="0"/>
              <w:adjustRightInd w:val="0"/>
              <w:snapToGrid w:val="0"/>
              <w:ind w:left="907" w:hangingChars="500" w:hanging="907"/>
              <w:rPr>
                <w:rFonts w:ascii="ＭＳ 明朝" w:hAnsi="ＭＳ 明朝" w:hint="default"/>
                <w:color w:val="auto"/>
                <w:u w:val="single"/>
              </w:rPr>
            </w:pPr>
            <w:r w:rsidRPr="00B01336">
              <w:rPr>
                <w:rFonts w:ascii="ＭＳ 明朝" w:hAnsi="ＭＳ 明朝"/>
                <w:color w:val="auto"/>
              </w:rPr>
              <w:t xml:space="preserve">　　　　</w:t>
            </w:r>
            <w:r w:rsidRPr="00B01336">
              <w:rPr>
                <w:rFonts w:ascii="ＭＳ 明朝" w:hAnsi="ＭＳ 明朝"/>
                <w:color w:val="auto"/>
                <w:u w:val="single"/>
              </w:rPr>
              <w:t>①　利用定員が5人の場合　　374単位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利用定員が6人の場合　　312単位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利用定員が7人の場合　　267単位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利用定員が8人の場合　　234単位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⑤　利用定員が9人の場合　　208単位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⑥　利用定員が10人の場合　　187単位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⑦　利用定員が11人以上の場合　　125単位</w:t>
            </w:r>
          </w:p>
          <w:p w:rsidR="0011494D" w:rsidRPr="00B01336" w:rsidRDefault="0011494D" w:rsidP="000A4177">
            <w:pPr>
              <w:kinsoku w:val="0"/>
              <w:autoSpaceDE w:val="0"/>
              <w:autoSpaceDN w:val="0"/>
              <w:adjustRightInd w:val="0"/>
              <w:snapToGrid w:val="0"/>
              <w:ind w:leftChars="300" w:left="544"/>
              <w:rPr>
                <w:rFonts w:ascii="ＭＳ 明朝" w:hAnsi="ＭＳ 明朝" w:hint="default"/>
                <w:color w:val="auto"/>
                <w:u w:val="single"/>
              </w:rPr>
            </w:pPr>
            <w:r w:rsidRPr="00B01336">
              <w:rPr>
                <w:rFonts w:ascii="ＭＳ 明朝" w:hAnsi="ＭＳ 明朝"/>
                <w:color w:val="auto"/>
                <w:u w:val="single"/>
              </w:rPr>
              <w:t>二　児童指導員を配置する場合</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①　利用定員が5人の場合　　247単位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②　利用定員が6人の場合　　206単位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③　利用定員が7人の場合　　176単位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④　利用定員が8人の場合　　154単位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t>⑤　利用定員が9人の場合　　137単位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rPr>
            </w:pPr>
            <w:r w:rsidRPr="00B01336">
              <w:rPr>
                <w:rFonts w:ascii="ＭＳ 明朝" w:hAnsi="ＭＳ 明朝"/>
                <w:color w:val="auto"/>
                <w:u w:val="single"/>
              </w:rPr>
              <w:t>⑥　利用定員が10人の場合　　123単位</w:t>
            </w:r>
          </w:p>
          <w:p w:rsidR="0011494D" w:rsidRPr="00B01336" w:rsidRDefault="0011494D" w:rsidP="000A4177">
            <w:pPr>
              <w:kinsoku w:val="0"/>
              <w:autoSpaceDE w:val="0"/>
              <w:autoSpaceDN w:val="0"/>
              <w:adjustRightInd w:val="0"/>
              <w:snapToGrid w:val="0"/>
              <w:ind w:leftChars="400" w:left="907" w:hangingChars="100" w:hanging="181"/>
              <w:rPr>
                <w:rFonts w:ascii="ＭＳ 明朝" w:hAnsi="ＭＳ 明朝" w:hint="default"/>
                <w:color w:val="auto"/>
                <w:u w:val="single"/>
              </w:rPr>
            </w:pPr>
            <w:r w:rsidRPr="00B01336">
              <w:rPr>
                <w:rFonts w:ascii="ＭＳ 明朝" w:hAnsi="ＭＳ 明朝"/>
                <w:color w:val="auto"/>
                <w:u w:val="single"/>
              </w:rPr>
              <w:lastRenderedPageBreak/>
              <w:t>⑦　利用定員が11人以上の場合　　82単位</w:t>
            </w:r>
          </w:p>
          <w:p w:rsidR="0011494D" w:rsidRPr="001F38CB" w:rsidRDefault="0011494D" w:rsidP="000A4177">
            <w:pPr>
              <w:kinsoku w:val="0"/>
              <w:autoSpaceDE w:val="0"/>
              <w:autoSpaceDN w:val="0"/>
              <w:adjustRightInd w:val="0"/>
              <w:snapToGrid w:val="0"/>
              <w:rPr>
                <w:rFonts w:ascii="ＭＳ 明朝" w:hAnsi="ＭＳ 明朝" w:hint="default"/>
                <w:color w:val="000000" w:themeColor="text1"/>
              </w:rPr>
            </w:pPr>
          </w:p>
          <w:p w:rsidR="0011494D" w:rsidRPr="008E7AE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９）平成24年厚生労働省告示第269号「厚生労働大臣が定める施設基準」第3号に適合するものとして都道府県知事に届け出た指定児童発達支援事業所において、指定児童発達支援を行った場合に、看護職員加配加算として、１日につき所定単位数を加算しているか。ただし、次に掲げるいずれかの加算を算定している場合にあっては、次に掲げるその他の加算を算定していないか。</w:t>
            </w:r>
          </w:p>
          <w:p w:rsidR="0011494D" w:rsidRPr="00273521" w:rsidRDefault="0011494D" w:rsidP="000A4177">
            <w:pPr>
              <w:kinsoku w:val="0"/>
              <w:autoSpaceDE w:val="0"/>
              <w:autoSpaceDN w:val="0"/>
              <w:adjustRightInd w:val="0"/>
              <w:snapToGrid w:val="0"/>
              <w:ind w:firstLineChars="100" w:firstLine="181"/>
              <w:rPr>
                <w:rFonts w:ascii="ＭＳ 明朝" w:hAnsi="ＭＳ 明朝" w:hint="default"/>
                <w:color w:val="auto"/>
                <w:u w:val="single"/>
              </w:rPr>
            </w:pPr>
            <w:r w:rsidRPr="000A1A84">
              <w:rPr>
                <w:rFonts w:ascii="ＭＳ 明朝" w:hAnsi="ＭＳ 明朝"/>
                <w:color w:val="auto"/>
              </w:rPr>
              <w:t xml:space="preserve">　</w:t>
            </w:r>
            <w:r w:rsidRPr="00273521">
              <w:rPr>
                <w:rFonts w:ascii="ＭＳ 明朝" w:hAnsi="ＭＳ 明朝"/>
                <w:color w:val="auto"/>
                <w:u w:val="single"/>
              </w:rPr>
              <w:t>イ　看護職員加配加算（Ⅰ）</w:t>
            </w:r>
          </w:p>
          <w:p w:rsidR="0011494D" w:rsidRPr="00273521" w:rsidRDefault="0011494D" w:rsidP="000A4177">
            <w:pPr>
              <w:kinsoku w:val="0"/>
              <w:autoSpaceDE w:val="0"/>
              <w:autoSpaceDN w:val="0"/>
              <w:adjustRightInd w:val="0"/>
              <w:snapToGrid w:val="0"/>
              <w:ind w:leftChars="200" w:left="544" w:hangingChars="100" w:hanging="181"/>
              <w:rPr>
                <w:rFonts w:ascii="ＭＳ 明朝" w:hAnsi="ＭＳ 明朝" w:hint="default"/>
                <w:strike/>
                <w:color w:val="auto"/>
                <w:u w:val="single"/>
              </w:rPr>
            </w:pPr>
            <w:r w:rsidRPr="00B01336">
              <w:rPr>
                <w:rFonts w:ascii="ＭＳ 明朝" w:hAnsi="ＭＳ 明朝"/>
                <w:color w:val="auto"/>
                <w:u w:val="single"/>
              </w:rPr>
              <w:t xml:space="preserve">①　</w:t>
            </w:r>
            <w:r w:rsidRPr="00273521">
              <w:rPr>
                <w:rFonts w:ascii="ＭＳ 明朝" w:hAnsi="ＭＳ 明朝"/>
                <w:color w:val="auto"/>
                <w:u w:val="single"/>
              </w:rPr>
              <w:t>主として重症心身障害児を通わせる児童発達支援センターにおいて重症心身障害児に対し指定児童発達支援を行った場合</w:t>
            </w:r>
          </w:p>
          <w:p w:rsidR="0011494D" w:rsidRPr="00273521"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 xml:space="preserve">②　</w:t>
            </w:r>
            <w:r w:rsidRPr="00273521">
              <w:rPr>
                <w:rFonts w:ascii="ＭＳ 明朝" w:hAnsi="ＭＳ 明朝"/>
                <w:color w:val="auto"/>
                <w:u w:val="single"/>
              </w:rPr>
              <w:t>主として重症心身障害児を通わせる法第６条の２の２第２項に規定する厚生労働省令で定める施設において重症心身障害児に対し指定児童発達支援を行った場合</w:t>
            </w:r>
          </w:p>
          <w:p w:rsidR="0011494D" w:rsidRPr="00273521" w:rsidRDefault="0011494D" w:rsidP="000A4177">
            <w:pPr>
              <w:kinsoku w:val="0"/>
              <w:autoSpaceDE w:val="0"/>
              <w:autoSpaceDN w:val="0"/>
              <w:adjustRightInd w:val="0"/>
              <w:snapToGrid w:val="0"/>
              <w:ind w:firstLineChars="200" w:firstLine="363"/>
              <w:rPr>
                <w:rFonts w:ascii="ＭＳ 明朝" w:hAnsi="ＭＳ 明朝" w:hint="default"/>
                <w:color w:val="auto"/>
                <w:u w:val="single"/>
              </w:rPr>
            </w:pPr>
            <w:r w:rsidRPr="00273521">
              <w:rPr>
                <w:rFonts w:ascii="ＭＳ 明朝" w:hAnsi="ＭＳ 明朝"/>
                <w:color w:val="auto"/>
                <w:u w:val="single"/>
              </w:rPr>
              <w:t>ロ　看護職員加配加算（Ⅱ）</w:t>
            </w:r>
          </w:p>
          <w:p w:rsidR="0011494D" w:rsidRPr="00273521"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 xml:space="preserve">①　</w:t>
            </w:r>
            <w:r w:rsidRPr="00273521">
              <w:rPr>
                <w:rFonts w:ascii="ＭＳ 明朝" w:hAnsi="ＭＳ 明朝"/>
                <w:color w:val="auto"/>
                <w:u w:val="single"/>
              </w:rPr>
              <w:t>主として重症心身障害児を通わせる児童発達支援センターにおいて障害児に対し指定児童発達支援を行った場合</w:t>
            </w:r>
          </w:p>
          <w:p w:rsidR="0011494D" w:rsidRPr="00273521"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B01336">
              <w:rPr>
                <w:rFonts w:ascii="ＭＳ 明朝" w:hAnsi="ＭＳ 明朝"/>
                <w:color w:val="auto"/>
                <w:u w:val="single"/>
              </w:rPr>
              <w:t xml:space="preserve">②　</w:t>
            </w:r>
            <w:r w:rsidRPr="00273521">
              <w:rPr>
                <w:rFonts w:ascii="ＭＳ 明朝" w:hAnsi="ＭＳ 明朝"/>
                <w:color w:val="auto"/>
                <w:u w:val="single"/>
              </w:rPr>
              <w:t>主として重症心身障害児を通わせる法第６条の２の２第２項に規定する厚生労働省令で定める施設において重症心身障害児に対し指定児童発達支援を行った場合</w:t>
            </w:r>
          </w:p>
          <w:p w:rsidR="0011494D" w:rsidRPr="00A6384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8E7AE6"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１０）共生型児童発達支援給付費については、児童発達支援管理責任者、保育士又は児童指導員を１以上配置し、地域に貢献する活動を行っているものとして都道府県知事に届け出た共生型児童発達支援事業所において、共生型児童発達支援を行った場合に、１日につき次に掲げる単位数を所定単位数に加算しているか。ただし、次に掲げるいずれかの加算を算定している場合は、次に掲げるその他の加算は算定していないか。</w:t>
            </w:r>
          </w:p>
          <w:p w:rsidR="0011494D" w:rsidRPr="008E7AE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イ　児童発達支援管理責任者及び保育士又は児童指導員をそれぞれ１以上配置した場合　　　 181単位</w:t>
            </w:r>
          </w:p>
          <w:p w:rsidR="0011494D" w:rsidRPr="008E7AE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ロ　児童発達支援管理責任者を配置した場合 103単位</w:t>
            </w:r>
          </w:p>
          <w:p w:rsidR="0011494D" w:rsidRPr="008E7AE6" w:rsidRDefault="0011494D" w:rsidP="000A4177">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ハ　保育士又は児童指導員を配置した場合  78単位</w:t>
            </w:r>
          </w:p>
          <w:p w:rsidR="0011494D" w:rsidRPr="0053313F" w:rsidRDefault="0011494D" w:rsidP="000A4177">
            <w:pPr>
              <w:kinsoku w:val="0"/>
              <w:autoSpaceDE w:val="0"/>
              <w:autoSpaceDN w:val="0"/>
              <w:adjustRightInd w:val="0"/>
              <w:snapToGrid w:val="0"/>
              <w:rPr>
                <w:rFonts w:ascii="ＭＳ 明朝" w:hAnsi="ＭＳ 明朝" w:hint="default"/>
                <w:color w:val="000000" w:themeColor="text1"/>
              </w:rPr>
            </w:pPr>
          </w:p>
          <w:p w:rsidR="0011494D" w:rsidRPr="002616B0" w:rsidRDefault="0011494D" w:rsidP="000A4177">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lastRenderedPageBreak/>
              <w:t xml:space="preserve">　</w:t>
            </w:r>
            <w:r w:rsidRPr="002616B0">
              <w:rPr>
                <w:rFonts w:ascii="ＭＳ 明朝" w:hAnsi="ＭＳ 明朝"/>
                <w:color w:val="000000" w:themeColor="text1"/>
                <w:u w:val="single"/>
              </w:rPr>
              <w:t>指定児童発達支援事業所</w:t>
            </w:r>
            <w:r w:rsidRPr="002616B0">
              <w:rPr>
                <w:rFonts w:ascii="ＭＳ 明朝" w:hAnsi="ＭＳ 明朝"/>
                <w:color w:val="auto"/>
                <w:u w:val="single"/>
              </w:rPr>
              <w:t>等</w:t>
            </w:r>
            <w:r w:rsidRPr="002616B0">
              <w:rPr>
                <w:rFonts w:ascii="ＭＳ 明朝" w:hAnsi="ＭＳ 明朝"/>
                <w:color w:val="000000" w:themeColor="text1"/>
                <w:u w:val="single"/>
              </w:rPr>
              <w:t>において、</w:t>
            </w:r>
            <w:r w:rsidRPr="002616B0">
              <w:rPr>
                <w:rFonts w:ascii="ＭＳ 明朝" w:hAnsi="ＭＳ 明朝"/>
                <w:color w:val="auto"/>
                <w:u w:val="single"/>
              </w:rPr>
              <w:t>指定通所基準</w:t>
            </w:r>
            <w:r w:rsidRPr="002616B0">
              <w:rPr>
                <w:rFonts w:ascii="ＭＳ 明朝" w:hAnsi="ＭＳ 明朝"/>
                <w:color w:val="000000" w:themeColor="text1"/>
                <w:u w:val="single"/>
              </w:rPr>
              <w:t>第５条若しくは第６条又は第54条の２</w:t>
            </w:r>
            <w:r w:rsidRPr="002616B0">
              <w:rPr>
                <w:rFonts w:ascii="ＭＳ 明朝" w:hAnsi="ＭＳ 明朝"/>
                <w:color w:val="auto"/>
                <w:u w:val="single"/>
              </w:rPr>
              <w:t>第1号、第54条の３第２号若しくは第５４条の４第４号又は第５４条の６の規定により指定児童発達支援事業</w:t>
            </w:r>
            <w:r w:rsidRPr="002616B0">
              <w:rPr>
                <w:rFonts w:ascii="ＭＳ 明朝" w:hAnsi="ＭＳ 明朝"/>
                <w:color w:val="000000" w:themeColor="text1"/>
                <w:u w:val="single"/>
              </w:rPr>
              <w:t>所等に置くべき従業者（栄養士及び調理員を除く。児童発達支援事業所等従業者）が、児童発達支援計画に基づき、あらかじめ通所給付決定保護者の同意を得て、障害児の居宅を訪問して障害児及びその家族等に対する相談援助等を行った場合に、１月につき</w:t>
            </w:r>
            <w:r w:rsidRPr="00A855BA">
              <w:rPr>
                <w:rFonts w:ascii="ＭＳ 明朝" w:hAnsi="ＭＳ 明朝"/>
                <w:color w:val="auto"/>
                <w:u w:val="single"/>
              </w:rPr>
              <w:t>４</w:t>
            </w:r>
            <w:r w:rsidRPr="002616B0">
              <w:rPr>
                <w:rFonts w:ascii="ＭＳ 明朝" w:hAnsi="ＭＳ 明朝"/>
                <w:color w:val="000000" w:themeColor="text1"/>
                <w:u w:val="single"/>
              </w:rPr>
              <w:t>回を限度として、その内容の指定児童発達支援</w:t>
            </w:r>
            <w:r w:rsidRPr="002616B0">
              <w:rPr>
                <w:rFonts w:ascii="ＭＳ 明朝" w:hAnsi="ＭＳ 明朝"/>
                <w:color w:val="auto"/>
                <w:u w:val="single"/>
              </w:rPr>
              <w:t>等</w:t>
            </w:r>
            <w:r w:rsidRPr="002616B0">
              <w:rPr>
                <w:rFonts w:ascii="ＭＳ 明朝" w:hAnsi="ＭＳ 明朝"/>
                <w:color w:val="000000" w:themeColor="text1"/>
                <w:u w:val="single"/>
              </w:rPr>
              <w:t>を行うのに要する標準的な時間で所定単位数を加算しているか。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p>
          <w:p w:rsidR="0011494D" w:rsidRPr="000F11A4"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p>
          <w:p w:rsidR="0011494D" w:rsidRPr="002616B0" w:rsidRDefault="0011494D" w:rsidP="000A4177">
            <w:pPr>
              <w:kinsoku w:val="0"/>
              <w:autoSpaceDE w:val="0"/>
              <w:autoSpaceDN w:val="0"/>
              <w:adjustRightInd w:val="0"/>
              <w:snapToGrid w:val="0"/>
              <w:ind w:firstLineChars="100" w:firstLine="181"/>
              <w:rPr>
                <w:rFonts w:ascii="ＭＳ 明朝" w:hAnsi="ＭＳ 明朝" w:hint="default"/>
                <w:color w:val="000000" w:themeColor="text1"/>
                <w:u w:val="single"/>
              </w:rPr>
            </w:pPr>
            <w:r w:rsidRPr="002616B0">
              <w:rPr>
                <w:rFonts w:ascii="ＭＳ 明朝" w:hAnsi="ＭＳ 明朝"/>
                <w:color w:val="000000" w:themeColor="text1"/>
                <w:u w:val="single"/>
              </w:rPr>
              <w:t>指定児童発達支援事業所等において、児童発達支援事業所等従業者が、児童発達支援計画に基づき、あらかじめ通所給付決定保護者の同意を得て、障害児及びその家族等に対</w:t>
            </w:r>
            <w:r w:rsidRPr="00A855BA">
              <w:rPr>
                <w:rFonts w:ascii="ＭＳ 明朝" w:hAnsi="ＭＳ 明朝"/>
                <w:color w:val="auto"/>
                <w:u w:val="single"/>
              </w:rPr>
              <w:t>して当該障害児の療育に係る相談援助を行った場合に、１月につき１回を限度として、所定単位数を加算しているか。ただし、同一日に３の家庭連携加算又はロの事業所内相談支援加算（Ⅱ）</w:t>
            </w:r>
            <w:r w:rsidRPr="002616B0">
              <w:rPr>
                <w:rFonts w:ascii="ＭＳ 明朝" w:hAnsi="ＭＳ 明朝"/>
                <w:color w:val="000000" w:themeColor="text1"/>
                <w:u w:val="single"/>
              </w:rPr>
              <w:t>を算定している場合に算定していないか。</w:t>
            </w:r>
          </w:p>
          <w:p w:rsidR="0011494D" w:rsidRPr="000F11A4" w:rsidRDefault="0011494D" w:rsidP="000A4177">
            <w:pPr>
              <w:kinsoku w:val="0"/>
              <w:autoSpaceDE w:val="0"/>
              <w:autoSpaceDN w:val="0"/>
              <w:adjustRightInd w:val="0"/>
              <w:snapToGrid w:val="0"/>
              <w:ind w:left="363" w:hangingChars="200" w:hanging="363"/>
              <w:rPr>
                <w:rFonts w:ascii="ＭＳ 明朝" w:hAnsi="ＭＳ 明朝" w:hint="default"/>
                <w:color w:val="FF0000"/>
                <w:u w:val="single"/>
              </w:rPr>
            </w:pPr>
          </w:p>
          <w:p w:rsidR="0011494D" w:rsidRPr="00A855BA" w:rsidRDefault="0011494D" w:rsidP="000A4177">
            <w:pPr>
              <w:kinsoku w:val="0"/>
              <w:autoSpaceDE w:val="0"/>
              <w:autoSpaceDN w:val="0"/>
              <w:adjustRightInd w:val="0"/>
              <w:snapToGrid w:val="0"/>
              <w:ind w:firstLineChars="100" w:firstLine="181"/>
              <w:rPr>
                <w:rFonts w:ascii="ＭＳ 明朝" w:hAnsi="ＭＳ 明朝" w:hint="default"/>
                <w:color w:val="auto"/>
                <w:u w:val="single"/>
              </w:rPr>
            </w:pPr>
            <w:r w:rsidRPr="00A855BA">
              <w:rPr>
                <w:rFonts w:ascii="ＭＳ 明朝" w:hAnsi="ＭＳ 明朝"/>
                <w:color w:val="auto"/>
                <w:u w:val="single"/>
              </w:rPr>
              <w:t>指定児童発達支援事業所等において、児童発達支援事業所等従業者が、児童発達支援計画に基づき、あらかじめ通所給付決定保護者の同意を得て、障害児及びその家族等に対する当該障害児の療育に係る相談援助を当該障害児以外の障害児及びその家族等と合わせて行った場合に、１月につき１回を限度として、所定単位数を加算しているか。ただし、同一日に３の家庭連携加算を算定している場合に算定していないか。</w:t>
            </w:r>
          </w:p>
          <w:p w:rsidR="0011494D" w:rsidRPr="00BC309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2616B0"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616B0">
              <w:rPr>
                <w:rFonts w:ascii="ＭＳ 明朝" w:hAnsi="ＭＳ 明朝"/>
                <w:color w:val="000000" w:themeColor="text1"/>
                <w:u w:val="single"/>
              </w:rPr>
              <w:t>（１）食事提供加算(Ⅰ)については、児童発達支援センターにおいて児童福祉法施行令第24条第</w:t>
            </w:r>
            <w:r w:rsidRPr="002616B0">
              <w:rPr>
                <w:rFonts w:ascii="ＭＳ 明朝" w:hAnsi="ＭＳ 明朝"/>
                <w:color w:val="auto"/>
                <w:u w:val="single"/>
              </w:rPr>
              <w:t>２号、第３号ロ又は第４号に掲げる通所給付決</w:t>
            </w:r>
            <w:r w:rsidRPr="002616B0">
              <w:rPr>
                <w:rFonts w:ascii="ＭＳ 明朝" w:hAnsi="ＭＳ 明朝"/>
                <w:color w:val="000000" w:themeColor="text1"/>
                <w:u w:val="single"/>
              </w:rPr>
              <w:t>定保護者（中間所得者）の通所給付決定に係る障害児に対し、指定児童発達支援を行った場合に、</w:t>
            </w:r>
            <w:r w:rsidRPr="002616B0">
              <w:rPr>
                <w:rFonts w:ascii="ＭＳ 明朝" w:hAnsi="ＭＳ 明朝"/>
                <w:color w:val="auto"/>
                <w:u w:val="single"/>
              </w:rPr>
              <w:t>別に厚生労働大臣が定める期日までの間</w:t>
            </w:r>
            <w:r w:rsidRPr="002616B0">
              <w:rPr>
                <w:rFonts w:ascii="ＭＳ 明朝" w:hAnsi="ＭＳ 明朝"/>
                <w:color w:val="000000" w:themeColor="text1"/>
                <w:u w:val="single"/>
              </w:rPr>
              <w:t>、１日につき所定単位数を加算しているか。</w:t>
            </w:r>
          </w:p>
          <w:p w:rsidR="0011494D" w:rsidRPr="00AC2783" w:rsidRDefault="0011494D" w:rsidP="000A4177">
            <w:pPr>
              <w:kinsoku w:val="0"/>
              <w:autoSpaceDE w:val="0"/>
              <w:autoSpaceDN w:val="0"/>
              <w:adjustRightInd w:val="0"/>
              <w:snapToGrid w:val="0"/>
              <w:rPr>
                <w:rFonts w:ascii="ＭＳ 明朝" w:hAnsi="ＭＳ 明朝" w:hint="default"/>
                <w:color w:val="000000" w:themeColor="text1"/>
              </w:rPr>
            </w:pPr>
          </w:p>
          <w:p w:rsidR="0011494D" w:rsidRPr="002616B0"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616B0">
              <w:rPr>
                <w:rFonts w:ascii="ＭＳ 明朝" w:hAnsi="ＭＳ 明朝"/>
                <w:color w:val="000000" w:themeColor="text1"/>
                <w:u w:val="single"/>
              </w:rPr>
              <w:t>（２）食事提供加算(Ⅱ)については、児童発達支援センターにおいて児童福祉法施行令第24条第</w:t>
            </w:r>
            <w:r w:rsidRPr="002616B0">
              <w:rPr>
                <w:rFonts w:ascii="ＭＳ 明朝" w:hAnsi="ＭＳ 明朝"/>
                <w:color w:val="auto"/>
                <w:u w:val="single"/>
              </w:rPr>
              <w:t>５</w:t>
            </w:r>
            <w:r w:rsidRPr="002616B0">
              <w:rPr>
                <w:rFonts w:ascii="ＭＳ 明朝" w:hAnsi="ＭＳ 明朝"/>
                <w:color w:val="000000" w:themeColor="text1"/>
                <w:u w:val="single"/>
              </w:rPr>
              <w:t>号に掲げる通所給付決定保護者（低所得者等）の通所給付決定に係る障害児に対し、指定児童発達支援を行った場合に</w:t>
            </w:r>
            <w:r w:rsidRPr="002616B0">
              <w:rPr>
                <w:rFonts w:ascii="ＭＳ 明朝" w:hAnsi="ＭＳ 明朝"/>
                <w:color w:val="000000" w:themeColor="text1"/>
                <w:u w:val="single"/>
              </w:rPr>
              <w:lastRenderedPageBreak/>
              <w:t>、</w:t>
            </w:r>
            <w:r w:rsidRPr="002616B0">
              <w:rPr>
                <w:rFonts w:ascii="ＭＳ 明朝" w:hAnsi="ＭＳ 明朝"/>
                <w:color w:val="auto"/>
                <w:u w:val="single"/>
              </w:rPr>
              <w:t>別に厚生労働大臣が定める期日までの間、１日に</w:t>
            </w:r>
            <w:r w:rsidRPr="002616B0">
              <w:rPr>
                <w:rFonts w:ascii="ＭＳ 明朝" w:hAnsi="ＭＳ 明朝"/>
                <w:color w:val="000000" w:themeColor="text1"/>
                <w:u w:val="single"/>
              </w:rPr>
              <w:t>つき所定単位数を加算しているか。</w:t>
            </w:r>
          </w:p>
          <w:p w:rsidR="0011494D" w:rsidRPr="00AC2783"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2616B0" w:rsidRDefault="0011494D" w:rsidP="000A4177">
            <w:pPr>
              <w:kinsoku w:val="0"/>
              <w:autoSpaceDE w:val="0"/>
              <w:autoSpaceDN w:val="0"/>
              <w:adjustRightInd w:val="0"/>
              <w:snapToGrid w:val="0"/>
              <w:ind w:firstLineChars="100" w:firstLine="181"/>
              <w:rPr>
                <w:rFonts w:ascii="ＭＳ 明朝" w:hAnsi="ＭＳ 明朝" w:hint="default"/>
                <w:color w:val="000000" w:themeColor="text1"/>
                <w:u w:val="single"/>
              </w:rPr>
            </w:pPr>
            <w:r w:rsidRPr="002616B0">
              <w:rPr>
                <w:rFonts w:ascii="ＭＳ 明朝" w:hAnsi="ＭＳ 明朝"/>
                <w:color w:val="000000" w:themeColor="text1"/>
                <w:u w:val="single"/>
              </w:rPr>
              <w:t>指定児童発達支援事業所</w:t>
            </w:r>
            <w:r w:rsidRPr="002616B0">
              <w:rPr>
                <w:rFonts w:ascii="ＭＳ 明朝" w:hAnsi="ＭＳ 明朝"/>
                <w:color w:val="auto"/>
                <w:u w:val="single"/>
              </w:rPr>
              <w:t>又は共生型児童発達支援事業所が通所給付決定保護者から依頼</w:t>
            </w:r>
            <w:r w:rsidRPr="002616B0">
              <w:rPr>
                <w:rFonts w:ascii="ＭＳ 明朝" w:hAnsi="ＭＳ 明朝"/>
                <w:color w:val="000000" w:themeColor="text1"/>
                <w:u w:val="single"/>
              </w:rPr>
              <w:t>を受け、通所利用者負担額合計額の管理を行った場合に、１月につき所定単位数を加算しているか。</w:t>
            </w:r>
          </w:p>
          <w:p w:rsidR="0011494D" w:rsidRPr="00AC2783"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（１）福祉専門職員配置等加算(Ⅰ)については、</w:t>
            </w:r>
            <w:r w:rsidRPr="00163CAE">
              <w:rPr>
                <w:rFonts w:ascii="ＭＳ 明朝" w:hAnsi="ＭＳ 明朝"/>
                <w:color w:val="auto"/>
                <w:u w:val="single"/>
              </w:rPr>
              <w:t>指定通所基準</w:t>
            </w:r>
            <w:r w:rsidRPr="00163CAE">
              <w:rPr>
                <w:rFonts w:ascii="ＭＳ 明朝" w:hAnsi="ＭＳ 明朝"/>
                <w:color w:val="000000" w:themeColor="text1"/>
                <w:u w:val="single"/>
              </w:rPr>
              <w:t>第５条</w:t>
            </w:r>
            <w:r w:rsidRPr="00163CAE">
              <w:rPr>
                <w:rFonts w:ascii="ＭＳ 明朝" w:hAnsi="ＭＳ 明朝"/>
                <w:color w:val="auto"/>
                <w:u w:val="single"/>
              </w:rPr>
              <w:t>若しく</w:t>
            </w:r>
            <w:r w:rsidRPr="00163CAE">
              <w:rPr>
                <w:rFonts w:ascii="ＭＳ 明朝" w:hAnsi="ＭＳ 明朝"/>
                <w:color w:val="000000" w:themeColor="text1"/>
                <w:u w:val="single"/>
              </w:rPr>
              <w:t>は第６条の規定により置くべき児童指導員</w:t>
            </w:r>
            <w:r w:rsidRPr="00163CAE">
              <w:rPr>
                <w:rFonts w:ascii="ＭＳ 明朝" w:hAnsi="ＭＳ 明朝"/>
                <w:color w:val="auto"/>
                <w:u w:val="single"/>
              </w:rPr>
              <w:t>として常勤で配置されている従業者又は平成24年厚生労働省告示第15号第54条の２第１号、第54条の３第２号若しくは第54条の４第４号の規定により置くべき従業者（共生型児童発達支援支援事業所従業者）</w:t>
            </w:r>
            <w:r w:rsidRPr="00163CAE">
              <w:rPr>
                <w:rFonts w:ascii="ＭＳ 明朝" w:hAnsi="ＭＳ 明朝"/>
                <w:color w:val="000000" w:themeColor="text1"/>
                <w:u w:val="single"/>
              </w:rPr>
              <w:t>のうち、社会福祉士、介護福祉士</w:t>
            </w:r>
            <w:r w:rsidRPr="00163CAE">
              <w:rPr>
                <w:rFonts w:ascii="ＭＳ 明朝" w:hAnsi="ＭＳ 明朝"/>
                <w:color w:val="auto"/>
                <w:u w:val="single"/>
              </w:rPr>
              <w:t>、精神保健福祉士又は公認心理士で</w:t>
            </w:r>
            <w:r w:rsidRPr="00163CAE">
              <w:rPr>
                <w:rFonts w:ascii="ＭＳ 明朝" w:hAnsi="ＭＳ 明朝"/>
                <w:color w:val="000000" w:themeColor="text1"/>
                <w:u w:val="single"/>
              </w:rPr>
              <w:t>あるものの割合が100分の35以上であるものとして都道府県知事に届け出た指定児童発達支援事業所</w:t>
            </w:r>
            <w:r w:rsidRPr="00163CAE">
              <w:rPr>
                <w:rFonts w:ascii="ＭＳ 明朝" w:hAnsi="ＭＳ 明朝"/>
                <w:color w:val="auto"/>
                <w:u w:val="single"/>
              </w:rPr>
              <w:t>又は共生型児童発達支援事業所において、指定児童発達支援又は共生型児童発達支援を行った場</w:t>
            </w:r>
            <w:r w:rsidRPr="00163CAE">
              <w:rPr>
                <w:rFonts w:ascii="ＭＳ 明朝" w:hAnsi="ＭＳ 明朝"/>
                <w:color w:val="000000" w:themeColor="text1"/>
                <w:u w:val="single"/>
              </w:rPr>
              <w:t>合に、１日につき所定単位数を加算しているか。</w:t>
            </w:r>
          </w:p>
          <w:p w:rsidR="0011494D" w:rsidRPr="00AC2783" w:rsidRDefault="0011494D" w:rsidP="000A4177">
            <w:pPr>
              <w:kinsoku w:val="0"/>
              <w:autoSpaceDE w:val="0"/>
              <w:autoSpaceDN w:val="0"/>
              <w:adjustRightInd w:val="0"/>
              <w:snapToGrid w:val="0"/>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（２）福祉専門職員配置等加算(Ⅱ)については、</w:t>
            </w:r>
            <w:r w:rsidRPr="00163CAE">
              <w:rPr>
                <w:rFonts w:ascii="ＭＳ 明朝" w:hAnsi="ＭＳ 明朝"/>
                <w:color w:val="auto"/>
                <w:u w:val="single"/>
              </w:rPr>
              <w:t>指定通所基準</w:t>
            </w:r>
            <w:r w:rsidRPr="00163CAE">
              <w:rPr>
                <w:rFonts w:ascii="ＭＳ 明朝" w:hAnsi="ＭＳ 明朝"/>
                <w:color w:val="000000" w:themeColor="text1"/>
                <w:u w:val="single"/>
              </w:rPr>
              <w:t>第５条</w:t>
            </w:r>
            <w:r w:rsidRPr="00163CAE">
              <w:rPr>
                <w:rFonts w:ascii="ＭＳ 明朝" w:hAnsi="ＭＳ 明朝"/>
                <w:color w:val="auto"/>
                <w:u w:val="single"/>
              </w:rPr>
              <w:t>若しくは第６条の規定により置くべき児童指導員として常勤で配置されている従業者又は共生型児童発達支援事業所従業者</w:t>
            </w:r>
            <w:r w:rsidRPr="00163CAE">
              <w:rPr>
                <w:rFonts w:ascii="ＭＳ 明朝" w:hAnsi="ＭＳ 明朝"/>
                <w:color w:val="000000" w:themeColor="text1"/>
                <w:u w:val="single"/>
              </w:rPr>
              <w:t>のうち、社会福祉士、介護</w:t>
            </w:r>
            <w:r w:rsidRPr="00163CAE">
              <w:rPr>
                <w:rFonts w:ascii="ＭＳ 明朝" w:hAnsi="ＭＳ 明朝"/>
                <w:color w:val="auto"/>
                <w:u w:val="single"/>
              </w:rPr>
              <w:t>福祉士、精神保健福祉士又は公認心理士であるも</w:t>
            </w:r>
            <w:r w:rsidRPr="00163CAE">
              <w:rPr>
                <w:rFonts w:ascii="ＭＳ 明朝" w:hAnsi="ＭＳ 明朝"/>
                <w:color w:val="000000" w:themeColor="text1"/>
                <w:u w:val="single"/>
              </w:rPr>
              <w:t>のの割合が100分の25以上であるものとして都道府県知事に届け出た指定児童発達支援事業所</w:t>
            </w:r>
            <w:r w:rsidRPr="00163CAE">
              <w:rPr>
                <w:rFonts w:ascii="ＭＳ 明朝" w:hAnsi="ＭＳ 明朝"/>
                <w:color w:val="auto"/>
                <w:u w:val="single"/>
              </w:rPr>
              <w:t>又は共生型児童発達支援事業所において、指定児童発達支援又は共生型児童発達支援を</w:t>
            </w:r>
            <w:r w:rsidRPr="00163CAE">
              <w:rPr>
                <w:rFonts w:ascii="ＭＳ 明朝" w:hAnsi="ＭＳ 明朝"/>
                <w:color w:val="000000" w:themeColor="text1"/>
                <w:u w:val="single"/>
              </w:rPr>
              <w:t>行った場合に、１日につき所定単位数を加算しているか。ただし、この場合において、（１）の福祉専門職員配置等加算(Ⅰ)を算定している場合に算定していないか。</w:t>
            </w:r>
          </w:p>
          <w:p w:rsidR="0011494D" w:rsidRPr="00AC2783" w:rsidRDefault="0011494D" w:rsidP="000A4177">
            <w:pPr>
              <w:kinsoku w:val="0"/>
              <w:autoSpaceDE w:val="0"/>
              <w:autoSpaceDN w:val="0"/>
              <w:adjustRightInd w:val="0"/>
              <w:snapToGrid w:val="0"/>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（３）福祉専門職員配置等加算(Ⅲ)については、次の①又は②のいずれかに該当するものとして都道府県知事に届け出た指定児童発達支援事業所</w:t>
            </w:r>
            <w:r w:rsidRPr="00163CAE">
              <w:rPr>
                <w:rFonts w:ascii="ＭＳ 明朝" w:hAnsi="ＭＳ 明朝"/>
                <w:color w:val="auto"/>
                <w:u w:val="single"/>
              </w:rPr>
              <w:t>又は共生型児童発達支援事業所において、指定児童発達支援又は共生型児童発達支援を行った場</w:t>
            </w:r>
            <w:r w:rsidRPr="00163CAE">
              <w:rPr>
                <w:rFonts w:ascii="ＭＳ 明朝" w:hAnsi="ＭＳ 明朝"/>
                <w:color w:val="000000" w:themeColor="text1"/>
                <w:u w:val="single"/>
              </w:rPr>
              <w:t>合に、１日につき所定単位数を加算しているか。ただし、この場合において（１）の福祉専門職員配置等加算（Ⅰ）又は（２）</w:t>
            </w:r>
            <w:r w:rsidRPr="00163CAE">
              <w:rPr>
                <w:rFonts w:ascii="ＭＳ 明朝" w:hAnsi="ＭＳ 明朝"/>
                <w:color w:val="auto"/>
                <w:u w:val="single"/>
              </w:rPr>
              <w:t>の</w:t>
            </w:r>
            <w:r w:rsidRPr="00163CAE">
              <w:rPr>
                <w:rFonts w:ascii="ＭＳ 明朝" w:hAnsi="ＭＳ 明朝"/>
                <w:color w:val="000000" w:themeColor="text1"/>
                <w:u w:val="single"/>
              </w:rPr>
              <w:t>福祉専門職員配</w:t>
            </w:r>
            <w:r w:rsidRPr="00163CAE">
              <w:rPr>
                <w:rFonts w:ascii="ＭＳ 明朝" w:hAnsi="ＭＳ 明朝"/>
                <w:color w:val="000000" w:themeColor="text1"/>
                <w:u w:val="single"/>
              </w:rPr>
              <w:lastRenderedPageBreak/>
              <w:t>置等加算（Ⅱ）を算定している場合に算定していないか。</w:t>
            </w:r>
          </w:p>
          <w:p w:rsidR="0011494D" w:rsidRPr="00163CAE" w:rsidRDefault="0011494D" w:rsidP="000A4177">
            <w:pPr>
              <w:kinsoku w:val="0"/>
              <w:autoSpaceDE w:val="0"/>
              <w:autoSpaceDN w:val="0"/>
              <w:adjustRightInd w:val="0"/>
              <w:snapToGrid w:val="0"/>
              <w:ind w:left="544" w:hangingChars="300" w:hanging="544"/>
              <w:rPr>
                <w:rFonts w:ascii="ＭＳ 明朝" w:hAnsi="ＭＳ 明朝" w:hint="default"/>
                <w:color w:val="auto"/>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 xml:space="preserve">①　</w:t>
            </w:r>
            <w:r w:rsidRPr="00163CAE">
              <w:rPr>
                <w:rFonts w:ascii="ＭＳ 明朝" w:hAnsi="ＭＳ 明朝"/>
                <w:color w:val="auto"/>
                <w:u w:val="single"/>
              </w:rPr>
              <w:t>指定通所基準</w:t>
            </w:r>
            <w:r w:rsidRPr="00163CAE">
              <w:rPr>
                <w:rFonts w:ascii="ＭＳ 明朝" w:hAnsi="ＭＳ 明朝"/>
                <w:color w:val="000000" w:themeColor="text1"/>
                <w:u w:val="single"/>
              </w:rPr>
              <w:t>第５条</w:t>
            </w:r>
            <w:r w:rsidRPr="00163CAE">
              <w:rPr>
                <w:rFonts w:ascii="ＭＳ 明朝" w:hAnsi="ＭＳ 明朝"/>
                <w:color w:val="auto"/>
                <w:u w:val="single"/>
              </w:rPr>
              <w:t>若しくは第６条の規定により置くべき児童指導員</w:t>
            </w:r>
            <w:r w:rsidRPr="00DF4F74">
              <w:rPr>
                <w:rFonts w:ascii="ＭＳ 明朝" w:hAnsi="ＭＳ 明朝"/>
                <w:color w:val="auto"/>
                <w:u w:val="single"/>
              </w:rPr>
              <w:t>若しくは</w:t>
            </w:r>
            <w:r w:rsidRPr="00163CAE">
              <w:rPr>
                <w:rFonts w:ascii="ＭＳ 明朝" w:hAnsi="ＭＳ 明朝"/>
                <w:color w:val="auto"/>
                <w:u w:val="single"/>
              </w:rPr>
              <w:t>保育士（児童指導員等）として配置されている従業者又は共生型児童発達支援事業所従業者のうち、常勤で配置されているものの割合が100分の75以上であること。</w:t>
            </w:r>
          </w:p>
          <w:p w:rsidR="0011494D" w:rsidRPr="00163CAE"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5A3E4A">
              <w:rPr>
                <w:rFonts w:ascii="ＭＳ 明朝" w:hAnsi="ＭＳ 明朝"/>
                <w:color w:val="auto"/>
              </w:rPr>
              <w:t xml:space="preserve">　　</w:t>
            </w:r>
            <w:r w:rsidRPr="00163CAE">
              <w:rPr>
                <w:rFonts w:ascii="ＭＳ 明朝" w:hAnsi="ＭＳ 明朝"/>
                <w:color w:val="auto"/>
                <w:u w:val="single"/>
              </w:rPr>
              <w:t>②　児童指導員等として常勤で配置されている従業者又は共生型児童発達支援事業所従業者</w:t>
            </w:r>
            <w:r w:rsidRPr="00163CAE">
              <w:rPr>
                <w:rFonts w:ascii="ＭＳ 明朝" w:hAnsi="ＭＳ 明朝"/>
                <w:color w:val="000000" w:themeColor="text1"/>
                <w:u w:val="single"/>
              </w:rPr>
              <w:t>のうち、３年以上従事しているものの割合が100分の30以上であること。</w:t>
            </w:r>
          </w:p>
          <w:p w:rsidR="0011494D" w:rsidRPr="00AC2783"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１）栄養士配置加算(Ⅰ)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w:t>
            </w:r>
          </w:p>
          <w:p w:rsidR="0011494D" w:rsidRPr="0019121E" w:rsidRDefault="0011494D" w:rsidP="000A4177">
            <w:pPr>
              <w:kinsoku w:val="0"/>
              <w:autoSpaceDE w:val="0"/>
              <w:autoSpaceDN w:val="0"/>
              <w:adjustRightInd w:val="0"/>
              <w:snapToGrid w:val="0"/>
              <w:ind w:leftChars="200" w:left="544" w:hangingChars="100" w:hanging="181"/>
              <w:rPr>
                <w:rFonts w:ascii="ＭＳ 明朝" w:hAnsi="ＭＳ 明朝" w:hint="default"/>
                <w:color w:val="000000" w:themeColor="text1"/>
              </w:rPr>
            </w:pPr>
            <w:r w:rsidRPr="00163CAE">
              <w:rPr>
                <w:rFonts w:ascii="ＭＳ 明朝" w:hAnsi="ＭＳ 明朝"/>
                <w:color w:val="000000" w:themeColor="text1"/>
                <w:u w:val="single"/>
              </w:rPr>
              <w:t>①　常勤の管理栄養士又は栄養士を１名以上配置していること。</w:t>
            </w:r>
          </w:p>
          <w:p w:rsidR="0011494D" w:rsidRPr="00163CAE"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②　障害児の日常生活状況、嗜好等を把握し、安全及び衛生に留意した適切な食事管理を行っていること。</w:t>
            </w:r>
          </w:p>
          <w:p w:rsidR="0011494D" w:rsidRPr="00AC2783"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２）栄養士配置加算(Ⅱ)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ただし、この場合において、栄養士配置加算(Ⅰ)を算定している場合に算定していないか。</w:t>
            </w:r>
          </w:p>
          <w:p w:rsidR="0011494D" w:rsidRPr="00163CAE"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 xml:space="preserve">①　</w:t>
            </w:r>
            <w:r w:rsidRPr="00DF4F74">
              <w:rPr>
                <w:rFonts w:ascii="ＭＳ 明朝" w:hAnsi="ＭＳ 明朝"/>
                <w:color w:val="auto"/>
                <w:u w:val="single"/>
              </w:rPr>
              <w:t>管理栄養士又は</w:t>
            </w:r>
            <w:r w:rsidRPr="00163CAE">
              <w:rPr>
                <w:rFonts w:ascii="ＭＳ 明朝" w:hAnsi="ＭＳ 明朝"/>
                <w:color w:val="000000" w:themeColor="text1"/>
                <w:u w:val="single"/>
              </w:rPr>
              <w:t>栄養士を１名以上配置していること。</w:t>
            </w:r>
          </w:p>
          <w:p w:rsidR="0011494D" w:rsidRPr="00163CAE" w:rsidRDefault="0011494D" w:rsidP="000A417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②　障害児の日常生活状況、嗜好等を把握し、安全及び衛生に留意した適切な食事管理を行っていること。</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指定児童発達支援事業所等において指定児童発達支援等を利用する障害児が、あらかじめ当該指定児童発達支援事業所等の利用を予定した日に、急病等によりその利用を中止した場合において、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w:t>
            </w:r>
            <w:r w:rsidRPr="00163CAE">
              <w:rPr>
                <w:rFonts w:ascii="ＭＳ 明朝" w:hAnsi="ＭＳ 明朝"/>
                <w:color w:val="auto"/>
                <w:u w:val="single"/>
              </w:rPr>
              <w:t>ただし、児童発達支援センターにおいて重症心</w:t>
            </w:r>
            <w:r w:rsidRPr="00163CAE">
              <w:rPr>
                <w:rFonts w:ascii="ＭＳ 明朝" w:hAnsi="ＭＳ 明朝"/>
                <w:color w:val="auto"/>
                <w:u w:val="single"/>
              </w:rPr>
              <w:lastRenderedPageBreak/>
              <w:t>身障害児に対し指定児童発達支援を行う場合又は法第６条の２の２第２項に規定する厚生労働省令で定める施設において重症心身障害児に対し指定児童発達支援を行う場合の指定児童発達支援事業所において１月につき当該指定児童発達支援等を利用した障害児の数を利用定員に当該月の営業日数を乗じた数で除して得た率が100分の80に満たない場合は、１月につき８回を限度として、所定単位数を算定しているか。</w:t>
            </w:r>
          </w:p>
          <w:p w:rsidR="0011494D" w:rsidRPr="001C23C6"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rPr>
                <w:rFonts w:ascii="ＭＳ 明朝" w:hAnsi="ＭＳ 明朝" w:hint="default"/>
                <w:color w:val="FF0000"/>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平成24年厚生労働省告示第269号「厚生労働大臣が定める施設基準」の四に適合するものとして都道府県知事に届け出た指定児童発達支援事業所</w:t>
            </w:r>
            <w:r w:rsidRPr="00163CAE">
              <w:rPr>
                <w:rFonts w:ascii="ＭＳ 明朝" w:hAnsi="ＭＳ 明朝"/>
                <w:color w:val="auto"/>
                <w:u w:val="single"/>
              </w:rPr>
              <w:t>又は共生型児童発達支援事業所において、平成24年厚生労働省告示第270号「厚生労働大臣が定める児童等」の一の三に適合する指定児童発達支援又は共生型児童発達支援を行った場合に、当該指定児童発達支援又は当該共生型児童発達支援を受けた障害児１人に対し、１日につき所定単位を加算しているか。ただし、平成24年厚生労働省告示第122号別表第１の１の注８のイの(1)、ロの(1)、ハの(1)、ニの(1)若しくはホの(1)若しくは注9のイ</w:t>
            </w:r>
            <w:r w:rsidRPr="00DF4F74">
              <w:rPr>
                <w:rFonts w:ascii="ＭＳ 明朝" w:hAnsi="ＭＳ 明朝"/>
                <w:color w:val="auto"/>
                <w:u w:val="single"/>
              </w:rPr>
              <w:t>の</w:t>
            </w:r>
            <w:r w:rsidRPr="00DF4F74">
              <w:rPr>
                <w:rFonts w:ascii="ＭＳ 明朝" w:hAnsi="ＭＳ 明朝" w:hint="default"/>
                <w:color w:val="auto"/>
                <w:u w:val="single"/>
              </w:rPr>
              <w:t>(1)</w:t>
            </w:r>
            <w:r w:rsidRPr="00DF4F74">
              <w:rPr>
                <w:rFonts w:ascii="ＭＳ 明朝" w:hAnsi="ＭＳ 明朝"/>
                <w:color w:val="auto"/>
                <w:u w:val="single"/>
              </w:rPr>
              <w:t>、ロの</w:t>
            </w:r>
            <w:r w:rsidRPr="00DF4F74">
              <w:rPr>
                <w:rFonts w:ascii="ＭＳ 明朝" w:hAnsi="ＭＳ 明朝" w:hint="default"/>
                <w:color w:val="auto"/>
                <w:u w:val="single"/>
              </w:rPr>
              <w:t>(1)</w:t>
            </w:r>
            <w:r w:rsidRPr="00DF4F74">
              <w:rPr>
                <w:rFonts w:ascii="ＭＳ 明朝" w:hAnsi="ＭＳ 明朝"/>
                <w:color w:val="auto"/>
                <w:u w:val="single"/>
              </w:rPr>
              <w:t>、ハの</w:t>
            </w:r>
            <w:r w:rsidRPr="00DF4F74">
              <w:rPr>
                <w:rFonts w:ascii="ＭＳ 明朝" w:hAnsi="ＭＳ 明朝" w:hint="default"/>
                <w:color w:val="auto"/>
                <w:u w:val="single"/>
              </w:rPr>
              <w:t>(1)</w:t>
            </w:r>
            <w:r w:rsidRPr="00DF4F74">
              <w:rPr>
                <w:rFonts w:ascii="ＭＳ 明朝" w:hAnsi="ＭＳ 明朝"/>
                <w:color w:val="auto"/>
                <w:u w:val="single"/>
              </w:rPr>
              <w:t>、ニの</w:t>
            </w:r>
            <w:r w:rsidRPr="00DF4F74">
              <w:rPr>
                <w:rFonts w:ascii="ＭＳ 明朝" w:hAnsi="ＭＳ 明朝" w:hint="default"/>
                <w:color w:val="auto"/>
                <w:u w:val="single"/>
              </w:rPr>
              <w:t>(1)</w:t>
            </w:r>
            <w:r w:rsidRPr="00DF4F74">
              <w:rPr>
                <w:rFonts w:ascii="ＭＳ 明朝" w:hAnsi="ＭＳ 明朝"/>
                <w:color w:val="auto"/>
                <w:u w:val="single"/>
              </w:rPr>
              <w:t>若しくはホの</w:t>
            </w:r>
            <w:r w:rsidRPr="00DF4F74">
              <w:rPr>
                <w:rFonts w:ascii="ＭＳ 明朝" w:hAnsi="ＭＳ 明朝" w:hint="default"/>
                <w:color w:val="auto"/>
                <w:u w:val="single"/>
              </w:rPr>
              <w:t>(1)</w:t>
            </w:r>
            <w:r w:rsidRPr="00163CAE">
              <w:rPr>
                <w:rFonts w:ascii="ＭＳ 明朝" w:hAnsi="ＭＳ 明朝"/>
                <w:color w:val="auto"/>
                <w:u w:val="single"/>
              </w:rPr>
              <w:t>を算定している場合又は注11のイ若しくはロを算定していない場合は加算していないか。</w:t>
            </w:r>
          </w:p>
          <w:p w:rsidR="0011494D" w:rsidRPr="00681781"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rPr>
                <w:rFonts w:ascii="ＭＳ 明朝" w:hAnsi="ＭＳ 明朝" w:hint="default"/>
                <w:color w:val="000000" w:themeColor="text1"/>
                <w:u w:val="single"/>
              </w:rPr>
            </w:pPr>
            <w:r>
              <w:rPr>
                <w:rFonts w:ascii="ＭＳ 明朝" w:hAnsi="ＭＳ 明朝"/>
                <w:color w:val="000000" w:themeColor="text1"/>
              </w:rPr>
              <w:t xml:space="preserve">　</w:t>
            </w:r>
            <w:r w:rsidRPr="00163CAE">
              <w:rPr>
                <w:rFonts w:ascii="ＭＳ 明朝" w:hAnsi="ＭＳ 明朝"/>
                <w:color w:val="auto"/>
                <w:u w:val="single"/>
              </w:rPr>
              <w:t>平成24年厚生労働省告示第270号「厚生労働大臣が定める児童等」の一の四に適合する強度の行動障害を有する児童に対し、平成24年厚生労働省告示第270号の一の五に適合する指定児童発達支援又は共生型児童発達支援を行うものとして都道府県知事に届け出た指定児童発達支援事業所又は共生型児童発達支援事業所において、</w:t>
            </w:r>
            <w:r>
              <w:rPr>
                <w:rFonts w:ascii="ＭＳ 明朝" w:hAnsi="ＭＳ 明朝"/>
                <w:color w:val="auto"/>
                <w:u w:val="single"/>
              </w:rPr>
              <w:t xml:space="preserve">　</w:t>
            </w:r>
            <w:r w:rsidRPr="00163CAE">
              <w:rPr>
                <w:rFonts w:ascii="ＭＳ 明朝" w:hAnsi="ＭＳ 明朝"/>
                <w:color w:val="auto"/>
                <w:u w:val="single"/>
              </w:rPr>
              <w:t>当該指定児童発達支援又は当該共生型児童発達支援を行った場合に、１日につき所定単位を加算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は加算していない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DF4F74"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DF4F74">
              <w:rPr>
                <w:rFonts w:ascii="ＭＳ 明朝" w:hAnsi="ＭＳ 明朝"/>
                <w:color w:val="auto"/>
                <w:u w:val="single"/>
              </w:rPr>
              <w:t>（１）厚生労働大臣が定める基準に適合する心身の状態のある児童に対し、指定児童発達支援事業所等において、指定児童発達支援等を行った場合に、1日につき所定単位数を加算しているか。ただし、児童発達支援給付費の1のハ又はホを算定している場合は、</w:t>
            </w:r>
            <w:r w:rsidRPr="00DF4F74">
              <w:rPr>
                <w:rFonts w:ascii="ＭＳ 明朝" w:hAnsi="ＭＳ 明朝"/>
                <w:color w:val="auto"/>
                <w:u w:val="single"/>
              </w:rPr>
              <w:lastRenderedPageBreak/>
              <w:t>加算していないか。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DF4F74"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DF4F74">
              <w:rPr>
                <w:rFonts w:ascii="ＭＳ 明朝" w:hAnsi="ＭＳ 明朝"/>
                <w:color w:val="auto"/>
                <w:u w:val="single"/>
              </w:rPr>
              <w:t>（２）要保護児童（法第6条の3第8項に規定する要保護児童をい</w:t>
            </w:r>
            <w:r>
              <w:rPr>
                <w:rFonts w:ascii="ＭＳ 明朝" w:hAnsi="ＭＳ 明朝"/>
                <w:color w:val="auto"/>
                <w:u w:val="single"/>
              </w:rPr>
              <w:t>う</w:t>
            </w:r>
            <w:r w:rsidRPr="00DF4F74">
              <w:rPr>
                <w:rFonts w:ascii="ＭＳ 明朝" w:hAnsi="ＭＳ 明朝"/>
                <w:color w:val="auto"/>
                <w:u w:val="single"/>
              </w:rPr>
              <w:t>。以下同じ。）であって、その保護者の同意を得て、児童相談所その他の公的機関又は当該児童若しくはその保護者の主治医と連携し、指定児童発達支援等を行う</w:t>
            </w:r>
            <w:r>
              <w:rPr>
                <w:rFonts w:ascii="ＭＳ 明朝" w:hAnsi="ＭＳ 明朝"/>
                <w:color w:val="auto"/>
                <w:u w:val="single"/>
              </w:rPr>
              <w:t>必要</w:t>
            </w:r>
            <w:r w:rsidRPr="00DF4F74">
              <w:rPr>
                <w:rFonts w:ascii="ＭＳ 明朝" w:hAnsi="ＭＳ 明朝"/>
                <w:color w:val="auto"/>
                <w:u w:val="single"/>
              </w:rPr>
              <w:t>があるものに対し、指定児童発達支援事業所等において、指定児童発達支援等を行った場合に、1日につき所定単位数を加算しているか。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（１）医療連携体制加算(Ⅰ)については、医療機関等との連携により、看護職員（保健師、助産師、看護師又は准看護師をいう。）を指定児童発達支援事業所等に訪問させ、当該看護職員が障害児に対して</w:t>
            </w:r>
            <w:r w:rsidRPr="00554DFD">
              <w:rPr>
                <w:rFonts w:ascii="ＭＳ 明朝" w:hAnsi="ＭＳ 明朝"/>
                <w:color w:val="auto"/>
                <w:u w:val="single"/>
              </w:rPr>
              <w:t>1時間未満の看護を行った場合に、当該看護を受けた障害児に対し、1回の訪問につき8人の障害児を限度として、１日につき所定単位数を加算しているか。ただし、平成24年厚生労働省告示第122号別表第１の１の10の１のイの(1)、</w:t>
            </w:r>
            <w:r w:rsidRPr="00554DFD">
              <w:rPr>
                <w:rFonts w:ascii="ＭＳ 明朝" w:hAnsi="ＭＳ 明朝" w:hint="default"/>
                <w:color w:val="auto"/>
                <w:u w:val="single"/>
              </w:rPr>
              <w:t>(</w:t>
            </w:r>
            <w:r w:rsidRPr="00554DFD">
              <w:rPr>
                <w:rFonts w:ascii="ＭＳ 明朝" w:hAnsi="ＭＳ 明朝"/>
                <w:color w:val="auto"/>
                <w:u w:val="single"/>
              </w:rPr>
              <w:t>2</w:t>
            </w:r>
            <w:r w:rsidRPr="00554DFD">
              <w:rPr>
                <w:rFonts w:ascii="ＭＳ 明朝" w:hAnsi="ＭＳ 明朝" w:hint="default"/>
                <w:color w:val="auto"/>
                <w:u w:val="single"/>
              </w:rPr>
              <w:t>)</w:t>
            </w:r>
            <w:r w:rsidRPr="00554DFD">
              <w:rPr>
                <w:rFonts w:ascii="ＭＳ 明朝" w:hAnsi="ＭＳ 明朝"/>
                <w:color w:val="auto"/>
                <w:u w:val="single"/>
              </w:rPr>
              <w:t>若しくは</w:t>
            </w:r>
            <w:r w:rsidRPr="00554DFD">
              <w:rPr>
                <w:rFonts w:ascii="ＭＳ 明朝" w:hAnsi="ＭＳ 明朝" w:hint="default"/>
                <w:color w:val="auto"/>
                <w:u w:val="single"/>
              </w:rPr>
              <w:t>(</w:t>
            </w:r>
            <w:r w:rsidRPr="00554DFD">
              <w:rPr>
                <w:rFonts w:ascii="ＭＳ 明朝" w:hAnsi="ＭＳ 明朝"/>
                <w:color w:val="auto"/>
                <w:u w:val="single"/>
              </w:rPr>
              <w:t>3</w:t>
            </w:r>
            <w:r w:rsidRPr="00554DFD">
              <w:rPr>
                <w:rFonts w:ascii="ＭＳ 明朝" w:hAnsi="ＭＳ 明朝" w:hint="default"/>
                <w:color w:val="auto"/>
                <w:u w:val="single"/>
              </w:rPr>
              <w:t>)</w:t>
            </w:r>
            <w:r w:rsidRPr="00554DFD">
              <w:rPr>
                <w:rFonts w:ascii="ＭＳ 明朝" w:hAnsi="ＭＳ 明朝"/>
                <w:color w:val="auto"/>
                <w:u w:val="single"/>
              </w:rPr>
              <w:t>、1のロの</w:t>
            </w:r>
            <w:r w:rsidRPr="00554DFD">
              <w:rPr>
                <w:rFonts w:ascii="ＭＳ 明朝" w:hAnsi="ＭＳ 明朝" w:hint="default"/>
                <w:color w:val="auto"/>
                <w:u w:val="single"/>
              </w:rPr>
              <w:t>(1)</w:t>
            </w:r>
            <w:r w:rsidRPr="00554DFD">
              <w:rPr>
                <w:rFonts w:ascii="ＭＳ 明朝" w:hAnsi="ＭＳ 明朝"/>
                <w:color w:val="auto"/>
                <w:u w:val="single"/>
              </w:rPr>
              <w:t>、(2)若しくは(3)、1のハ、1のニの</w:t>
            </w:r>
            <w:r w:rsidRPr="00554DFD">
              <w:rPr>
                <w:rFonts w:ascii="ＭＳ 明朝" w:hAnsi="ＭＳ 明朝" w:hint="default"/>
                <w:color w:val="auto"/>
                <w:u w:val="single"/>
              </w:rPr>
              <w:t>(1)</w:t>
            </w:r>
            <w:r w:rsidRPr="00554DFD">
              <w:rPr>
                <w:rFonts w:ascii="ＭＳ 明朝" w:hAnsi="ＭＳ 明朝"/>
                <w:color w:val="auto"/>
                <w:u w:val="single"/>
              </w:rPr>
              <w:t>の</w:t>
            </w:r>
            <w:r w:rsidRPr="00554DFD">
              <w:rPr>
                <w:rFonts w:ascii="ＭＳ 明朝" w:hAnsi="ＭＳ 明朝" w:hint="default"/>
                <w:color w:val="auto"/>
                <w:u w:val="single"/>
              </w:rPr>
              <w:t>(</w:t>
            </w:r>
            <w:r w:rsidRPr="00554DFD">
              <w:rPr>
                <w:rFonts w:ascii="ＭＳ 明朝" w:hAnsi="ＭＳ 明朝"/>
                <w:color w:val="auto"/>
                <w:u w:val="single"/>
              </w:rPr>
              <w:t>一</w:t>
            </w:r>
            <w:r w:rsidRPr="00554DFD">
              <w:rPr>
                <w:rFonts w:ascii="ＭＳ 明朝" w:hAnsi="ＭＳ 明朝" w:hint="default"/>
                <w:color w:val="auto"/>
                <w:u w:val="single"/>
              </w:rPr>
              <w:t>)</w:t>
            </w:r>
            <w:r w:rsidRPr="00554DFD">
              <w:rPr>
                <w:rFonts w:hint="default"/>
                <w:color w:val="auto"/>
                <w:u w:val="single"/>
              </w:rPr>
              <w:t xml:space="preserve"> </w:t>
            </w:r>
            <w:r w:rsidRPr="00554DFD">
              <w:rPr>
                <w:color w:val="auto"/>
                <w:u w:val="single"/>
              </w:rPr>
              <w:t>、</w:t>
            </w:r>
            <w:r w:rsidRPr="00554DFD">
              <w:rPr>
                <w:rFonts w:ascii="ＭＳ 明朝" w:hAnsi="ＭＳ 明朝" w:hint="default"/>
                <w:color w:val="auto"/>
                <w:u w:val="single"/>
              </w:rPr>
              <w:t>(</w:t>
            </w:r>
            <w:r w:rsidRPr="00554DFD">
              <w:rPr>
                <w:rFonts w:ascii="ＭＳ 明朝" w:hAnsi="ＭＳ 明朝"/>
                <w:color w:val="auto"/>
                <w:u w:val="single"/>
              </w:rPr>
              <w:t>二</w:t>
            </w:r>
            <w:r w:rsidRPr="00554DFD">
              <w:rPr>
                <w:rFonts w:ascii="ＭＳ 明朝" w:hAnsi="ＭＳ 明朝" w:hint="default"/>
                <w:color w:val="auto"/>
                <w:u w:val="single"/>
              </w:rPr>
              <w:t>)</w:t>
            </w:r>
            <w:r w:rsidRPr="00554DFD">
              <w:rPr>
                <w:rFonts w:ascii="ＭＳ 明朝" w:hAnsi="ＭＳ 明朝"/>
                <w:color w:val="auto"/>
                <w:u w:val="single"/>
              </w:rPr>
              <w:t>若しくは</w:t>
            </w:r>
            <w:r w:rsidRPr="00554DFD">
              <w:rPr>
                <w:rFonts w:ascii="ＭＳ 明朝" w:hAnsi="ＭＳ 明朝" w:hint="default"/>
                <w:color w:val="auto"/>
                <w:u w:val="single"/>
              </w:rPr>
              <w:t>(</w:t>
            </w:r>
            <w:r w:rsidRPr="00554DFD">
              <w:rPr>
                <w:rFonts w:ascii="ＭＳ 明朝" w:hAnsi="ＭＳ 明朝"/>
                <w:color w:val="auto"/>
                <w:u w:val="single"/>
              </w:rPr>
              <w:t>三</w:t>
            </w:r>
            <w:r w:rsidRPr="00554DFD">
              <w:rPr>
                <w:rFonts w:ascii="ＭＳ 明朝" w:hAnsi="ＭＳ 明朝" w:hint="default"/>
                <w:color w:val="auto"/>
                <w:u w:val="single"/>
              </w:rPr>
              <w:t>)</w:t>
            </w:r>
            <w:r w:rsidRPr="00554DFD">
              <w:rPr>
                <w:rFonts w:ascii="ＭＳ 明朝" w:hAnsi="ＭＳ 明朝"/>
                <w:color w:val="auto"/>
                <w:u w:val="single"/>
              </w:rPr>
              <w:t>、1のニの</w:t>
            </w:r>
            <w:r w:rsidRPr="00554DFD">
              <w:rPr>
                <w:rFonts w:ascii="ＭＳ 明朝" w:hAnsi="ＭＳ 明朝" w:hint="default"/>
                <w:color w:val="auto"/>
                <w:u w:val="single"/>
              </w:rPr>
              <w:t>(</w:t>
            </w:r>
            <w:r w:rsidRPr="00554DFD">
              <w:rPr>
                <w:rFonts w:ascii="ＭＳ 明朝" w:hAnsi="ＭＳ 明朝"/>
                <w:color w:val="auto"/>
                <w:u w:val="single"/>
              </w:rPr>
              <w:t>2</w:t>
            </w:r>
            <w:r w:rsidRPr="00554DFD">
              <w:rPr>
                <w:rFonts w:ascii="ＭＳ 明朝" w:hAnsi="ＭＳ 明朝" w:hint="default"/>
                <w:color w:val="auto"/>
                <w:u w:val="single"/>
              </w:rPr>
              <w:t>)</w:t>
            </w:r>
            <w:r w:rsidRPr="00554DFD">
              <w:rPr>
                <w:color w:val="auto"/>
              </w:rPr>
              <w:t xml:space="preserve"> </w:t>
            </w:r>
            <w:r w:rsidRPr="00554DFD">
              <w:rPr>
                <w:rFonts w:ascii="ＭＳ 明朝" w:hAnsi="ＭＳ 明朝"/>
                <w:color w:val="auto"/>
                <w:u w:val="single"/>
              </w:rPr>
              <w:t>の(一) 、(二)若しくは(三)又は1のホ</w:t>
            </w:r>
            <w:r w:rsidRPr="00163CAE">
              <w:rPr>
                <w:rFonts w:ascii="ＭＳ 明朝" w:hAnsi="ＭＳ 明朝"/>
                <w:color w:val="auto"/>
                <w:u w:val="single"/>
              </w:rPr>
              <w:t>を算定している</w:t>
            </w:r>
            <w:r w:rsidRPr="00554DFD">
              <w:rPr>
                <w:rFonts w:ascii="ＭＳ 明朝" w:hAnsi="ＭＳ 明朝"/>
                <w:color w:val="auto"/>
                <w:u w:val="single"/>
              </w:rPr>
              <w:t>障害児については、</w:t>
            </w:r>
            <w:r w:rsidRPr="00163CAE">
              <w:rPr>
                <w:rFonts w:ascii="ＭＳ 明朝" w:hAnsi="ＭＳ 明朝"/>
                <w:color w:val="auto"/>
                <w:u w:val="single"/>
              </w:rPr>
              <w:t>算</w:t>
            </w:r>
            <w:r w:rsidRPr="00163CAE">
              <w:rPr>
                <w:rFonts w:ascii="ＭＳ 明朝" w:hAnsi="ＭＳ 明朝"/>
                <w:color w:val="000000" w:themeColor="text1"/>
                <w:u w:val="single"/>
              </w:rPr>
              <w:t>定していないか。</w:t>
            </w:r>
          </w:p>
          <w:p w:rsidR="0011494D" w:rsidRPr="00681781"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（２）医療連携体制加算(Ⅱ)については、医療機関等との連携により、看護職員を指定児童発達支援事業所等に訪問させ、当該看護職員が</w:t>
            </w:r>
            <w:r w:rsidRPr="00554DFD">
              <w:rPr>
                <w:rFonts w:ascii="ＭＳ 明朝" w:hAnsi="ＭＳ 明朝"/>
                <w:color w:val="auto"/>
                <w:u w:val="single"/>
              </w:rPr>
              <w:t>１時間以上２時間未満の障害児に対して看護を行った場合に、当該看護を受けた障害児に対し、１回の訪問につき８人の障害児を限度として、１日につき所定単位数を加算しているか。ただし、平成24年厚生労働省告示第122号別表第１の１の10の１のイの(1)、</w:t>
            </w:r>
            <w:r w:rsidRPr="00554DFD">
              <w:rPr>
                <w:rFonts w:ascii="ＭＳ 明朝" w:hAnsi="ＭＳ 明朝" w:hint="default"/>
                <w:color w:val="auto"/>
                <w:u w:val="single"/>
              </w:rPr>
              <w:t>(</w:t>
            </w:r>
            <w:r w:rsidRPr="00554DFD">
              <w:rPr>
                <w:rFonts w:ascii="ＭＳ 明朝" w:hAnsi="ＭＳ 明朝"/>
                <w:color w:val="auto"/>
                <w:u w:val="single"/>
              </w:rPr>
              <w:t>2</w:t>
            </w:r>
            <w:r w:rsidRPr="00554DFD">
              <w:rPr>
                <w:rFonts w:ascii="ＭＳ 明朝" w:hAnsi="ＭＳ 明朝" w:hint="default"/>
                <w:color w:val="auto"/>
                <w:u w:val="single"/>
              </w:rPr>
              <w:t>)</w:t>
            </w:r>
            <w:r w:rsidRPr="00554DFD">
              <w:rPr>
                <w:rFonts w:ascii="ＭＳ 明朝" w:hAnsi="ＭＳ 明朝"/>
                <w:color w:val="auto"/>
                <w:u w:val="single"/>
              </w:rPr>
              <w:t>若しくは</w:t>
            </w:r>
            <w:r w:rsidRPr="00554DFD">
              <w:rPr>
                <w:rFonts w:ascii="ＭＳ 明朝" w:hAnsi="ＭＳ 明朝" w:hint="default"/>
                <w:color w:val="auto"/>
                <w:u w:val="single"/>
              </w:rPr>
              <w:t>(</w:t>
            </w:r>
            <w:r w:rsidRPr="00554DFD">
              <w:rPr>
                <w:rFonts w:ascii="ＭＳ 明朝" w:hAnsi="ＭＳ 明朝"/>
                <w:color w:val="auto"/>
                <w:u w:val="single"/>
              </w:rPr>
              <w:t>3</w:t>
            </w:r>
            <w:r w:rsidRPr="00554DFD">
              <w:rPr>
                <w:rFonts w:ascii="ＭＳ 明朝" w:hAnsi="ＭＳ 明朝" w:hint="default"/>
                <w:color w:val="auto"/>
                <w:u w:val="single"/>
              </w:rPr>
              <w:t>)</w:t>
            </w:r>
            <w:r w:rsidRPr="00554DFD">
              <w:rPr>
                <w:rFonts w:ascii="ＭＳ 明朝" w:hAnsi="ＭＳ 明朝"/>
                <w:color w:val="auto"/>
                <w:u w:val="single"/>
              </w:rPr>
              <w:t>、1のロの</w:t>
            </w:r>
            <w:r w:rsidRPr="00554DFD">
              <w:rPr>
                <w:rFonts w:ascii="ＭＳ 明朝" w:hAnsi="ＭＳ 明朝" w:hint="default"/>
                <w:color w:val="auto"/>
                <w:u w:val="single"/>
              </w:rPr>
              <w:t>(1)</w:t>
            </w:r>
            <w:r w:rsidRPr="00554DFD">
              <w:rPr>
                <w:rFonts w:ascii="ＭＳ 明朝" w:hAnsi="ＭＳ 明朝"/>
                <w:color w:val="auto"/>
                <w:u w:val="single"/>
              </w:rPr>
              <w:t>、(2)若しくは(3)、1のハ、1のニの</w:t>
            </w:r>
            <w:r w:rsidRPr="00554DFD">
              <w:rPr>
                <w:rFonts w:ascii="ＭＳ 明朝" w:hAnsi="ＭＳ 明朝" w:hint="default"/>
                <w:color w:val="auto"/>
                <w:u w:val="single"/>
              </w:rPr>
              <w:t>(1)</w:t>
            </w:r>
            <w:r w:rsidRPr="00554DFD">
              <w:rPr>
                <w:rFonts w:ascii="ＭＳ 明朝" w:hAnsi="ＭＳ 明朝"/>
                <w:color w:val="auto"/>
                <w:u w:val="single"/>
              </w:rPr>
              <w:t>の</w:t>
            </w:r>
            <w:r w:rsidRPr="00554DFD">
              <w:rPr>
                <w:rFonts w:ascii="ＭＳ 明朝" w:hAnsi="ＭＳ 明朝" w:hint="default"/>
                <w:color w:val="auto"/>
                <w:u w:val="single"/>
              </w:rPr>
              <w:t>(</w:t>
            </w:r>
            <w:r w:rsidRPr="00554DFD">
              <w:rPr>
                <w:rFonts w:ascii="ＭＳ 明朝" w:hAnsi="ＭＳ 明朝"/>
                <w:color w:val="auto"/>
                <w:u w:val="single"/>
              </w:rPr>
              <w:t>一</w:t>
            </w:r>
            <w:r w:rsidRPr="00554DFD">
              <w:rPr>
                <w:rFonts w:ascii="ＭＳ 明朝" w:hAnsi="ＭＳ 明朝" w:hint="default"/>
                <w:color w:val="auto"/>
                <w:u w:val="single"/>
              </w:rPr>
              <w:t>)</w:t>
            </w:r>
            <w:r w:rsidRPr="00554DFD">
              <w:rPr>
                <w:rFonts w:hint="default"/>
                <w:color w:val="auto"/>
                <w:u w:val="single"/>
              </w:rPr>
              <w:t xml:space="preserve"> </w:t>
            </w:r>
            <w:r w:rsidRPr="00554DFD">
              <w:rPr>
                <w:color w:val="auto"/>
                <w:u w:val="single"/>
              </w:rPr>
              <w:t>、</w:t>
            </w:r>
            <w:r w:rsidRPr="00554DFD">
              <w:rPr>
                <w:rFonts w:ascii="ＭＳ 明朝" w:hAnsi="ＭＳ 明朝" w:hint="default"/>
                <w:color w:val="auto"/>
                <w:u w:val="single"/>
              </w:rPr>
              <w:t>(</w:t>
            </w:r>
            <w:r w:rsidRPr="00554DFD">
              <w:rPr>
                <w:rFonts w:ascii="ＭＳ 明朝" w:hAnsi="ＭＳ 明朝"/>
                <w:color w:val="auto"/>
                <w:u w:val="single"/>
              </w:rPr>
              <w:t>二</w:t>
            </w:r>
            <w:r w:rsidRPr="00554DFD">
              <w:rPr>
                <w:rFonts w:ascii="ＭＳ 明朝" w:hAnsi="ＭＳ 明朝" w:hint="default"/>
                <w:color w:val="auto"/>
                <w:u w:val="single"/>
              </w:rPr>
              <w:t>)</w:t>
            </w:r>
            <w:r w:rsidRPr="00554DFD">
              <w:rPr>
                <w:rFonts w:ascii="ＭＳ 明朝" w:hAnsi="ＭＳ 明朝"/>
                <w:color w:val="auto"/>
                <w:u w:val="single"/>
              </w:rPr>
              <w:t>若しくは</w:t>
            </w:r>
            <w:r w:rsidRPr="00554DFD">
              <w:rPr>
                <w:rFonts w:ascii="ＭＳ 明朝" w:hAnsi="ＭＳ 明朝" w:hint="default"/>
                <w:color w:val="auto"/>
                <w:u w:val="single"/>
              </w:rPr>
              <w:t>(</w:t>
            </w:r>
            <w:r w:rsidRPr="00554DFD">
              <w:rPr>
                <w:rFonts w:ascii="ＭＳ 明朝" w:hAnsi="ＭＳ 明朝"/>
                <w:color w:val="auto"/>
                <w:u w:val="single"/>
              </w:rPr>
              <w:t>三</w:t>
            </w:r>
            <w:r w:rsidRPr="00554DFD">
              <w:rPr>
                <w:rFonts w:ascii="ＭＳ 明朝" w:hAnsi="ＭＳ 明朝" w:hint="default"/>
                <w:color w:val="auto"/>
                <w:u w:val="single"/>
              </w:rPr>
              <w:t>)</w:t>
            </w:r>
            <w:r w:rsidRPr="00554DFD">
              <w:rPr>
                <w:rFonts w:ascii="ＭＳ 明朝" w:hAnsi="ＭＳ 明朝"/>
                <w:color w:val="auto"/>
                <w:u w:val="single"/>
              </w:rPr>
              <w:t>、1のニの</w:t>
            </w:r>
            <w:r w:rsidRPr="00554DFD">
              <w:rPr>
                <w:rFonts w:ascii="ＭＳ 明朝" w:hAnsi="ＭＳ 明朝" w:hint="default"/>
                <w:color w:val="auto"/>
                <w:u w:val="single"/>
              </w:rPr>
              <w:t>(</w:t>
            </w:r>
            <w:r w:rsidRPr="00554DFD">
              <w:rPr>
                <w:rFonts w:ascii="ＭＳ 明朝" w:hAnsi="ＭＳ 明朝"/>
                <w:color w:val="auto"/>
                <w:u w:val="single"/>
              </w:rPr>
              <w:t>2</w:t>
            </w:r>
            <w:r w:rsidRPr="00554DFD">
              <w:rPr>
                <w:rFonts w:ascii="ＭＳ 明朝" w:hAnsi="ＭＳ 明朝" w:hint="default"/>
                <w:color w:val="auto"/>
                <w:u w:val="single"/>
              </w:rPr>
              <w:t>)</w:t>
            </w:r>
            <w:r w:rsidRPr="00554DFD">
              <w:rPr>
                <w:color w:val="auto"/>
              </w:rPr>
              <w:t xml:space="preserve"> </w:t>
            </w:r>
            <w:r w:rsidRPr="00554DFD">
              <w:rPr>
                <w:rFonts w:ascii="ＭＳ 明朝" w:hAnsi="ＭＳ 明朝"/>
                <w:color w:val="auto"/>
                <w:u w:val="single"/>
              </w:rPr>
              <w:t>の(一) 、(二)若しくは(三)又は1のホ</w:t>
            </w:r>
            <w:r w:rsidRPr="00163CAE">
              <w:rPr>
                <w:rFonts w:ascii="ＭＳ 明朝" w:hAnsi="ＭＳ 明朝"/>
                <w:color w:val="auto"/>
                <w:u w:val="single"/>
              </w:rPr>
              <w:t>を算定している</w:t>
            </w:r>
            <w:r w:rsidRPr="00554DFD">
              <w:rPr>
                <w:rFonts w:ascii="ＭＳ 明朝" w:hAnsi="ＭＳ 明朝"/>
                <w:color w:val="auto"/>
                <w:u w:val="single"/>
              </w:rPr>
              <w:t>障害児については、</w:t>
            </w:r>
            <w:r w:rsidRPr="00163CAE">
              <w:rPr>
                <w:rFonts w:ascii="ＭＳ 明朝" w:hAnsi="ＭＳ 明朝"/>
                <w:color w:val="000000" w:themeColor="text1"/>
                <w:u w:val="single"/>
              </w:rPr>
              <w:t>算定していないか。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554DF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554DFD">
              <w:rPr>
                <w:rFonts w:ascii="ＭＳ 明朝" w:hAnsi="ＭＳ 明朝"/>
                <w:color w:val="auto"/>
                <w:u w:val="single"/>
              </w:rPr>
              <w:t>（３）医療連携体制加算(Ⅲ)については、医療機関等との連携により、看護職員を指定児童発達支援事業所等に訪問させ、当該看護職員が</w:t>
            </w:r>
            <w:r w:rsidRPr="003C72AC">
              <w:rPr>
                <w:rFonts w:ascii="ＭＳ 明朝" w:hAnsi="ＭＳ 明朝"/>
                <w:color w:val="auto"/>
                <w:u w:val="single"/>
              </w:rPr>
              <w:t>障害児に対して２時間以上の看護を行った場合に、当該看護を受けた</w:t>
            </w:r>
            <w:r w:rsidRPr="00554DFD">
              <w:rPr>
                <w:rFonts w:ascii="ＭＳ 明朝" w:hAnsi="ＭＳ 明朝"/>
                <w:color w:val="auto"/>
                <w:u w:val="single"/>
              </w:rPr>
              <w:t>障害児に対し、１回の訪問につき８人の障害児を限度として、１日につき所定単位を加算して</w:t>
            </w:r>
            <w:r w:rsidRPr="00554DFD">
              <w:rPr>
                <w:rFonts w:ascii="ＭＳ 明朝" w:hAnsi="ＭＳ 明朝"/>
                <w:color w:val="auto"/>
                <w:u w:val="single"/>
              </w:rPr>
              <w:lastRenderedPageBreak/>
              <w:t>いるか。ただし、平成24年厚生労働省告示第122号別表第１の１の10の１のイの(1)、(2)若しくは(3)、1のロの(1)、(2)若しくは(3)、1のハ、1のニの(1)の(一) 、(二)若しくは(三)、1のニの(2) の(一) 、(二)若しくは(三)又は1のホを算定している場合に障害児については、算定していないか。</w:t>
            </w:r>
          </w:p>
          <w:p w:rsidR="0011494D" w:rsidRPr="006D592A"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r w:rsidRPr="00554DFD">
              <w:rPr>
                <w:rFonts w:ascii="ＭＳ 明朝" w:hAnsi="ＭＳ 明朝"/>
                <w:color w:val="auto"/>
                <w:u w:val="single"/>
              </w:rPr>
              <w:t>（４）医療連携体制加算(Ⅳ)については、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一) 、(二)若しくは(三)、1のニの(2) の(一)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平成24年厚生労働省告示第122号別表第１の１の10の１のイの(1)、(2)若しくは(3)、1のロの(1)、(2)若しくは(3)、1のニの(1)の(一) 、(二)若しくは(三)又は1のニの(2) の(一) 、(二)若しくは(三)を算定することを原則としているか。</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554DFD" w:rsidRDefault="0011494D" w:rsidP="000A4177">
            <w:pPr>
              <w:kinsoku w:val="0"/>
              <w:autoSpaceDE w:val="0"/>
              <w:autoSpaceDN w:val="0"/>
              <w:adjustRightInd w:val="0"/>
              <w:snapToGrid w:val="0"/>
              <w:ind w:left="363" w:hangingChars="200" w:hanging="363"/>
              <w:rPr>
                <w:rFonts w:ascii="ＭＳ 明朝" w:hAnsi="ＭＳ 明朝" w:hint="default"/>
                <w:color w:val="auto"/>
              </w:rPr>
            </w:pPr>
            <w:r w:rsidRPr="00554DFD">
              <w:rPr>
                <w:rFonts w:ascii="ＭＳ 明朝" w:hAnsi="ＭＳ 明朝"/>
                <w:color w:val="auto"/>
                <w:u w:val="single"/>
              </w:rPr>
              <w:t>（５）医療連携体制加算(Ⅴ)については、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一) 、(二)若しくは(三)、1のニの(2) の(</w:t>
            </w:r>
            <w:r w:rsidRPr="00554DFD">
              <w:rPr>
                <w:rFonts w:ascii="ＭＳ 明朝" w:hAnsi="ＭＳ 明朝"/>
                <w:color w:val="auto"/>
                <w:u w:val="single"/>
              </w:rPr>
              <w:lastRenderedPageBreak/>
              <w:t>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平成24年厚生労働省告示第122号別表第１の１の10の１のイの(1)、(2)若しくは(3)、1のロの(1)、(2)若しくは(3)、1のニの(1)の(一) 、(二)若しくは(三)又は1のニの(2) の(一) 、(二)若しくは(三)を算定することを原則としているか。</w:t>
            </w:r>
          </w:p>
          <w:p w:rsidR="0011494D" w:rsidRPr="00C03B9C" w:rsidRDefault="0011494D" w:rsidP="000A4177">
            <w:pPr>
              <w:kinsoku w:val="0"/>
              <w:autoSpaceDE w:val="0"/>
              <w:autoSpaceDN w:val="0"/>
              <w:adjustRightInd w:val="0"/>
              <w:snapToGrid w:val="0"/>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w:t>
            </w:r>
            <w:r w:rsidRPr="00554DFD">
              <w:rPr>
                <w:rFonts w:ascii="ＭＳ 明朝" w:hAnsi="ＭＳ 明朝"/>
                <w:color w:val="auto"/>
                <w:u w:val="single"/>
              </w:rPr>
              <w:t>６）医療連携体制加算(Ⅵ)については、医療機関等との連携により、看護職員を指定児童発達支援事業所等に訪問させ、当該看護職員が認定特定行為業務従事者（社会福祉士及び介護福祉士法附則第３条第１項に規定する認定特定行為業務従事者をいう。）に喀痰吸引等（社会福祉士及び介護福祉士法第２条第２項に規定する喀痰吸引等を言う。以下同じ。）に係る指導を行った場合に、当該看護職員１人に対し、１日につき所定単位数を加算しているか。ただし、この場合において、平成24年厚生労働省告示第122号別表第１の１の10の１のイの(1)、(2)若しくは(3)、1のロの(1)、(2)若しくは(3)、1のハ、1のニの(1)の(一) 、(二)若しくは(三)、1のニの(2) の(一) 、(二)若しくは(三)又は1のホ</w:t>
            </w:r>
            <w:r w:rsidRPr="00163CAE">
              <w:rPr>
                <w:rFonts w:ascii="ＭＳ 明朝" w:hAnsi="ＭＳ 明朝"/>
                <w:color w:val="auto"/>
                <w:u w:val="single"/>
              </w:rPr>
              <w:t>を算定している場合に算</w:t>
            </w:r>
            <w:r w:rsidRPr="00163CAE">
              <w:rPr>
                <w:rFonts w:ascii="ＭＳ 明朝" w:hAnsi="ＭＳ 明朝"/>
                <w:color w:val="000000" w:themeColor="text1"/>
                <w:u w:val="single"/>
              </w:rPr>
              <w:t>定していないか。</w:t>
            </w:r>
          </w:p>
          <w:p w:rsidR="0011494D" w:rsidRPr="00681781"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63CAE"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163CAE">
              <w:rPr>
                <w:rFonts w:ascii="ＭＳ 明朝" w:hAnsi="ＭＳ 明朝"/>
                <w:color w:val="000000" w:themeColor="text1"/>
                <w:u w:val="single"/>
              </w:rPr>
              <w:t>（</w:t>
            </w:r>
            <w:r w:rsidRPr="00554DFD">
              <w:rPr>
                <w:rFonts w:ascii="ＭＳ 明朝" w:hAnsi="ＭＳ 明朝"/>
                <w:color w:val="auto"/>
                <w:u w:val="single"/>
              </w:rPr>
              <w:t>７）医療連携体制加算(Ⅶ)</w:t>
            </w:r>
            <w:r w:rsidRPr="00554DFD">
              <w:rPr>
                <w:color w:val="auto"/>
                <w:u w:val="single"/>
              </w:rPr>
              <w:t xml:space="preserve"> </w:t>
            </w:r>
            <w:r w:rsidRPr="00554DFD">
              <w:rPr>
                <w:rFonts w:ascii="ＭＳ 明朝" w:hAnsi="ＭＳ 明朝"/>
                <w:color w:val="auto"/>
                <w:u w:val="single"/>
              </w:rPr>
              <w:t>については、喀痰吸引等が必要な障害児に対して、認定特定行為業務従事者が医療機関等との連携により、喀痰吸引等を行った場合に、障害児１人に対し、１日につき所定単位数を加算しているか。ただし、平成24年厚生労働省告示第122号別表第１の１の10のイからハまでのいずれか又は１のイの(1)、(2)若しくは(3)、1のニの(1)の(一) 、(二)若しくは(三)、1のニの(2) の(一) 、(二)若しくは(三)又は1のホ</w:t>
            </w:r>
            <w:r w:rsidRPr="00163CAE">
              <w:rPr>
                <w:rFonts w:ascii="ＭＳ 明朝" w:hAnsi="ＭＳ 明朝"/>
                <w:color w:val="auto"/>
                <w:u w:val="single"/>
              </w:rPr>
              <w:t>を算定している</w:t>
            </w:r>
            <w:r w:rsidRPr="00554DFD">
              <w:rPr>
                <w:rFonts w:ascii="ＭＳ 明朝" w:hAnsi="ＭＳ 明朝"/>
                <w:color w:val="auto"/>
                <w:u w:val="single"/>
              </w:rPr>
              <w:t>障害児については、</w:t>
            </w:r>
            <w:r w:rsidRPr="00163CAE">
              <w:rPr>
                <w:rFonts w:ascii="ＭＳ 明朝" w:hAnsi="ＭＳ 明朝"/>
                <w:color w:val="auto"/>
                <w:u w:val="single"/>
              </w:rPr>
              <w:t>算定していないか。</w:t>
            </w:r>
          </w:p>
          <w:p w:rsidR="0011494D" w:rsidRPr="00681781"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4142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4142E">
              <w:rPr>
                <w:rFonts w:ascii="ＭＳ 明朝" w:hAnsi="ＭＳ 明朝"/>
                <w:color w:val="000000" w:themeColor="text1"/>
                <w:u w:val="single"/>
              </w:rPr>
              <w:t>（１）障害児（重症心身障害児を除く。）に対して行う場合については、障害児（重症心身障害児を除く。）に対して、その居宅等と指定児童発達支援事業所等との間の送迎を行った場合に、片道につき所定単位数を加算しているか。ただし、</w:t>
            </w:r>
            <w:r w:rsidRPr="0064142E">
              <w:rPr>
                <w:rFonts w:ascii="ＭＳ 明朝" w:hAnsi="ＭＳ 明朝"/>
                <w:color w:val="auto"/>
                <w:u w:val="single"/>
              </w:rPr>
              <w:t>児童発達支援セ</w:t>
            </w:r>
            <w:r w:rsidRPr="0064142E">
              <w:rPr>
                <w:rFonts w:ascii="ＭＳ 明朝" w:hAnsi="ＭＳ 明朝"/>
                <w:color w:val="auto"/>
                <w:u w:val="single"/>
              </w:rPr>
              <w:lastRenderedPageBreak/>
              <w:t>ンターにおいて障害児に対し指定児童発達支援を行う場合、又は児童発達支援センターにおいて難聴児に対し指定児童発達支援を行う</w:t>
            </w:r>
            <w:r w:rsidRPr="0064142E">
              <w:rPr>
                <w:rFonts w:ascii="ＭＳ 明朝" w:hAnsi="ＭＳ 明朝"/>
                <w:color w:val="000000" w:themeColor="text1"/>
                <w:u w:val="single"/>
              </w:rPr>
              <w:t>場合に算定していないか。</w:t>
            </w:r>
          </w:p>
          <w:p w:rsidR="0011494D" w:rsidRPr="00681781" w:rsidRDefault="0011494D" w:rsidP="000A4177">
            <w:pPr>
              <w:kinsoku w:val="0"/>
              <w:autoSpaceDE w:val="0"/>
              <w:autoSpaceDN w:val="0"/>
              <w:adjustRightInd w:val="0"/>
              <w:snapToGrid w:val="0"/>
              <w:rPr>
                <w:rFonts w:ascii="ＭＳ 明朝" w:hAnsi="ＭＳ 明朝" w:hint="default"/>
                <w:color w:val="000000" w:themeColor="text1"/>
              </w:rPr>
            </w:pPr>
          </w:p>
          <w:p w:rsidR="0011494D" w:rsidRPr="0064142E"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（１の２）</w:t>
            </w:r>
            <w:r w:rsidRPr="00554DFD">
              <w:rPr>
                <w:rFonts w:ascii="ＭＳ 明朝" w:hAnsi="ＭＳ 明朝"/>
                <w:color w:val="auto"/>
                <w:u w:val="single"/>
              </w:rPr>
              <w:t>平成24年厚生労働省告示第122号別表第１の１の10のイ及び10の１のニの(1)の(一) 、(二)若しくは(三)、1のニの(2) の(一) 、(二)若しくは(三)</w:t>
            </w:r>
            <w:r w:rsidRPr="0064142E">
              <w:rPr>
                <w:rFonts w:ascii="ＭＳ 明朝" w:hAnsi="ＭＳ 明朝"/>
                <w:color w:val="auto"/>
                <w:u w:val="single"/>
              </w:rPr>
              <w:t>を算定している指定児童発達支援事業所において、当該指定児童発達支援事業所の看護職員を伴い、</w:t>
            </w:r>
            <w:r w:rsidRPr="00554DFD">
              <w:rPr>
                <w:rFonts w:ascii="ＭＳ 明朝" w:hAnsi="ＭＳ 明朝"/>
                <w:color w:val="auto"/>
                <w:u w:val="single"/>
              </w:rPr>
              <w:t>スコア表の項目の欄に規定するいずれかの医療行為を必要とする状態である障害児に</w:t>
            </w:r>
            <w:r w:rsidRPr="0064142E">
              <w:rPr>
                <w:rFonts w:ascii="ＭＳ 明朝" w:hAnsi="ＭＳ 明朝"/>
                <w:color w:val="auto"/>
                <w:u w:val="single"/>
              </w:rPr>
              <w:t>対して、その居宅等と指定児童発達支援事業所との間の送迎を行った場合に、片道につき37単位を所定単位数に加算しているか。</w:t>
            </w:r>
          </w:p>
          <w:p w:rsidR="0011494D" w:rsidRPr="00681781" w:rsidRDefault="0011494D" w:rsidP="000A4177">
            <w:pPr>
              <w:kinsoku w:val="0"/>
              <w:autoSpaceDE w:val="0"/>
              <w:autoSpaceDN w:val="0"/>
              <w:adjustRightInd w:val="0"/>
              <w:snapToGrid w:val="0"/>
              <w:rPr>
                <w:rFonts w:ascii="ＭＳ 明朝" w:hAnsi="ＭＳ 明朝" w:hint="default"/>
                <w:color w:val="000000" w:themeColor="text1"/>
              </w:rPr>
            </w:pPr>
          </w:p>
          <w:p w:rsidR="0011494D" w:rsidRPr="0064142E"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4142E">
              <w:rPr>
                <w:rFonts w:ascii="ＭＳ 明朝" w:hAnsi="ＭＳ 明朝"/>
                <w:color w:val="000000" w:themeColor="text1"/>
                <w:u w:val="single"/>
              </w:rPr>
              <w:t>（２）重症心身障害児に対して行う場合については、平成24年厚生労働省告示第269号「厚生労働大臣が定める施設基準」の四の二に適合するものとして都道府県知事に届け出た指定児童発達支援事業所において、重症心身障害児に対して、その居宅等と指定児童発達支援事業所との間の送迎を行った場合に、片道につき所定単位数を加算しているか。</w:t>
            </w:r>
          </w:p>
          <w:p w:rsidR="0011494D" w:rsidRPr="00681781" w:rsidRDefault="0011494D" w:rsidP="000A4177">
            <w:pPr>
              <w:kinsoku w:val="0"/>
              <w:autoSpaceDE w:val="0"/>
              <w:autoSpaceDN w:val="0"/>
              <w:adjustRightInd w:val="0"/>
              <w:snapToGrid w:val="0"/>
              <w:rPr>
                <w:rFonts w:ascii="ＭＳ 明朝" w:hAnsi="ＭＳ 明朝" w:hint="default"/>
                <w:color w:val="000000" w:themeColor="text1"/>
              </w:rPr>
            </w:pPr>
          </w:p>
          <w:p w:rsidR="0011494D" w:rsidRPr="0064142E"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３）障害児（重症心身障害児を除く。）に対して行う場合及び重症心身障害児に対して行う場合については、指定児童発達支援事業所等において行われる指定児童発達支援等の提供に当たって、指定児童発達支援事業所等の所在する建物と同一の敷地内又は隣接する敷地内の建物との間で送迎を行った場合には、所定単位数の100分の70に相当する単位数を算定しているか。</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4142E" w:rsidRDefault="0011494D" w:rsidP="000A4177">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平成24年厚生労働省告示第269号「厚生労働大臣が定める施設基準」の五に適合するものとして都道府県知事に届け出た指定児童発達支援事業所等において、障害児に対して、児童発達支援計画に基づき指定児童発達支</w:t>
            </w:r>
            <w:r w:rsidRPr="0064142E">
              <w:rPr>
                <w:rFonts w:ascii="ＭＳ 明朝" w:hAnsi="ＭＳ 明朝"/>
                <w:color w:val="auto"/>
                <w:u w:val="single"/>
              </w:rPr>
              <w:t>援等を</w:t>
            </w:r>
            <w:r w:rsidRPr="0064142E">
              <w:rPr>
                <w:rFonts w:ascii="ＭＳ 明朝" w:hAnsi="ＭＳ 明朝"/>
                <w:color w:val="000000" w:themeColor="text1"/>
                <w:u w:val="single"/>
              </w:rPr>
              <w:t>行った場合に、当該指定児童発達支援等を受けた障害児に対し、障害児の障害種別に応じ、当該指定児童発達支援等を行うのに要する標準的な延長時間で所定単位</w:t>
            </w:r>
            <w:r w:rsidRPr="0064142E">
              <w:rPr>
                <w:rFonts w:ascii="ＭＳ 明朝" w:hAnsi="ＭＳ 明朝"/>
                <w:color w:val="auto"/>
                <w:u w:val="single"/>
              </w:rPr>
              <w:t>数</w:t>
            </w:r>
            <w:r w:rsidRPr="0064142E">
              <w:rPr>
                <w:rFonts w:ascii="ＭＳ 明朝" w:hAnsi="ＭＳ 明朝"/>
                <w:color w:val="000000" w:themeColor="text1"/>
                <w:u w:val="single"/>
              </w:rPr>
              <w:t>を加算しているか。</w:t>
            </w:r>
          </w:p>
          <w:p w:rsidR="0011494D" w:rsidRPr="000C7903" w:rsidRDefault="0011494D" w:rsidP="000A4177">
            <w:pPr>
              <w:kinsoku w:val="0"/>
              <w:autoSpaceDE w:val="0"/>
              <w:autoSpaceDN w:val="0"/>
              <w:adjustRightInd w:val="0"/>
              <w:snapToGrid w:val="0"/>
              <w:rPr>
                <w:rFonts w:ascii="ＭＳ 明朝" w:hAnsi="ＭＳ 明朝" w:hint="default"/>
                <w:color w:val="000000" w:themeColor="text1"/>
              </w:rPr>
            </w:pPr>
          </w:p>
          <w:p w:rsidR="0011494D" w:rsidRPr="0064142E"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（１）関係機関連携加算（Ⅰ）については、障害児が通う保育所その他関係機関との連携を図るため、あらかじめ通所給付決定保護者の同意を得て、当該障害児に係る児童発</w:t>
            </w:r>
            <w:r w:rsidRPr="0064142E">
              <w:rPr>
                <w:rFonts w:ascii="ＭＳ 明朝" w:hAnsi="ＭＳ 明朝"/>
                <w:color w:val="auto"/>
                <w:u w:val="single"/>
              </w:rPr>
              <w:lastRenderedPageBreak/>
              <w:t>達支援計画に関する会議を開催し、保育所その他関係機関との連絡調整及び相談援助を行った場合に、１月に１回を限度として、所定単位数を加算しているか。ただし、共生型児童発達支援事業所については、第９の２の（11）のイ又はロを算定していない場合に、算定していないか。</w:t>
            </w:r>
          </w:p>
          <w:p w:rsidR="0011494D" w:rsidRPr="000C7903" w:rsidRDefault="0011494D" w:rsidP="000A4177">
            <w:pPr>
              <w:kinsoku w:val="0"/>
              <w:autoSpaceDE w:val="0"/>
              <w:autoSpaceDN w:val="0"/>
              <w:adjustRightInd w:val="0"/>
              <w:snapToGrid w:val="0"/>
              <w:rPr>
                <w:rFonts w:ascii="ＭＳ 明朝" w:hAnsi="ＭＳ 明朝" w:hint="default"/>
                <w:color w:val="000000" w:themeColor="text1"/>
              </w:rPr>
            </w:pPr>
          </w:p>
          <w:p w:rsidR="0011494D" w:rsidRPr="0064142E"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２）関係機関連携加算（Ⅱ）については、障害児が就学予定の小学校、義務教育学校の前期課程若しくは特別支援学校の小学部又は就職予定の企業若しくは官公庁等（小学校等）との連携を図るため、あらかじめ通所給付決定保護者の同意を得て、小学校等との連絡調整及び相談援助を行った場合に、１回を限度として、所定単位数を加算しているか。</w:t>
            </w:r>
          </w:p>
          <w:p w:rsidR="0011494D" w:rsidRPr="000C7903"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4142E" w:rsidRDefault="0011494D" w:rsidP="000A4177">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64142E">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児童発達支援事業所又は共生型児童発達支援事業所を退所して保育所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rsidR="0011494D" w:rsidRPr="000C7903"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4142E" w:rsidRDefault="0011494D" w:rsidP="000A4177">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平成24年厚生労働省告示第270号「厚生労働大臣が定める児童等」の二に適合している福祉・介護職員の賃金の改善等を実施しているものとして都道府県知事に届け出た指定児童発達支援事業所</w:t>
            </w:r>
            <w:r w:rsidRPr="0064142E">
              <w:rPr>
                <w:rFonts w:ascii="ＭＳ 明朝" w:hAnsi="ＭＳ 明朝"/>
                <w:color w:val="auto"/>
                <w:u w:val="single"/>
              </w:rPr>
              <w:t>若しくは共生型児童発達支援事業所又は市町村長に届け出た基準該当児童発達支援事業所（国、独立行政法人国立病院機構又は国立研究開発法人国立精神・神経医療研究センターが行う場合を除く。</w:t>
            </w:r>
            <w:r w:rsidRPr="00554DFD">
              <w:rPr>
                <w:rFonts w:ascii="ＭＳ 明朝" w:hAnsi="ＭＳ 明朝"/>
                <w:color w:val="auto"/>
                <w:u w:val="single"/>
              </w:rPr>
              <w:t>15において同じ。</w:t>
            </w:r>
            <w:r w:rsidRPr="0064142E">
              <w:rPr>
                <w:rFonts w:ascii="ＭＳ 明朝" w:hAnsi="ＭＳ 明朝"/>
                <w:color w:val="auto"/>
                <w:u w:val="single"/>
              </w:rPr>
              <w:t>）が、障害児に対し、指定児童発達支援等を行った場合には、当該基準に掲げる区分に従い、令和</w:t>
            </w:r>
            <w:r w:rsidRPr="00554DFD">
              <w:rPr>
                <w:rFonts w:ascii="ＭＳ 明朝" w:hAnsi="ＭＳ 明朝"/>
                <w:color w:val="auto"/>
                <w:u w:val="single"/>
              </w:rPr>
              <w:t>6</w:t>
            </w:r>
            <w:r w:rsidRPr="0064142E">
              <w:rPr>
                <w:rFonts w:ascii="ＭＳ 明朝" w:hAnsi="ＭＳ 明朝"/>
                <w:color w:val="auto"/>
                <w:u w:val="single"/>
              </w:rPr>
              <w:t>年3月31日までの間</w:t>
            </w:r>
            <w:r w:rsidRPr="0064142E">
              <w:rPr>
                <w:rFonts w:ascii="ＭＳ 明朝" w:hAnsi="ＭＳ 明朝"/>
                <w:color w:val="000000" w:themeColor="text1"/>
                <w:u w:val="single"/>
              </w:rPr>
              <w:t>次に掲げる単位数を所定単位数に加算しているか。ただし、次に掲げるいずれかの加算を算定している場合にあっては、次に掲げるその他の加算は算定していないか。</w:t>
            </w:r>
          </w:p>
          <w:p w:rsidR="0011494D" w:rsidRPr="00554DFD"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イ　福祉・介護職員処遇改善加算(Ⅰ)</w:t>
            </w:r>
            <w:r w:rsidRPr="00480CEE">
              <w:rPr>
                <w:rFonts w:ascii="ＭＳ 明朝" w:hAnsi="ＭＳ 明朝"/>
                <w:color w:val="000000" w:themeColor="text1"/>
              </w:rPr>
              <w:t xml:space="preserve">　</w:t>
            </w:r>
            <w:r w:rsidRPr="0064142E">
              <w:rPr>
                <w:rFonts w:ascii="ＭＳ 明朝" w:hAnsi="ＭＳ 明朝"/>
                <w:color w:val="000000" w:themeColor="text1"/>
                <w:u w:val="single"/>
              </w:rPr>
              <w:t>２から13</w:t>
            </w:r>
            <w:r w:rsidRPr="0064142E">
              <w:rPr>
                <w:rFonts w:ascii="ＭＳ 明朝" w:hAnsi="ＭＳ 明朝"/>
                <w:color w:val="auto"/>
                <w:u w:val="single"/>
              </w:rPr>
              <w:t>の</w:t>
            </w:r>
            <w:r w:rsidRPr="00554DFD">
              <w:rPr>
                <w:rFonts w:ascii="ＭＳ 明朝" w:hAnsi="ＭＳ 明朝"/>
                <w:color w:val="auto"/>
                <w:u w:val="single"/>
              </w:rPr>
              <w:t>３</w:t>
            </w:r>
            <w:r w:rsidRPr="0064142E">
              <w:rPr>
                <w:rFonts w:ascii="ＭＳ 明朝" w:hAnsi="ＭＳ 明朝"/>
                <w:color w:val="auto"/>
                <w:u w:val="single"/>
              </w:rPr>
              <w:t>までにより算定した単位数の1000分の</w:t>
            </w:r>
            <w:r w:rsidRPr="00554DFD">
              <w:rPr>
                <w:rFonts w:ascii="ＭＳ 明朝" w:hAnsi="ＭＳ 明朝"/>
                <w:color w:val="auto"/>
                <w:u w:val="single"/>
              </w:rPr>
              <w:t>81に相当する単位数</w:t>
            </w:r>
          </w:p>
          <w:p w:rsidR="0011494D" w:rsidRPr="00554DFD" w:rsidRDefault="0011494D" w:rsidP="000A4177">
            <w:pPr>
              <w:kinsoku w:val="0"/>
              <w:autoSpaceDE w:val="0"/>
              <w:autoSpaceDN w:val="0"/>
              <w:adjustRightInd w:val="0"/>
              <w:snapToGrid w:val="0"/>
              <w:ind w:leftChars="100" w:left="362" w:hangingChars="100" w:hanging="181"/>
              <w:rPr>
                <w:rFonts w:ascii="ＭＳ 明朝" w:hAnsi="ＭＳ 明朝" w:hint="default"/>
                <w:color w:val="auto"/>
                <w:u w:val="single"/>
              </w:rPr>
            </w:pPr>
            <w:r w:rsidRPr="00554DFD">
              <w:rPr>
                <w:rFonts w:ascii="ＭＳ 明朝" w:hAnsi="ＭＳ 明朝"/>
                <w:color w:val="auto"/>
                <w:u w:val="single"/>
              </w:rPr>
              <w:t>ロ　福祉・介護職員処遇改善加算(Ⅱ)</w:t>
            </w:r>
            <w:r w:rsidRPr="00554DFD">
              <w:rPr>
                <w:rFonts w:ascii="ＭＳ 明朝" w:hAnsi="ＭＳ 明朝"/>
                <w:color w:val="auto"/>
              </w:rPr>
              <w:t xml:space="preserve">　</w:t>
            </w:r>
            <w:r w:rsidRPr="00554DFD">
              <w:rPr>
                <w:rFonts w:ascii="ＭＳ 明朝" w:hAnsi="ＭＳ 明朝"/>
                <w:color w:val="auto"/>
                <w:u w:val="single"/>
              </w:rPr>
              <w:t>２か</w:t>
            </w:r>
            <w:r w:rsidRPr="00554DFD">
              <w:rPr>
                <w:rFonts w:ascii="ＭＳ 明朝" w:hAnsi="ＭＳ 明朝"/>
                <w:color w:val="auto"/>
                <w:u w:val="single"/>
              </w:rPr>
              <w:lastRenderedPageBreak/>
              <w:t>ら13の３までにより算定した単位数の1000分の59に相当する単位数</w:t>
            </w:r>
          </w:p>
          <w:p w:rsidR="0011494D" w:rsidRPr="0064142E" w:rsidRDefault="0011494D" w:rsidP="000A4177">
            <w:pPr>
              <w:kinsoku w:val="0"/>
              <w:autoSpaceDE w:val="0"/>
              <w:autoSpaceDN w:val="0"/>
              <w:adjustRightInd w:val="0"/>
              <w:snapToGrid w:val="0"/>
              <w:ind w:left="363" w:hangingChars="200" w:hanging="363"/>
              <w:rPr>
                <w:rFonts w:ascii="ＭＳ 明朝" w:hAnsi="ＭＳ 明朝" w:hint="default"/>
                <w:color w:val="auto"/>
                <w:u w:val="single"/>
              </w:rPr>
            </w:pPr>
            <w:r w:rsidRPr="00554DFD">
              <w:rPr>
                <w:rFonts w:ascii="ＭＳ 明朝" w:hAnsi="ＭＳ 明朝"/>
                <w:color w:val="auto"/>
              </w:rPr>
              <w:t xml:space="preserve">　</w:t>
            </w:r>
            <w:r w:rsidRPr="00554DFD">
              <w:rPr>
                <w:rFonts w:ascii="ＭＳ 明朝" w:hAnsi="ＭＳ 明朝"/>
                <w:color w:val="auto"/>
                <w:u w:val="single"/>
              </w:rPr>
              <w:t>ハ　福祉・介護職員処遇改善加算(Ⅲ)</w:t>
            </w:r>
            <w:r w:rsidRPr="00554DFD">
              <w:rPr>
                <w:rFonts w:ascii="ＭＳ 明朝" w:hAnsi="ＭＳ 明朝"/>
                <w:color w:val="auto"/>
              </w:rPr>
              <w:t xml:space="preserve">　</w:t>
            </w:r>
            <w:r w:rsidRPr="00554DFD">
              <w:rPr>
                <w:rFonts w:ascii="ＭＳ 明朝" w:hAnsi="ＭＳ 明朝"/>
                <w:color w:val="auto"/>
                <w:u w:val="single"/>
              </w:rPr>
              <w:t>２から13の３までにより算定した単位数の1000分の33に相当</w:t>
            </w:r>
            <w:r w:rsidRPr="0064142E">
              <w:rPr>
                <w:rFonts w:ascii="ＭＳ 明朝" w:hAnsi="ＭＳ 明朝"/>
                <w:color w:val="auto"/>
                <w:u w:val="single"/>
              </w:rPr>
              <w:t>する単位数</w:t>
            </w:r>
          </w:p>
          <w:p w:rsidR="0011494D"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54DFD" w:rsidRDefault="0011494D" w:rsidP="000A4177">
            <w:pPr>
              <w:kinsoku w:val="0"/>
              <w:autoSpaceDE w:val="0"/>
              <w:autoSpaceDN w:val="0"/>
              <w:adjustRightInd w:val="0"/>
              <w:snapToGrid w:val="0"/>
              <w:ind w:firstLineChars="100" w:firstLine="181"/>
              <w:rPr>
                <w:rFonts w:ascii="ＭＳ 明朝" w:hAnsi="ＭＳ 明朝" w:hint="default"/>
                <w:color w:val="auto"/>
                <w:u w:val="single"/>
              </w:rPr>
            </w:pPr>
            <w:r w:rsidRPr="00554DFD">
              <w:rPr>
                <w:rFonts w:ascii="ＭＳ 明朝" w:hAnsi="ＭＳ 明朝"/>
                <w:color w:val="auto"/>
                <w:u w:val="single"/>
              </w:rPr>
              <w:t>平成24年厚生労働省告示第270号「厚生労働大臣が定める児童等」の三に適合している福祉・介護職員を中心とした従業者の賃金の改善等を実施しているものとして都道府県知事に届け出た指定児童発達支援事業所</w:t>
            </w:r>
            <w:r w:rsidRPr="00554DFD">
              <w:rPr>
                <w:rFonts w:ascii="ＭＳ 明朝" w:hAnsi="ＭＳ 明朝"/>
                <w:strike/>
                <w:color w:val="auto"/>
                <w:u w:val="single"/>
              </w:rPr>
              <w:t>等</w:t>
            </w:r>
            <w:r w:rsidRPr="00554DFD">
              <w:rPr>
                <w:rFonts w:ascii="ＭＳ 明朝" w:hAnsi="ＭＳ 明朝"/>
                <w:color w:val="auto"/>
                <w:u w:val="single"/>
              </w:rPr>
              <w:t>若しくは共生型児童発達支援事業所又は市町村長に届け出た基準該当児童発達支援事業所が、障害児に対し、指定児童発達支援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rsidR="0011494D" w:rsidRPr="00554DFD" w:rsidRDefault="0011494D" w:rsidP="000A4177">
            <w:pPr>
              <w:kinsoku w:val="0"/>
              <w:autoSpaceDE w:val="0"/>
              <w:autoSpaceDN w:val="0"/>
              <w:adjustRightInd w:val="0"/>
              <w:snapToGrid w:val="0"/>
              <w:ind w:leftChars="100" w:left="362" w:hangingChars="100" w:hanging="181"/>
              <w:rPr>
                <w:rFonts w:ascii="ＭＳ 明朝" w:hAnsi="ＭＳ 明朝" w:hint="default"/>
                <w:color w:val="auto"/>
                <w:u w:val="single"/>
              </w:rPr>
            </w:pPr>
            <w:r w:rsidRPr="00554DFD">
              <w:rPr>
                <w:rFonts w:ascii="ＭＳ 明朝" w:hAnsi="ＭＳ 明朝"/>
                <w:color w:val="auto"/>
                <w:u w:val="single"/>
              </w:rPr>
              <w:t>イ　福祉・介護職員特定処遇改善特別加算（Ⅰ）</w:t>
            </w:r>
            <w:r w:rsidRPr="00554DFD">
              <w:rPr>
                <w:rFonts w:ascii="ＭＳ 明朝" w:hAnsi="ＭＳ 明朝"/>
                <w:color w:val="auto"/>
              </w:rPr>
              <w:t xml:space="preserve">　</w:t>
            </w:r>
            <w:r w:rsidRPr="00554DFD">
              <w:rPr>
                <w:rFonts w:ascii="ＭＳ 明朝" w:hAnsi="ＭＳ 明朝"/>
                <w:color w:val="auto"/>
                <w:u w:val="single"/>
              </w:rPr>
              <w:t>２から13の３までにより算定した単位数の1000分の13に相当する単位数</w:t>
            </w:r>
          </w:p>
          <w:p w:rsidR="0011494D" w:rsidRPr="00554DFD" w:rsidRDefault="0011494D" w:rsidP="000A4177">
            <w:pPr>
              <w:kinsoku w:val="0"/>
              <w:autoSpaceDE w:val="0"/>
              <w:autoSpaceDN w:val="0"/>
              <w:adjustRightInd w:val="0"/>
              <w:snapToGrid w:val="0"/>
              <w:ind w:leftChars="100" w:left="362" w:hangingChars="100" w:hanging="181"/>
              <w:rPr>
                <w:rFonts w:ascii="ＭＳ 明朝" w:hAnsi="ＭＳ 明朝" w:hint="default"/>
                <w:color w:val="auto"/>
                <w:u w:val="single"/>
              </w:rPr>
            </w:pPr>
            <w:r w:rsidRPr="00554DFD">
              <w:rPr>
                <w:rFonts w:ascii="ＭＳ 明朝" w:hAnsi="ＭＳ 明朝"/>
                <w:color w:val="auto"/>
                <w:u w:val="single"/>
              </w:rPr>
              <w:t>ロ　福祉・介護職員特定処遇改善特別加算（Ⅱ）</w:t>
            </w:r>
            <w:r w:rsidRPr="00554DFD">
              <w:rPr>
                <w:rFonts w:ascii="ＭＳ 明朝" w:hAnsi="ＭＳ 明朝"/>
                <w:color w:val="auto"/>
              </w:rPr>
              <w:t xml:space="preserve">　</w:t>
            </w:r>
            <w:r w:rsidRPr="00554DFD">
              <w:rPr>
                <w:rFonts w:ascii="ＭＳ 明朝" w:hAnsi="ＭＳ 明朝"/>
                <w:color w:val="auto"/>
                <w:u w:val="single"/>
              </w:rPr>
              <w:t>２から13の３までにより算定した単位数の1000分の10に相当する単位数</w:t>
            </w:r>
          </w:p>
          <w:p w:rsidR="0011494D" w:rsidRPr="000071A3" w:rsidRDefault="0011494D" w:rsidP="000A4177">
            <w:pPr>
              <w:kinsoku w:val="0"/>
              <w:autoSpaceDE w:val="0"/>
              <w:autoSpaceDN w:val="0"/>
              <w:adjustRightInd w:val="0"/>
              <w:snapToGrid w:val="0"/>
              <w:ind w:left="363" w:hangingChars="200" w:hanging="363"/>
              <w:rPr>
                <w:rFonts w:ascii="ＭＳ 明朝" w:hAnsi="ＭＳ 明朝" w:hint="default"/>
                <w:color w:val="000000" w:themeColor="text1"/>
              </w:rPr>
            </w:pPr>
          </w:p>
        </w:tc>
        <w:tc>
          <w:tcPr>
            <w:tcW w:w="850" w:type="dxa"/>
            <w:tcBorders>
              <w:bottom w:val="single" w:sz="4" w:space="0" w:color="auto"/>
            </w:tcBorders>
          </w:tcPr>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E32A76"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AE2BE6" w:rsidRPr="00AE2BE6" w:rsidRDefault="00AE2BE6" w:rsidP="000A4177">
            <w:pPr>
              <w:kinsoku w:val="0"/>
              <w:autoSpaceDE w:val="0"/>
              <w:autoSpaceDN w:val="0"/>
              <w:adjustRightInd w:val="0"/>
              <w:snapToGrid w:val="0"/>
              <w:jc w:val="center"/>
              <w:rPr>
                <w:rFonts w:ascii="ＭＳ 明朝" w:hAnsi="ＭＳ 明朝" w:hint="default"/>
                <w:color w:val="FF0000"/>
              </w:rPr>
            </w:pPr>
            <w:r w:rsidRPr="00AE2BE6">
              <w:rPr>
                <w:rFonts w:ascii="ＭＳ 明朝" w:hAnsi="ＭＳ 明朝" w:hint="default"/>
                <w:color w:val="FF0000"/>
              </w:rPr>
              <w:t>□</w:t>
            </w: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CB7BCB" w:rsidRDefault="00CB7BCB"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E32A76"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E32A76"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B1302B" w:rsidRDefault="00B1302B"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E32A76"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D5D8B"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F102A7" w:rsidRDefault="00F102A7"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A032D" w:rsidRDefault="005A032D" w:rsidP="000A4177">
            <w:pPr>
              <w:kinsoku w:val="0"/>
              <w:autoSpaceDE w:val="0"/>
              <w:autoSpaceDN w:val="0"/>
              <w:adjustRightInd w:val="0"/>
              <w:snapToGrid w:val="0"/>
              <w:rPr>
                <w:rFonts w:ascii="ＭＳ 明朝" w:hAnsi="ＭＳ 明朝" w:hint="default"/>
                <w:color w:val="000000" w:themeColor="text1"/>
              </w:rPr>
            </w:pPr>
          </w:p>
          <w:p w:rsidR="005A032D" w:rsidRDefault="005A032D" w:rsidP="000A4177">
            <w:pPr>
              <w:kinsoku w:val="0"/>
              <w:autoSpaceDE w:val="0"/>
              <w:autoSpaceDN w:val="0"/>
              <w:adjustRightInd w:val="0"/>
              <w:snapToGrid w:val="0"/>
              <w:rPr>
                <w:rFonts w:ascii="ＭＳ 明朝" w:hAnsi="ＭＳ 明朝" w:hint="default"/>
                <w:color w:val="000000" w:themeColor="text1"/>
              </w:rPr>
            </w:pPr>
          </w:p>
          <w:p w:rsidR="00F102A7" w:rsidRDefault="00F102A7" w:rsidP="00F102A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62658" w:rsidRDefault="00162658" w:rsidP="000A4177">
            <w:pPr>
              <w:kinsoku w:val="0"/>
              <w:autoSpaceDE w:val="0"/>
              <w:autoSpaceDN w:val="0"/>
              <w:adjustRightInd w:val="0"/>
              <w:snapToGrid w:val="0"/>
              <w:jc w:val="center"/>
              <w:rPr>
                <w:rFonts w:ascii="ＭＳ 明朝" w:hAnsi="ＭＳ 明朝" w:hint="default"/>
                <w:color w:val="000000" w:themeColor="text1"/>
              </w:rPr>
            </w:pPr>
          </w:p>
          <w:p w:rsidR="00162658" w:rsidRDefault="00162658"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B1302B" w:rsidRDefault="00B1302B"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A941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628A5" w:rsidRDefault="001628A5"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628A5" w:rsidRDefault="001628A5"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jc w:val="center"/>
              <w:rPr>
                <w:rFonts w:ascii="ＭＳ 明朝" w:hAnsi="ＭＳ 明朝" w:hint="default"/>
                <w:color w:val="FF0000"/>
              </w:rPr>
            </w:pPr>
            <w:r w:rsidRPr="007D0781">
              <w:rPr>
                <w:rFonts w:ascii="ＭＳ 明朝" w:hAnsi="ＭＳ 明朝" w:hint="default"/>
                <w:color w:val="FF0000"/>
              </w:rPr>
              <w:t>□</w:t>
            </w: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jc w:val="center"/>
              <w:rPr>
                <w:rFonts w:ascii="ＭＳ 明朝" w:hAnsi="ＭＳ 明朝" w:hint="default"/>
                <w:color w:val="FF0000"/>
              </w:rPr>
            </w:pPr>
            <w:r w:rsidRPr="007D0781">
              <w:rPr>
                <w:rFonts w:ascii="ＭＳ 明朝" w:hAnsi="ＭＳ 明朝" w:hint="default"/>
                <w:color w:val="FF0000"/>
              </w:rPr>
              <w:t>□</w:t>
            </w: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jc w:val="center"/>
              <w:rPr>
                <w:rFonts w:ascii="ＭＳ 明朝" w:hAnsi="ＭＳ 明朝" w:hint="default"/>
                <w:color w:val="FF0000"/>
              </w:rPr>
            </w:pPr>
            <w:r w:rsidRPr="007D0781">
              <w:rPr>
                <w:rFonts w:ascii="ＭＳ 明朝" w:hAnsi="ＭＳ 明朝" w:hint="default"/>
                <w:color w:val="FF0000"/>
              </w:rPr>
              <w:t>□</w:t>
            </w: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Pr="007D0781" w:rsidRDefault="007D0781" w:rsidP="000A4177">
            <w:pPr>
              <w:kinsoku w:val="0"/>
              <w:autoSpaceDE w:val="0"/>
              <w:autoSpaceDN w:val="0"/>
              <w:adjustRightInd w:val="0"/>
              <w:snapToGrid w:val="0"/>
              <w:rPr>
                <w:rFonts w:ascii="ＭＳ 明朝" w:hAnsi="ＭＳ 明朝" w:hint="default"/>
                <w:color w:val="FF0000"/>
              </w:rPr>
            </w:pPr>
          </w:p>
          <w:p w:rsidR="007D0781" w:rsidRDefault="007D0781" w:rsidP="000A4177">
            <w:pPr>
              <w:kinsoku w:val="0"/>
              <w:autoSpaceDE w:val="0"/>
              <w:autoSpaceDN w:val="0"/>
              <w:adjustRightInd w:val="0"/>
              <w:snapToGrid w:val="0"/>
              <w:rPr>
                <w:rFonts w:ascii="ＭＳ 明朝" w:hAnsi="ＭＳ 明朝" w:hint="default"/>
                <w:color w:val="FF0000"/>
              </w:rPr>
            </w:pPr>
          </w:p>
          <w:p w:rsidR="002325B0" w:rsidRPr="007D0781" w:rsidRDefault="002325B0" w:rsidP="000A4177">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jc w:val="center"/>
              <w:rPr>
                <w:rFonts w:ascii="ＭＳ 明朝" w:hAnsi="ＭＳ 明朝" w:hint="default"/>
                <w:color w:val="FF0000"/>
              </w:rPr>
            </w:pPr>
            <w:r w:rsidRPr="007D0781">
              <w:rPr>
                <w:rFonts w:ascii="ＭＳ 明朝" w:hAnsi="ＭＳ 明朝" w:hint="default"/>
                <w:color w:val="FF0000"/>
              </w:rPr>
              <w:t>□</w:t>
            </w:r>
          </w:p>
          <w:p w:rsidR="007D0781" w:rsidRDefault="007D0781" w:rsidP="000A4177">
            <w:pPr>
              <w:kinsoku w:val="0"/>
              <w:autoSpaceDE w:val="0"/>
              <w:autoSpaceDN w:val="0"/>
              <w:adjustRightInd w:val="0"/>
              <w:snapToGrid w:val="0"/>
              <w:rPr>
                <w:rFonts w:ascii="ＭＳ 明朝" w:hAnsi="ＭＳ 明朝" w:hint="default"/>
                <w:color w:val="000000" w:themeColor="text1"/>
              </w:rPr>
            </w:pPr>
          </w:p>
          <w:p w:rsidR="007D0781" w:rsidRDefault="007D0781" w:rsidP="000A4177">
            <w:pPr>
              <w:kinsoku w:val="0"/>
              <w:autoSpaceDE w:val="0"/>
              <w:autoSpaceDN w:val="0"/>
              <w:adjustRightInd w:val="0"/>
              <w:snapToGrid w:val="0"/>
              <w:rPr>
                <w:rFonts w:ascii="ＭＳ 明朝" w:hAnsi="ＭＳ 明朝" w:hint="default"/>
                <w:color w:val="000000" w:themeColor="text1"/>
              </w:rPr>
            </w:pPr>
          </w:p>
          <w:p w:rsidR="007D0781" w:rsidRDefault="007D0781" w:rsidP="000A4177">
            <w:pPr>
              <w:kinsoku w:val="0"/>
              <w:autoSpaceDE w:val="0"/>
              <w:autoSpaceDN w:val="0"/>
              <w:adjustRightInd w:val="0"/>
              <w:snapToGrid w:val="0"/>
              <w:rPr>
                <w:rFonts w:ascii="ＭＳ 明朝" w:hAnsi="ＭＳ 明朝" w:hint="default"/>
                <w:color w:val="000000" w:themeColor="text1"/>
              </w:rPr>
            </w:pPr>
          </w:p>
          <w:p w:rsidR="002325B0" w:rsidRPr="007D0781" w:rsidRDefault="002325B0" w:rsidP="002325B0">
            <w:pPr>
              <w:kinsoku w:val="0"/>
              <w:autoSpaceDE w:val="0"/>
              <w:autoSpaceDN w:val="0"/>
              <w:adjustRightInd w:val="0"/>
              <w:snapToGrid w:val="0"/>
              <w:jc w:val="center"/>
              <w:rPr>
                <w:rFonts w:ascii="ＭＳ 明朝" w:hAnsi="ＭＳ 明朝" w:hint="default"/>
                <w:color w:val="FF0000"/>
              </w:rPr>
            </w:pPr>
            <w:r w:rsidRPr="007D0781">
              <w:rPr>
                <w:rFonts w:ascii="ＭＳ 明朝" w:hAnsi="ＭＳ 明朝" w:hint="default"/>
                <w:color w:val="FF0000"/>
              </w:rPr>
              <w:t>□</w:t>
            </w: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7A59BF" w:rsidRDefault="007A59BF"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2325B0" w:rsidRPr="007D0781" w:rsidRDefault="002325B0" w:rsidP="002325B0">
            <w:pPr>
              <w:kinsoku w:val="0"/>
              <w:autoSpaceDE w:val="0"/>
              <w:autoSpaceDN w:val="0"/>
              <w:adjustRightInd w:val="0"/>
              <w:snapToGrid w:val="0"/>
              <w:jc w:val="center"/>
              <w:rPr>
                <w:rFonts w:ascii="ＭＳ 明朝" w:hAnsi="ＭＳ 明朝" w:hint="default"/>
                <w:color w:val="FF0000"/>
              </w:rPr>
            </w:pPr>
            <w:r w:rsidRPr="007D0781">
              <w:rPr>
                <w:rFonts w:ascii="ＭＳ 明朝" w:hAnsi="ＭＳ 明朝" w:hint="default"/>
                <w:color w:val="FF0000"/>
              </w:rPr>
              <w:t>□</w:t>
            </w: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E2654A" w:rsidRDefault="00E2654A"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7A59BF" w:rsidRDefault="007A59BF"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91472" w:rsidRDefault="00191472"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2449C8" w:rsidRDefault="002449C8" w:rsidP="000A4177">
            <w:pPr>
              <w:kinsoku w:val="0"/>
              <w:autoSpaceDE w:val="0"/>
              <w:autoSpaceDN w:val="0"/>
              <w:adjustRightInd w:val="0"/>
              <w:snapToGrid w:val="0"/>
              <w:rPr>
                <w:rFonts w:ascii="ＭＳ 明朝" w:hAnsi="ＭＳ 明朝" w:hint="default"/>
                <w:color w:val="000000" w:themeColor="text1"/>
              </w:rPr>
            </w:pPr>
          </w:p>
          <w:p w:rsidR="002449C8" w:rsidRDefault="002449C8" w:rsidP="000A4177">
            <w:pPr>
              <w:kinsoku w:val="0"/>
              <w:autoSpaceDE w:val="0"/>
              <w:autoSpaceDN w:val="0"/>
              <w:adjustRightInd w:val="0"/>
              <w:snapToGrid w:val="0"/>
              <w:rPr>
                <w:rFonts w:ascii="ＭＳ 明朝" w:hAnsi="ＭＳ 明朝" w:hint="default"/>
                <w:color w:val="000000" w:themeColor="text1"/>
              </w:rPr>
            </w:pPr>
          </w:p>
          <w:p w:rsidR="002449C8" w:rsidRDefault="002449C8" w:rsidP="000A4177">
            <w:pPr>
              <w:kinsoku w:val="0"/>
              <w:autoSpaceDE w:val="0"/>
              <w:autoSpaceDN w:val="0"/>
              <w:adjustRightInd w:val="0"/>
              <w:snapToGrid w:val="0"/>
              <w:rPr>
                <w:rFonts w:ascii="ＭＳ 明朝" w:hAnsi="ＭＳ 明朝" w:hint="default"/>
                <w:color w:val="000000" w:themeColor="text1"/>
              </w:rPr>
            </w:pPr>
          </w:p>
          <w:p w:rsidR="002449C8" w:rsidRDefault="002449C8" w:rsidP="000A4177">
            <w:pPr>
              <w:kinsoku w:val="0"/>
              <w:autoSpaceDE w:val="0"/>
              <w:autoSpaceDN w:val="0"/>
              <w:adjustRightInd w:val="0"/>
              <w:snapToGrid w:val="0"/>
              <w:rPr>
                <w:rFonts w:ascii="ＭＳ 明朝" w:hAnsi="ＭＳ 明朝" w:hint="default"/>
                <w:color w:val="000000" w:themeColor="text1"/>
              </w:rPr>
            </w:pPr>
          </w:p>
          <w:p w:rsidR="002449C8" w:rsidRDefault="002449C8"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2449C8" w:rsidRDefault="002449C8" w:rsidP="000A4177">
            <w:pPr>
              <w:kinsoku w:val="0"/>
              <w:autoSpaceDE w:val="0"/>
              <w:autoSpaceDN w:val="0"/>
              <w:adjustRightInd w:val="0"/>
              <w:snapToGrid w:val="0"/>
              <w:rPr>
                <w:rFonts w:ascii="ＭＳ 明朝" w:hAnsi="ＭＳ 明朝" w:hint="default"/>
                <w:color w:val="000000" w:themeColor="text1"/>
              </w:rPr>
            </w:pPr>
          </w:p>
          <w:p w:rsidR="002449C8" w:rsidRDefault="002449C8" w:rsidP="000A4177">
            <w:pPr>
              <w:kinsoku w:val="0"/>
              <w:autoSpaceDE w:val="0"/>
              <w:autoSpaceDN w:val="0"/>
              <w:adjustRightInd w:val="0"/>
              <w:snapToGrid w:val="0"/>
              <w:rPr>
                <w:rFonts w:ascii="ＭＳ 明朝" w:hAnsi="ＭＳ 明朝" w:hint="default"/>
                <w:color w:val="000000" w:themeColor="text1"/>
              </w:rPr>
            </w:pPr>
          </w:p>
          <w:p w:rsidR="002449C8" w:rsidRDefault="002449C8"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7A59BF" w:rsidRDefault="007A59BF"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20054E" w:rsidRPr="0020054E" w:rsidRDefault="0020054E" w:rsidP="0020054E">
            <w:pPr>
              <w:kinsoku w:val="0"/>
              <w:autoSpaceDE w:val="0"/>
              <w:autoSpaceDN w:val="0"/>
              <w:adjustRightInd w:val="0"/>
              <w:snapToGrid w:val="0"/>
              <w:jc w:val="center"/>
              <w:rPr>
                <w:rFonts w:ascii="ＭＳ 明朝" w:hAnsi="ＭＳ 明朝" w:hint="default"/>
                <w:color w:val="FF0000"/>
              </w:rPr>
            </w:pPr>
            <w:r w:rsidRPr="0020054E">
              <w:rPr>
                <w:rFonts w:ascii="ＭＳ 明朝" w:hAnsi="ＭＳ 明朝" w:hint="default"/>
                <w:color w:val="FF0000"/>
              </w:rPr>
              <w:t>□</w:t>
            </w: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20054E" w:rsidRDefault="0020054E"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E317B8" w:rsidRDefault="00E317B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D5D8B"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7A59BF" w:rsidRDefault="007A59BF"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6C7968" w:rsidRDefault="006C7968"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7A59BF" w:rsidRDefault="007A59BF"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7A59BF" w:rsidRDefault="007A59BF"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D5D8B"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8401F" w:rsidRDefault="0058401F"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Pr="00A941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D2C41" w:rsidRDefault="005D2C41"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513FC5" w:rsidRDefault="00513FC5"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tc>
        <w:tc>
          <w:tcPr>
            <w:tcW w:w="1701" w:type="dxa"/>
            <w:tcBorders>
              <w:bottom w:val="single" w:sz="4" w:space="0" w:color="auto"/>
            </w:tcBorders>
          </w:tcPr>
          <w:p w:rsidR="0011494D" w:rsidRPr="00306FBE" w:rsidRDefault="0011494D" w:rsidP="000A4177">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lastRenderedPageBreak/>
              <w:t>法第21条の５の</w:t>
            </w:r>
            <w:r w:rsidRPr="00306FBE">
              <w:rPr>
                <w:rFonts w:ascii="ＭＳ 明朝" w:hAnsi="ＭＳ 明朝"/>
                <w:color w:val="auto"/>
              </w:rPr>
              <w:t>19</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平24厚令15第３条第２項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平24厚令15第３条第３項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平24厚令15第３条第４項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54F1"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平24厚令15第４条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r w:rsidRPr="00FE61BD">
              <w:rPr>
                <w:rFonts w:ascii="ＭＳ 明朝" w:hAnsi="ＭＳ 明朝"/>
                <w:color w:val="000000" w:themeColor="text1"/>
              </w:rPr>
              <w:t>法第21条の５の19第１項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平24厚令15第５条第１項</w:t>
            </w:r>
          </w:p>
          <w:p w:rsidR="0011494D" w:rsidRPr="00B44BA2" w:rsidRDefault="0011494D" w:rsidP="000A4177">
            <w:pPr>
              <w:kinsoku w:val="0"/>
              <w:autoSpaceDE w:val="0"/>
              <w:autoSpaceDN w:val="0"/>
              <w:adjustRightInd w:val="0"/>
              <w:snapToGrid w:val="0"/>
              <w:rPr>
                <w:rFonts w:ascii="ＭＳ 明朝" w:hAnsi="ＭＳ 明朝" w:hint="default"/>
                <w:color w:val="000000" w:themeColor="text1"/>
              </w:rPr>
            </w:pPr>
            <w:r w:rsidRPr="00B44BA2">
              <w:rPr>
                <w:rFonts w:ascii="ＭＳ 明朝" w:hAnsi="ＭＳ 明朝"/>
                <w:color w:val="000000" w:themeColor="text1"/>
              </w:rPr>
              <w:t>平24厚令15第５条第</w:t>
            </w:r>
            <w:r w:rsidRPr="009735F9">
              <w:rPr>
                <w:rFonts w:ascii="ＭＳ 明朝" w:hAnsi="ＭＳ 明朝"/>
                <w:color w:val="auto"/>
              </w:rPr>
              <w:t>５</w:t>
            </w:r>
            <w:r w:rsidRPr="00B44BA2">
              <w:rPr>
                <w:rFonts w:ascii="ＭＳ 明朝" w:hAnsi="ＭＳ 明朝"/>
                <w:color w:val="000000" w:themeColor="text1"/>
              </w:rPr>
              <w:t>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FE61B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FE61B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FE61B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平24厚令15第５条第２項</w:t>
            </w:r>
          </w:p>
          <w:p w:rsidR="0011494D" w:rsidRPr="00512140" w:rsidRDefault="0011494D" w:rsidP="000A4177">
            <w:pPr>
              <w:kinsoku w:val="0"/>
              <w:autoSpaceDE w:val="0"/>
              <w:autoSpaceDN w:val="0"/>
              <w:adjustRightInd w:val="0"/>
              <w:snapToGrid w:val="0"/>
              <w:rPr>
                <w:rFonts w:ascii="ＭＳ 明朝" w:hAnsi="ＭＳ 明朝" w:hint="default"/>
                <w:color w:val="000000" w:themeColor="text1"/>
              </w:rPr>
            </w:pPr>
            <w:r w:rsidRPr="00512140">
              <w:rPr>
                <w:rFonts w:ascii="ＭＳ 明朝" w:hAnsi="ＭＳ 明朝"/>
                <w:color w:val="000000" w:themeColor="text1"/>
              </w:rPr>
              <w:t>平24厚令15第５条第</w:t>
            </w:r>
            <w:r w:rsidRPr="009735F9">
              <w:rPr>
                <w:rFonts w:ascii="ＭＳ 明朝" w:hAnsi="ＭＳ 明朝"/>
                <w:color w:val="auto"/>
              </w:rPr>
              <w:t>５</w:t>
            </w:r>
            <w:r w:rsidRPr="00512140">
              <w:rPr>
                <w:rFonts w:ascii="ＭＳ 明朝" w:hAnsi="ＭＳ 明朝"/>
                <w:color w:val="000000" w:themeColor="text1"/>
              </w:rPr>
              <w:t>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9735F9" w:rsidRDefault="0011494D" w:rsidP="000A4177">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平24厚令15第５条第３項</w:t>
            </w: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平24厚令15第５条第４項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9735F9" w:rsidRDefault="0011494D" w:rsidP="000A4177">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平24厚令15第５条第６項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9735F9" w:rsidRDefault="0011494D" w:rsidP="000A4177">
            <w:pPr>
              <w:kinsoku w:val="0"/>
              <w:autoSpaceDE w:val="0"/>
              <w:autoSpaceDN w:val="0"/>
              <w:adjustRightInd w:val="0"/>
              <w:snapToGrid w:val="0"/>
              <w:rPr>
                <w:rFonts w:ascii="ＭＳ 明朝" w:hAnsi="ＭＳ 明朝" w:hint="default"/>
                <w:color w:val="auto"/>
              </w:rPr>
            </w:pPr>
            <w:r w:rsidRPr="00306FBE">
              <w:rPr>
                <w:rFonts w:ascii="ＭＳ 明朝" w:hAnsi="ＭＳ 明朝"/>
                <w:color w:val="auto"/>
              </w:rPr>
              <w:t>平24厚令15第５条</w:t>
            </w:r>
            <w:r w:rsidRPr="009735F9">
              <w:rPr>
                <w:rFonts w:ascii="ＭＳ 明朝" w:hAnsi="ＭＳ 明朝"/>
                <w:color w:val="auto"/>
              </w:rPr>
              <w:t>第７項</w:t>
            </w: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平24厚令15第５条第８項</w:t>
            </w: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0E7A22" w:rsidRDefault="00585469" w:rsidP="000A4177">
            <w:pPr>
              <w:kinsoku w:val="0"/>
              <w:autoSpaceDE w:val="0"/>
              <w:autoSpaceDN w:val="0"/>
              <w:adjustRightInd w:val="0"/>
              <w:snapToGrid w:val="0"/>
              <w:rPr>
                <w:rFonts w:ascii="ＭＳ 明朝" w:hAnsi="ＭＳ 明朝" w:hint="default"/>
                <w:color w:val="FF0000"/>
              </w:rPr>
            </w:pPr>
            <w:r w:rsidRPr="000E7A22">
              <w:rPr>
                <w:rFonts w:ascii="ＭＳ 明朝" w:hAnsi="ＭＳ 明朝"/>
                <w:color w:val="FF0000"/>
              </w:rPr>
              <w:t>平24厚令15第</w:t>
            </w:r>
            <w:r w:rsidR="000E7A22" w:rsidRPr="000E7A22">
              <w:rPr>
                <w:rFonts w:ascii="ＭＳ 明朝" w:hAnsi="ＭＳ 明朝"/>
                <w:color w:val="FF0000"/>
              </w:rPr>
              <w:t>６</w:t>
            </w:r>
            <w:r w:rsidRPr="000E7A22">
              <w:rPr>
                <w:rFonts w:ascii="ＭＳ 明朝" w:hAnsi="ＭＳ 明朝"/>
                <w:color w:val="FF0000"/>
              </w:rPr>
              <w:t>条</w:t>
            </w:r>
            <w:r w:rsidR="000E7A22" w:rsidRPr="000E7A22">
              <w:rPr>
                <w:rFonts w:ascii="ＭＳ 明朝" w:hAnsi="ＭＳ 明朝"/>
                <w:color w:val="FF0000"/>
              </w:rPr>
              <w:t>第</w:t>
            </w:r>
            <w:r w:rsidR="001A1500">
              <w:rPr>
                <w:rFonts w:ascii="ＭＳ 明朝" w:hAnsi="ＭＳ 明朝"/>
                <w:color w:val="FF0000"/>
              </w:rPr>
              <w:t>９</w:t>
            </w:r>
            <w:r w:rsidR="000E7A22" w:rsidRPr="000E7A22">
              <w:rPr>
                <w:rFonts w:ascii="ＭＳ 明朝" w:hAnsi="ＭＳ 明朝"/>
                <w:color w:val="FF0000"/>
              </w:rPr>
              <w:t>項</w:t>
            </w: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585469" w:rsidRDefault="00585469"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平24厚令15第６条第１項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370417">
              <w:rPr>
                <w:rFonts w:ascii="ＭＳ 明朝" w:hAnsi="ＭＳ 明朝"/>
                <w:color w:val="000000" w:themeColor="text1"/>
              </w:rPr>
              <w:lastRenderedPageBreak/>
              <w:t>平24厚令15第６条第７項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平24厚令15附則第３条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平24厚令15第６条第２項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9735F9" w:rsidRDefault="0011494D" w:rsidP="000A4177">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w:t>
            </w:r>
            <w:r w:rsidRPr="00370417">
              <w:rPr>
                <w:rFonts w:ascii="ＭＳ 明朝" w:hAnsi="ＭＳ 明朝"/>
                <w:color w:val="auto"/>
              </w:rPr>
              <w:t>第６条第</w:t>
            </w:r>
            <w:r>
              <w:rPr>
                <w:rFonts w:ascii="ＭＳ 明朝" w:hAnsi="ＭＳ 明朝"/>
                <w:color w:val="auto"/>
              </w:rPr>
              <w:t>３</w:t>
            </w:r>
            <w:r w:rsidRPr="00370417">
              <w:rPr>
                <w:rFonts w:ascii="ＭＳ 明朝" w:hAnsi="ＭＳ 明朝"/>
                <w:color w:val="auto"/>
              </w:rPr>
              <w:t>項</w:t>
            </w: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p>
          <w:p w:rsidR="0011494D" w:rsidRPr="009735F9" w:rsidRDefault="0011494D" w:rsidP="000A4177">
            <w:pPr>
              <w:kinsoku w:val="0"/>
              <w:autoSpaceDE w:val="0"/>
              <w:autoSpaceDN w:val="0"/>
              <w:adjustRightInd w:val="0"/>
              <w:snapToGrid w:val="0"/>
              <w:rPr>
                <w:rFonts w:ascii="ＭＳ 明朝" w:hAnsi="ＭＳ 明朝" w:hint="default"/>
                <w:color w:val="auto"/>
              </w:rPr>
            </w:pPr>
            <w:r w:rsidRPr="009735F9">
              <w:rPr>
                <w:rFonts w:ascii="ＭＳ 明朝" w:hAnsi="ＭＳ 明朝"/>
                <w:color w:val="auto"/>
              </w:rPr>
              <w:t>平24厚令15</w:t>
            </w:r>
            <w:r w:rsidRPr="00370417">
              <w:rPr>
                <w:rFonts w:ascii="ＭＳ 明朝" w:hAnsi="ＭＳ 明朝"/>
                <w:color w:val="auto"/>
              </w:rPr>
              <w:t>第６条第</w:t>
            </w:r>
            <w:r>
              <w:rPr>
                <w:rFonts w:ascii="ＭＳ 明朝" w:hAnsi="ＭＳ 明朝"/>
                <w:color w:val="auto"/>
              </w:rPr>
              <w:t>４</w:t>
            </w:r>
            <w:r w:rsidRPr="00370417">
              <w:rPr>
                <w:rFonts w:ascii="ＭＳ 明朝" w:hAnsi="ＭＳ 明朝"/>
                <w:color w:val="auto"/>
              </w:rPr>
              <w:t>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370417">
              <w:rPr>
                <w:rFonts w:ascii="ＭＳ 明朝" w:hAnsi="ＭＳ 明朝"/>
                <w:color w:val="000000" w:themeColor="text1"/>
              </w:rPr>
              <w:t>平24厚令15第６条第７項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0E7A22" w:rsidRDefault="000E7A22"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平24厚令15附則第３条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AF4396" w:rsidRDefault="0011494D" w:rsidP="000A4177">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平24厚令15第６条第</w:t>
            </w:r>
            <w:r w:rsidRPr="00AF4396">
              <w:rPr>
                <w:rFonts w:ascii="ＭＳ 明朝" w:hAnsi="ＭＳ 明朝"/>
                <w:color w:val="auto"/>
              </w:rPr>
              <w:t>５項</w:t>
            </w: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Default="0011494D" w:rsidP="000A4177">
            <w:pPr>
              <w:kinsoku w:val="0"/>
              <w:autoSpaceDE w:val="0"/>
              <w:autoSpaceDN w:val="0"/>
              <w:adjustRightInd w:val="0"/>
              <w:snapToGrid w:val="0"/>
              <w:rPr>
                <w:rFonts w:ascii="ＭＳ 明朝" w:hAnsi="ＭＳ 明朝" w:hint="default"/>
                <w:color w:val="auto"/>
              </w:rPr>
            </w:pPr>
          </w:p>
          <w:p w:rsidR="0011494D"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AF4396">
              <w:rPr>
                <w:rFonts w:ascii="ＭＳ 明朝" w:hAnsi="ＭＳ 明朝"/>
                <w:color w:val="auto"/>
              </w:rPr>
              <w:t>平24厚令15第６条第</w:t>
            </w:r>
            <w:r>
              <w:rPr>
                <w:rFonts w:ascii="ＭＳ 明朝" w:hAnsi="ＭＳ 明朝"/>
                <w:color w:val="auto"/>
              </w:rPr>
              <w:t>８</w:t>
            </w:r>
            <w:r w:rsidRPr="00AF4396">
              <w:rPr>
                <w:rFonts w:ascii="ＭＳ 明朝" w:hAnsi="ＭＳ 明朝"/>
                <w:color w:val="auto"/>
              </w:rPr>
              <w:t>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325B98" w:rsidRPr="0019121E" w:rsidRDefault="00325B98"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r w:rsidRPr="00370417">
              <w:rPr>
                <w:rFonts w:ascii="ＭＳ 明朝" w:hAnsi="ＭＳ 明朝"/>
                <w:color w:val="000000" w:themeColor="text1"/>
              </w:rPr>
              <w:t>平24厚令15第６条第７項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628A5" w:rsidRDefault="0011494D" w:rsidP="000A4177">
            <w:pPr>
              <w:kinsoku w:val="0"/>
              <w:autoSpaceDE w:val="0"/>
              <w:autoSpaceDN w:val="0"/>
              <w:adjustRightInd w:val="0"/>
              <w:snapToGrid w:val="0"/>
              <w:rPr>
                <w:rFonts w:ascii="ＭＳ 明朝" w:hAnsi="ＭＳ 明朝" w:hint="default"/>
                <w:color w:val="000000" w:themeColor="text1"/>
              </w:rPr>
            </w:pPr>
            <w:r w:rsidRPr="001628A5">
              <w:rPr>
                <w:rFonts w:ascii="ＭＳ 明朝" w:hAnsi="ＭＳ 明朝"/>
                <w:color w:val="000000" w:themeColor="text1"/>
              </w:rPr>
              <w:t>平24厚令15第７条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平24厚令15第８条第１項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平24厚令15第８条第</w:t>
            </w:r>
            <w:r>
              <w:rPr>
                <w:rFonts w:ascii="ＭＳ 明朝" w:hAnsi="ＭＳ 明朝"/>
                <w:color w:val="000000" w:themeColor="text1"/>
              </w:rPr>
              <w:t>２</w:t>
            </w:r>
            <w:r w:rsidRPr="0019121E">
              <w:rPr>
                <w:rFonts w:ascii="ＭＳ 明朝" w:hAnsi="ＭＳ 明朝"/>
                <w:color w:val="000000" w:themeColor="text1"/>
              </w:rPr>
              <w:t>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6A079C">
              <w:rPr>
                <w:rFonts w:ascii="ＭＳ 明朝" w:hAnsi="ＭＳ 明朝"/>
                <w:color w:val="auto"/>
              </w:rPr>
              <w:t>19第</w:t>
            </w:r>
            <w:r w:rsidRPr="0019121E">
              <w:rPr>
                <w:rFonts w:ascii="ＭＳ 明朝" w:hAnsi="ＭＳ 明朝"/>
                <w:color w:val="000000" w:themeColor="text1"/>
              </w:rPr>
              <w:t>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平24厚令15第９条第１項</w:t>
            </w: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平24厚令15第９条第２項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平24厚令15第９条第３項</w:t>
            </w: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平24厚令15第10条第１項</w:t>
            </w: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平24厚令15第10条第２項</w:t>
            </w: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平24厚令15第10条第３項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平24厚令15第10条第４項</w:t>
            </w: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B1302B" w:rsidRPr="0019121E" w:rsidRDefault="00B1302B"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6A079C">
              <w:rPr>
                <w:rFonts w:ascii="ＭＳ 明朝" w:hAnsi="ＭＳ 明朝"/>
                <w:color w:val="auto"/>
              </w:rPr>
              <w:t>19</w:t>
            </w:r>
            <w:r w:rsidRPr="0019121E">
              <w:rPr>
                <w:rFonts w:ascii="ＭＳ 明朝" w:hAnsi="ＭＳ 明朝"/>
                <w:color w:val="000000" w:themeColor="text1"/>
              </w:rPr>
              <w:t>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平24厚令15第11条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平24厚令15第12条第１項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平24厚令15第12条第２項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平24厚令15第13条第２項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平24厚令15第13条第３項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63493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平24厚令15第13条第４項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B7B7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平24厚令15第14条</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B1302B" w:rsidRDefault="00B1302B"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平24厚令15第15条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平24厚令15第16条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平24厚令15第17条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平24厚令15第18条第１項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634932"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平24厚令15第18条第２項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D2C41" w:rsidRPr="0019121E" w:rsidRDefault="005D2C41"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平24厚令15第19条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平24厚令15第20条第１項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平24厚令15第20条第２項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平24厚令15第21条第１項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平24厚令15第21条第２項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平24厚令15第22条第１項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平24厚令15第22条第２項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平24厚令15第23条第２項</w:t>
            </w: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平24厚令15第23条第３項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平24厚令15第23条第４項</w:t>
            </w:r>
          </w:p>
          <w:p w:rsidR="0011494D"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平24厚告231</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平24厚令15第23条第５項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平24厚令15第23条第６項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平24厚令15第24条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平24厚令15第25条第１項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平24厚令15第25条第２項</w:t>
            </w: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平24厚令15第26条第１項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平24厚令15第26条第２項</w:t>
            </w: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平24厚令15第26条第３項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6A079C" w:rsidRDefault="0011494D" w:rsidP="000A4177">
            <w:pPr>
              <w:kinsoku w:val="0"/>
              <w:autoSpaceDE w:val="0"/>
              <w:autoSpaceDN w:val="0"/>
              <w:adjustRightInd w:val="0"/>
              <w:snapToGrid w:val="0"/>
              <w:rPr>
                <w:rFonts w:ascii="ＭＳ 明朝" w:hAnsi="ＭＳ 明朝" w:hint="default"/>
                <w:color w:val="auto"/>
              </w:rPr>
            </w:pPr>
            <w:r w:rsidRPr="006A079C">
              <w:rPr>
                <w:rFonts w:ascii="ＭＳ 明朝" w:hAnsi="ＭＳ 明朝"/>
                <w:color w:val="auto"/>
              </w:rPr>
              <w:t>平24厚令15第26条第４項</w:t>
            </w: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6A079C" w:rsidRDefault="0011494D" w:rsidP="000A4177">
            <w:pPr>
              <w:kinsoku w:val="0"/>
              <w:autoSpaceDE w:val="0"/>
              <w:autoSpaceDN w:val="0"/>
              <w:adjustRightInd w:val="0"/>
              <w:snapToGrid w:val="0"/>
              <w:rPr>
                <w:rFonts w:ascii="ＭＳ 明朝" w:hAnsi="ＭＳ 明朝" w:hint="default"/>
                <w:color w:val="auto"/>
              </w:rPr>
            </w:pPr>
            <w:r w:rsidRPr="006A079C">
              <w:rPr>
                <w:rFonts w:ascii="ＭＳ 明朝" w:hAnsi="ＭＳ 明朝"/>
                <w:color w:val="auto"/>
              </w:rPr>
              <w:t>平24厚令15第26条第５項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平24厚令15第27条第１項</w:t>
            </w:r>
          </w:p>
          <w:p w:rsidR="001628A5" w:rsidRDefault="001628A5" w:rsidP="000A4177">
            <w:pPr>
              <w:kinsoku w:val="0"/>
              <w:autoSpaceDE w:val="0"/>
              <w:autoSpaceDN w:val="0"/>
              <w:adjustRightInd w:val="0"/>
              <w:snapToGrid w:val="0"/>
              <w:rPr>
                <w:rFonts w:ascii="ＭＳ 明朝" w:hAnsi="ＭＳ 明朝" w:hint="default"/>
                <w:color w:val="000000" w:themeColor="text1"/>
              </w:rPr>
            </w:pPr>
          </w:p>
          <w:p w:rsidR="001628A5" w:rsidRDefault="001628A5" w:rsidP="000A4177">
            <w:pPr>
              <w:kinsoku w:val="0"/>
              <w:autoSpaceDE w:val="0"/>
              <w:autoSpaceDN w:val="0"/>
              <w:adjustRightInd w:val="0"/>
              <w:snapToGrid w:val="0"/>
              <w:rPr>
                <w:rFonts w:ascii="ＭＳ 明朝" w:hAnsi="ＭＳ 明朝" w:hint="default"/>
                <w:color w:val="000000" w:themeColor="text1"/>
              </w:rPr>
            </w:pPr>
          </w:p>
          <w:p w:rsidR="001628A5" w:rsidRDefault="001628A5" w:rsidP="000A4177">
            <w:pPr>
              <w:kinsoku w:val="0"/>
              <w:autoSpaceDE w:val="0"/>
              <w:autoSpaceDN w:val="0"/>
              <w:adjustRightInd w:val="0"/>
              <w:snapToGrid w:val="0"/>
              <w:rPr>
                <w:rFonts w:ascii="ＭＳ 明朝" w:hAnsi="ＭＳ 明朝" w:hint="default"/>
                <w:color w:val="000000" w:themeColor="text1"/>
              </w:rPr>
            </w:pPr>
          </w:p>
          <w:p w:rsidR="001628A5" w:rsidRDefault="001628A5" w:rsidP="000A4177">
            <w:pPr>
              <w:kinsoku w:val="0"/>
              <w:autoSpaceDE w:val="0"/>
              <w:autoSpaceDN w:val="0"/>
              <w:adjustRightInd w:val="0"/>
              <w:snapToGrid w:val="0"/>
              <w:rPr>
                <w:rFonts w:ascii="ＭＳ 明朝" w:hAnsi="ＭＳ 明朝" w:hint="default"/>
                <w:color w:val="000000" w:themeColor="text1"/>
              </w:rPr>
            </w:pPr>
          </w:p>
          <w:p w:rsidR="001628A5" w:rsidRDefault="001628A5"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平24厚令15第27条第３項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平24厚令15第27条第４項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A12AF0"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平24厚令15第27条第５項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平24厚令15第27条第６項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A12AF0"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平24厚令15第27条第７項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平24厚令15第27条第８項</w:t>
            </w:r>
          </w:p>
          <w:p w:rsidR="0011494D" w:rsidRPr="00A12AF0"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平24厚令15第27条第９項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平24厚令15第27条第10項</w:t>
            </w:r>
          </w:p>
          <w:p w:rsidR="0011494D" w:rsidRDefault="0011494D" w:rsidP="000A4177">
            <w:pPr>
              <w:kinsoku w:val="0"/>
              <w:autoSpaceDE w:val="0"/>
              <w:autoSpaceDN w:val="0"/>
              <w:adjustRightInd w:val="0"/>
              <w:snapToGrid w:val="0"/>
              <w:rPr>
                <w:rFonts w:ascii="ＭＳ 明朝" w:hAnsi="ＭＳ 明朝" w:hint="default"/>
                <w:color w:val="auto"/>
              </w:rPr>
            </w:pPr>
          </w:p>
          <w:p w:rsidR="0011494D" w:rsidRDefault="0011494D" w:rsidP="000A4177">
            <w:pPr>
              <w:kinsoku w:val="0"/>
              <w:autoSpaceDE w:val="0"/>
              <w:autoSpaceDN w:val="0"/>
              <w:adjustRightInd w:val="0"/>
              <w:snapToGrid w:val="0"/>
              <w:rPr>
                <w:rFonts w:ascii="ＭＳ 明朝" w:hAnsi="ＭＳ 明朝" w:hint="default"/>
                <w:color w:val="auto"/>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平24厚令15第28条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5A032D" w:rsidRDefault="005A032D" w:rsidP="000A4177">
            <w:pPr>
              <w:kinsoku w:val="0"/>
              <w:autoSpaceDE w:val="0"/>
              <w:autoSpaceDN w:val="0"/>
              <w:adjustRightInd w:val="0"/>
              <w:snapToGrid w:val="0"/>
              <w:rPr>
                <w:rFonts w:ascii="ＭＳ 明朝" w:hAnsi="ＭＳ 明朝" w:hint="default"/>
                <w:color w:val="000000" w:themeColor="text1"/>
              </w:rPr>
            </w:pPr>
          </w:p>
          <w:p w:rsidR="005A032D" w:rsidRDefault="005A032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62658" w:rsidRDefault="00162658" w:rsidP="000A4177">
            <w:pPr>
              <w:kinsoku w:val="0"/>
              <w:autoSpaceDE w:val="0"/>
              <w:autoSpaceDN w:val="0"/>
              <w:adjustRightInd w:val="0"/>
              <w:snapToGrid w:val="0"/>
              <w:rPr>
                <w:rFonts w:ascii="ＭＳ 明朝" w:hAnsi="ＭＳ 明朝" w:hint="default"/>
                <w:color w:val="000000" w:themeColor="text1"/>
              </w:rPr>
            </w:pPr>
          </w:p>
          <w:p w:rsidR="00162658" w:rsidRDefault="00162658"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平24厚令15第29条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A12AF0"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平24厚令15第30条第３項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平24厚令15第30条第４項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平24厚令15第30条第５項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平24厚令15第31条第３項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平24厚令15第31条第４項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平24厚令15第32条第１項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平24厚令15第32条第２項</w:t>
            </w:r>
          </w:p>
          <w:p w:rsidR="0011494D" w:rsidRPr="00924E75"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平24厚令15第33条第１項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平24厚令15第33条第２項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9F4FBC"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平24厚令15第33条第３項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平24厚令15第34条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9F4FBC"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平24厚令15第35条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平24厚令15第36条第１項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9F4FBC"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平24厚令15第36条第２項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平24厚令15第37条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753B30"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628A5" w:rsidRPr="0019121E" w:rsidRDefault="001628A5"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平24厚令15第38条第１項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平24厚令15第38条第２項</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753B30" w:rsidRDefault="0011494D" w:rsidP="000A4177">
            <w:pPr>
              <w:kinsoku w:val="0"/>
              <w:autoSpaceDE w:val="0"/>
              <w:autoSpaceDN w:val="0"/>
              <w:adjustRightInd w:val="0"/>
              <w:snapToGrid w:val="0"/>
              <w:rPr>
                <w:rFonts w:ascii="ＭＳ 明朝" w:hAnsi="ＭＳ 明朝" w:hint="default"/>
                <w:color w:val="000000" w:themeColor="text1"/>
              </w:rPr>
            </w:pPr>
          </w:p>
          <w:p w:rsidR="0011494D" w:rsidRPr="00DA0252"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平24厚令15第38条第３項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AF4396" w:rsidRDefault="0011494D" w:rsidP="000A4177">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平24厚令15第38条第４項</w:t>
            </w: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85488A" w:rsidRDefault="0011494D" w:rsidP="000A4177">
            <w:pPr>
              <w:kinsoku w:val="0"/>
              <w:autoSpaceDE w:val="0"/>
              <w:autoSpaceDN w:val="0"/>
              <w:adjustRightInd w:val="0"/>
              <w:snapToGrid w:val="0"/>
              <w:rPr>
                <w:rFonts w:ascii="ＭＳ 明朝" w:hAnsi="ＭＳ 明朝" w:hint="default"/>
                <w:color w:val="000000" w:themeColor="text1"/>
              </w:rPr>
            </w:pPr>
          </w:p>
          <w:p w:rsidR="0011494D" w:rsidRPr="00AF4396" w:rsidRDefault="0011494D" w:rsidP="000A4177">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平24厚令15第38条の２第１項</w:t>
            </w: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平24厚令15第38条の２第２項</w:t>
            </w: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p>
          <w:p w:rsidR="0011494D" w:rsidRPr="00AF4396" w:rsidRDefault="0011494D" w:rsidP="000A4177">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平24厚令15第38条の２第３項</w:t>
            </w:r>
          </w:p>
          <w:p w:rsidR="0011494D"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Default="0011494D" w:rsidP="000A4177">
            <w:pPr>
              <w:kinsoku w:val="0"/>
              <w:autoSpaceDE w:val="0"/>
              <w:autoSpaceDN w:val="0"/>
              <w:adjustRightInd w:val="0"/>
              <w:snapToGrid w:val="0"/>
              <w:rPr>
                <w:rFonts w:ascii="ＭＳ 明朝" w:hAnsi="ＭＳ 明朝" w:hint="default"/>
                <w:color w:val="FF0000"/>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平24厚令15第39条</w:t>
            </w: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Default="0011494D" w:rsidP="000A4177">
            <w:pPr>
              <w:kinsoku w:val="0"/>
              <w:autoSpaceDE w:val="0"/>
              <w:autoSpaceDN w:val="0"/>
              <w:adjustRightInd w:val="0"/>
              <w:snapToGrid w:val="0"/>
              <w:rPr>
                <w:rFonts w:ascii="ＭＳ 明朝" w:hAnsi="ＭＳ 明朝" w:hint="default"/>
                <w:color w:val="000000" w:themeColor="text1"/>
              </w:rPr>
            </w:pPr>
          </w:p>
          <w:p w:rsidR="0011494D" w:rsidRPr="0019121E" w:rsidRDefault="0011494D" w:rsidP="000A417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平24厚令15第40条第１項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平24厚令15第40条第２項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F4396" w:rsidRDefault="0011494D" w:rsidP="007A59BF">
            <w:pPr>
              <w:kinsoku w:val="0"/>
              <w:autoSpaceDE w:val="0"/>
              <w:autoSpaceDN w:val="0"/>
              <w:adjustRightInd w:val="0"/>
              <w:snapToGrid w:val="0"/>
              <w:rPr>
                <w:rFonts w:ascii="ＭＳ 明朝" w:hAnsi="ＭＳ 明朝" w:hint="default"/>
                <w:color w:val="auto"/>
              </w:rPr>
            </w:pPr>
            <w:r w:rsidRPr="00AF4396">
              <w:rPr>
                <w:rFonts w:ascii="ＭＳ 明朝" w:hAnsi="ＭＳ 明朝"/>
                <w:color w:val="auto"/>
              </w:rPr>
              <w:t>平24厚令15第40条第３項</w:t>
            </w:r>
          </w:p>
          <w:p w:rsidR="0011494D" w:rsidRDefault="0011494D" w:rsidP="007A59BF">
            <w:pPr>
              <w:kinsoku w:val="0"/>
              <w:autoSpaceDE w:val="0"/>
              <w:autoSpaceDN w:val="0"/>
              <w:adjustRightInd w:val="0"/>
              <w:snapToGrid w:val="0"/>
              <w:rPr>
                <w:rFonts w:ascii="ＭＳ 明朝" w:hAnsi="ＭＳ 明朝" w:hint="default"/>
                <w:color w:val="FF0000"/>
              </w:rPr>
            </w:pPr>
          </w:p>
          <w:p w:rsidR="0011494D" w:rsidRDefault="0011494D" w:rsidP="007A59BF">
            <w:pPr>
              <w:kinsoku w:val="0"/>
              <w:autoSpaceDE w:val="0"/>
              <w:autoSpaceDN w:val="0"/>
              <w:adjustRightInd w:val="0"/>
              <w:snapToGrid w:val="0"/>
              <w:rPr>
                <w:rFonts w:ascii="ＭＳ 明朝" w:hAnsi="ＭＳ 明朝" w:hint="default"/>
                <w:color w:val="FF0000"/>
              </w:rPr>
            </w:pPr>
          </w:p>
          <w:p w:rsidR="007A59BF" w:rsidRDefault="007A59BF" w:rsidP="007A59BF">
            <w:pPr>
              <w:kinsoku w:val="0"/>
              <w:autoSpaceDE w:val="0"/>
              <w:autoSpaceDN w:val="0"/>
              <w:adjustRightInd w:val="0"/>
              <w:snapToGrid w:val="0"/>
              <w:rPr>
                <w:rFonts w:ascii="ＭＳ 明朝" w:hAnsi="ＭＳ 明朝" w:hint="default"/>
                <w:color w:val="000000" w:themeColor="text1"/>
              </w:rPr>
            </w:pPr>
          </w:p>
          <w:p w:rsidR="007D0781" w:rsidRPr="007D0781" w:rsidRDefault="007D0781" w:rsidP="007D0781">
            <w:pPr>
              <w:kinsoku w:val="0"/>
              <w:autoSpaceDE w:val="0"/>
              <w:autoSpaceDN w:val="0"/>
              <w:adjustRightInd w:val="0"/>
              <w:snapToGrid w:val="0"/>
              <w:rPr>
                <w:rFonts w:ascii="ＭＳ 明朝" w:hAnsi="ＭＳ 明朝" w:hint="default"/>
                <w:color w:val="FF0000"/>
              </w:rPr>
            </w:pPr>
            <w:r w:rsidRPr="007D0781">
              <w:rPr>
                <w:rFonts w:ascii="ＭＳ 明朝" w:hAnsi="ＭＳ 明朝"/>
                <w:color w:val="FF0000"/>
              </w:rPr>
              <w:t>平24厚令15第40条の２第１項</w:t>
            </w: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r w:rsidRPr="007D0781">
              <w:rPr>
                <w:rFonts w:ascii="ＭＳ 明朝" w:hAnsi="ＭＳ 明朝"/>
                <w:color w:val="FF0000"/>
              </w:rPr>
              <w:t>平24厚令15第40条の２第２項</w:t>
            </w: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r w:rsidRPr="007D0781">
              <w:rPr>
                <w:rFonts w:ascii="ＭＳ 明朝" w:hAnsi="ＭＳ 明朝"/>
                <w:color w:val="FF0000"/>
              </w:rPr>
              <w:t>平24厚令15第40条の２第３項</w:t>
            </w: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r w:rsidRPr="007D0781">
              <w:rPr>
                <w:rFonts w:ascii="ＭＳ 明朝" w:hAnsi="ＭＳ 明朝"/>
                <w:color w:val="FF0000"/>
              </w:rPr>
              <w:t>平24厚令15第40条の２第４項</w:t>
            </w:r>
          </w:p>
          <w:p w:rsidR="007D0781" w:rsidRDefault="007D0781" w:rsidP="007A59BF">
            <w:pPr>
              <w:kinsoku w:val="0"/>
              <w:autoSpaceDE w:val="0"/>
              <w:autoSpaceDN w:val="0"/>
              <w:adjustRightInd w:val="0"/>
              <w:snapToGrid w:val="0"/>
              <w:rPr>
                <w:rFonts w:ascii="ＭＳ 明朝" w:hAnsi="ＭＳ 明朝" w:hint="default"/>
                <w:color w:val="000000" w:themeColor="text1"/>
              </w:rPr>
            </w:pPr>
          </w:p>
          <w:p w:rsidR="007D0781" w:rsidRDefault="007D0781" w:rsidP="007A59BF">
            <w:pPr>
              <w:kinsoku w:val="0"/>
              <w:autoSpaceDE w:val="0"/>
              <w:autoSpaceDN w:val="0"/>
              <w:adjustRightInd w:val="0"/>
              <w:snapToGrid w:val="0"/>
              <w:rPr>
                <w:rFonts w:ascii="ＭＳ 明朝" w:hAnsi="ＭＳ 明朝" w:hint="default"/>
                <w:color w:val="000000" w:themeColor="text1"/>
              </w:rPr>
            </w:pPr>
          </w:p>
          <w:p w:rsidR="00E2654A" w:rsidRPr="00E2654A" w:rsidRDefault="00E2654A" w:rsidP="00E2654A">
            <w:pPr>
              <w:kinsoku w:val="0"/>
              <w:autoSpaceDE w:val="0"/>
              <w:autoSpaceDN w:val="0"/>
              <w:adjustRightInd w:val="0"/>
              <w:snapToGrid w:val="0"/>
              <w:rPr>
                <w:rFonts w:ascii="ＭＳ 明朝" w:hAnsi="ＭＳ 明朝" w:hint="default"/>
                <w:color w:val="FF0000"/>
              </w:rPr>
            </w:pPr>
            <w:r w:rsidRPr="00E2654A">
              <w:rPr>
                <w:rFonts w:ascii="ＭＳ 明朝" w:hAnsi="ＭＳ 明朝"/>
                <w:color w:val="FF0000"/>
              </w:rPr>
              <w:t>平24厚令15第40条の３第１項</w:t>
            </w:r>
          </w:p>
          <w:p w:rsidR="00E2654A" w:rsidRPr="00E2654A" w:rsidRDefault="00E2654A" w:rsidP="00E2654A">
            <w:pPr>
              <w:kinsoku w:val="0"/>
              <w:autoSpaceDE w:val="0"/>
              <w:autoSpaceDN w:val="0"/>
              <w:adjustRightInd w:val="0"/>
              <w:snapToGrid w:val="0"/>
              <w:rPr>
                <w:rFonts w:ascii="ＭＳ 明朝" w:hAnsi="ＭＳ 明朝" w:hint="default"/>
                <w:color w:val="FF0000"/>
              </w:rPr>
            </w:pPr>
          </w:p>
          <w:p w:rsidR="00E2654A" w:rsidRPr="00E2654A" w:rsidRDefault="00E2654A" w:rsidP="00E2654A">
            <w:pPr>
              <w:kinsoku w:val="0"/>
              <w:autoSpaceDE w:val="0"/>
              <w:autoSpaceDN w:val="0"/>
              <w:adjustRightInd w:val="0"/>
              <w:snapToGrid w:val="0"/>
              <w:rPr>
                <w:rFonts w:ascii="ＭＳ 明朝" w:hAnsi="ＭＳ 明朝" w:hint="default"/>
                <w:color w:val="FF0000"/>
              </w:rPr>
            </w:pPr>
          </w:p>
          <w:p w:rsidR="00E2654A" w:rsidRPr="00E2654A" w:rsidRDefault="00E2654A" w:rsidP="00E2654A">
            <w:pPr>
              <w:kinsoku w:val="0"/>
              <w:autoSpaceDE w:val="0"/>
              <w:autoSpaceDN w:val="0"/>
              <w:adjustRightInd w:val="0"/>
              <w:snapToGrid w:val="0"/>
              <w:rPr>
                <w:rFonts w:ascii="ＭＳ 明朝" w:hAnsi="ＭＳ 明朝" w:hint="default"/>
                <w:color w:val="FF0000"/>
              </w:rPr>
            </w:pPr>
          </w:p>
          <w:p w:rsidR="00E2654A" w:rsidRPr="00E2654A" w:rsidRDefault="00E2654A" w:rsidP="00E2654A">
            <w:pPr>
              <w:kinsoku w:val="0"/>
              <w:autoSpaceDE w:val="0"/>
              <w:autoSpaceDN w:val="0"/>
              <w:adjustRightInd w:val="0"/>
              <w:snapToGrid w:val="0"/>
              <w:rPr>
                <w:rFonts w:ascii="ＭＳ 明朝" w:hAnsi="ＭＳ 明朝" w:hint="default"/>
                <w:color w:val="FF0000"/>
              </w:rPr>
            </w:pPr>
          </w:p>
          <w:p w:rsidR="00E2654A" w:rsidRDefault="00E2654A" w:rsidP="00E2654A">
            <w:pPr>
              <w:kinsoku w:val="0"/>
              <w:autoSpaceDE w:val="0"/>
              <w:autoSpaceDN w:val="0"/>
              <w:adjustRightInd w:val="0"/>
              <w:snapToGrid w:val="0"/>
              <w:rPr>
                <w:rFonts w:ascii="ＭＳ 明朝" w:hAnsi="ＭＳ 明朝" w:hint="default"/>
                <w:color w:val="FF0000"/>
              </w:rPr>
            </w:pPr>
          </w:p>
          <w:p w:rsidR="005D2C41" w:rsidRPr="00E2654A" w:rsidRDefault="005D2C41" w:rsidP="00E2654A">
            <w:pPr>
              <w:kinsoku w:val="0"/>
              <w:autoSpaceDE w:val="0"/>
              <w:autoSpaceDN w:val="0"/>
              <w:adjustRightInd w:val="0"/>
              <w:snapToGrid w:val="0"/>
              <w:rPr>
                <w:rFonts w:ascii="ＭＳ 明朝" w:hAnsi="ＭＳ 明朝" w:hint="default"/>
                <w:color w:val="FF0000"/>
              </w:rPr>
            </w:pPr>
          </w:p>
          <w:p w:rsidR="00E2654A" w:rsidRPr="00E2654A" w:rsidRDefault="00E2654A" w:rsidP="00E2654A">
            <w:pPr>
              <w:kinsoku w:val="0"/>
              <w:autoSpaceDE w:val="0"/>
              <w:autoSpaceDN w:val="0"/>
              <w:adjustRightInd w:val="0"/>
              <w:snapToGrid w:val="0"/>
              <w:rPr>
                <w:rFonts w:ascii="ＭＳ 明朝" w:hAnsi="ＭＳ 明朝" w:hint="default"/>
                <w:color w:val="FF0000"/>
              </w:rPr>
            </w:pPr>
          </w:p>
          <w:p w:rsidR="00E2654A" w:rsidRPr="00E2654A" w:rsidRDefault="00E2654A" w:rsidP="00E2654A">
            <w:pPr>
              <w:kinsoku w:val="0"/>
              <w:autoSpaceDE w:val="0"/>
              <w:autoSpaceDN w:val="0"/>
              <w:adjustRightInd w:val="0"/>
              <w:snapToGrid w:val="0"/>
              <w:rPr>
                <w:rFonts w:ascii="ＭＳ 明朝" w:hAnsi="ＭＳ 明朝" w:hint="default"/>
                <w:color w:val="FF0000"/>
              </w:rPr>
            </w:pPr>
            <w:r w:rsidRPr="00E2654A">
              <w:rPr>
                <w:rFonts w:ascii="ＭＳ 明朝" w:hAnsi="ＭＳ 明朝"/>
                <w:color w:val="FF0000"/>
              </w:rPr>
              <w:lastRenderedPageBreak/>
              <w:t>平24厚令15第40条の３第２項</w:t>
            </w:r>
          </w:p>
          <w:p w:rsidR="007D0781" w:rsidRPr="00E2654A" w:rsidRDefault="007D0781"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E2654A" w:rsidRDefault="00E2654A"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平24厚令15第41条第１項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平24厚令15第41条第２項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554DFD"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Pr="009158A1"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Default="0011494D" w:rsidP="007A59BF">
            <w:pPr>
              <w:snapToGrid w:val="0"/>
              <w:rPr>
                <w:rFonts w:ascii="ＭＳ 明朝" w:hAnsi="ＭＳ 明朝" w:hint="default"/>
                <w:color w:val="auto"/>
              </w:rPr>
            </w:pPr>
          </w:p>
          <w:p w:rsidR="0011494D" w:rsidRDefault="0011494D" w:rsidP="007A59BF">
            <w:pPr>
              <w:snapToGrid w:val="0"/>
              <w:rPr>
                <w:rFonts w:ascii="ＭＳ 明朝" w:hAnsi="ＭＳ 明朝" w:hint="default"/>
                <w:color w:val="auto"/>
              </w:rPr>
            </w:pPr>
          </w:p>
          <w:p w:rsidR="0011494D"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Pr="00554DFD" w:rsidRDefault="0011494D" w:rsidP="007A59BF">
            <w:pPr>
              <w:snapToGrid w:val="0"/>
              <w:rPr>
                <w:rFonts w:ascii="ＭＳ 明朝" w:hAnsi="ＭＳ 明朝" w:hint="default"/>
                <w:color w:val="auto"/>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平24厚令15第42条</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C94AD0" w:rsidRDefault="0011494D" w:rsidP="007A59BF">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平24厚令15第43条</w:t>
            </w:r>
            <w:r w:rsidRPr="00C94AD0">
              <w:rPr>
                <w:rFonts w:ascii="ＭＳ 明朝" w:hAnsi="ＭＳ 明朝"/>
                <w:color w:val="auto"/>
              </w:rPr>
              <w:t>第１項、第２項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平24厚令15第44条第１項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平24厚令15第44条第２項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312334" w:rsidRDefault="0011494D" w:rsidP="007A59BF">
            <w:pPr>
              <w:kinsoku w:val="0"/>
              <w:autoSpaceDE w:val="0"/>
              <w:autoSpaceDN w:val="0"/>
              <w:adjustRightInd w:val="0"/>
              <w:snapToGrid w:val="0"/>
              <w:rPr>
                <w:rFonts w:ascii="ＭＳ 明朝" w:hAnsi="ＭＳ 明朝" w:hint="default"/>
                <w:color w:val="auto"/>
              </w:rPr>
            </w:pPr>
            <w:r w:rsidRPr="00312334">
              <w:rPr>
                <w:rFonts w:ascii="ＭＳ 明朝" w:hAnsi="ＭＳ 明朝"/>
                <w:color w:val="auto"/>
              </w:rPr>
              <w:t>平24厚令15第44条第３項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7531C9"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7531C9"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7531C9" w:rsidRDefault="0011494D" w:rsidP="007A59BF">
            <w:pPr>
              <w:kinsoku w:val="0"/>
              <w:autoSpaceDE w:val="0"/>
              <w:autoSpaceDN w:val="0"/>
              <w:adjustRightInd w:val="0"/>
              <w:snapToGrid w:val="0"/>
              <w:rPr>
                <w:rFonts w:ascii="ＭＳ 明朝" w:hAnsi="ＭＳ 明朝" w:hint="default"/>
                <w:color w:val="000000" w:themeColor="text1"/>
              </w:rPr>
            </w:pPr>
          </w:p>
          <w:p w:rsidR="0011494D" w:rsidRPr="00312334" w:rsidRDefault="0011494D" w:rsidP="007A59BF">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平24厚令15第45条</w:t>
            </w:r>
            <w:r w:rsidRPr="00312334">
              <w:rPr>
                <w:rFonts w:ascii="ＭＳ 明朝" w:hAnsi="ＭＳ 明朝"/>
                <w:color w:val="auto"/>
              </w:rPr>
              <w:t>第１項</w:t>
            </w:r>
          </w:p>
          <w:p w:rsidR="0011494D" w:rsidRPr="00312334" w:rsidRDefault="0011494D" w:rsidP="007A59BF">
            <w:pPr>
              <w:kinsoku w:val="0"/>
              <w:autoSpaceDE w:val="0"/>
              <w:autoSpaceDN w:val="0"/>
              <w:adjustRightInd w:val="0"/>
              <w:snapToGrid w:val="0"/>
              <w:rPr>
                <w:rFonts w:ascii="ＭＳ 明朝" w:hAnsi="ＭＳ 明朝" w:hint="default"/>
                <w:color w:val="auto"/>
              </w:rPr>
            </w:pPr>
          </w:p>
          <w:p w:rsidR="0011494D" w:rsidRPr="00312334" w:rsidRDefault="0011494D" w:rsidP="007A59BF">
            <w:pPr>
              <w:kinsoku w:val="0"/>
              <w:autoSpaceDE w:val="0"/>
              <w:autoSpaceDN w:val="0"/>
              <w:adjustRightInd w:val="0"/>
              <w:snapToGrid w:val="0"/>
              <w:rPr>
                <w:rFonts w:ascii="ＭＳ 明朝" w:hAnsi="ＭＳ 明朝" w:hint="default"/>
                <w:color w:val="auto"/>
              </w:rPr>
            </w:pPr>
          </w:p>
          <w:p w:rsidR="0011494D" w:rsidRPr="00312334" w:rsidRDefault="0011494D" w:rsidP="007A59BF">
            <w:pPr>
              <w:kinsoku w:val="0"/>
              <w:autoSpaceDE w:val="0"/>
              <w:autoSpaceDN w:val="0"/>
              <w:adjustRightInd w:val="0"/>
              <w:snapToGrid w:val="0"/>
              <w:rPr>
                <w:rFonts w:ascii="ＭＳ 明朝" w:hAnsi="ＭＳ 明朝" w:hint="default"/>
                <w:color w:val="auto"/>
              </w:rPr>
            </w:pPr>
          </w:p>
          <w:p w:rsidR="0011494D" w:rsidRPr="00312334" w:rsidRDefault="0011494D" w:rsidP="007A59BF">
            <w:pPr>
              <w:kinsoku w:val="0"/>
              <w:autoSpaceDE w:val="0"/>
              <w:autoSpaceDN w:val="0"/>
              <w:adjustRightInd w:val="0"/>
              <w:snapToGrid w:val="0"/>
              <w:rPr>
                <w:rFonts w:ascii="ＭＳ 明朝" w:hAnsi="ＭＳ 明朝" w:hint="default"/>
                <w:color w:val="auto"/>
              </w:rPr>
            </w:pPr>
          </w:p>
          <w:p w:rsidR="0011494D" w:rsidRPr="00312334" w:rsidRDefault="0011494D" w:rsidP="007A59BF">
            <w:pPr>
              <w:kinsoku w:val="0"/>
              <w:autoSpaceDE w:val="0"/>
              <w:autoSpaceDN w:val="0"/>
              <w:adjustRightInd w:val="0"/>
              <w:snapToGrid w:val="0"/>
              <w:rPr>
                <w:rFonts w:ascii="ＭＳ 明朝" w:hAnsi="ＭＳ 明朝" w:hint="default"/>
                <w:color w:val="auto"/>
              </w:rPr>
            </w:pPr>
          </w:p>
          <w:p w:rsidR="0011494D" w:rsidRPr="00312334" w:rsidRDefault="0011494D" w:rsidP="007A59BF">
            <w:pPr>
              <w:kinsoku w:val="0"/>
              <w:autoSpaceDE w:val="0"/>
              <w:autoSpaceDN w:val="0"/>
              <w:adjustRightInd w:val="0"/>
              <w:snapToGrid w:val="0"/>
              <w:rPr>
                <w:rFonts w:ascii="ＭＳ 明朝" w:hAnsi="ＭＳ 明朝" w:hint="default"/>
                <w:color w:val="auto"/>
              </w:rPr>
            </w:pPr>
          </w:p>
          <w:p w:rsidR="0011494D" w:rsidRPr="00312334" w:rsidRDefault="0011494D" w:rsidP="007A59BF">
            <w:pPr>
              <w:kinsoku w:val="0"/>
              <w:autoSpaceDE w:val="0"/>
              <w:autoSpaceDN w:val="0"/>
              <w:adjustRightInd w:val="0"/>
              <w:snapToGrid w:val="0"/>
              <w:rPr>
                <w:rFonts w:ascii="ＭＳ 明朝" w:hAnsi="ＭＳ 明朝" w:hint="default"/>
                <w:color w:val="auto"/>
              </w:rPr>
            </w:pPr>
            <w:r w:rsidRPr="00312334">
              <w:rPr>
                <w:rFonts w:ascii="ＭＳ 明朝" w:hAnsi="ＭＳ 明朝"/>
                <w:color w:val="auto"/>
              </w:rPr>
              <w:t>平24厚令15第45条第２項</w:t>
            </w:r>
          </w:p>
          <w:p w:rsidR="0011494D" w:rsidRPr="00312334" w:rsidRDefault="0011494D" w:rsidP="007A59BF">
            <w:pPr>
              <w:kinsoku w:val="0"/>
              <w:autoSpaceDE w:val="0"/>
              <w:autoSpaceDN w:val="0"/>
              <w:adjustRightInd w:val="0"/>
              <w:snapToGrid w:val="0"/>
              <w:rPr>
                <w:rFonts w:ascii="ＭＳ 明朝" w:hAnsi="ＭＳ 明朝" w:hint="default"/>
                <w:color w:val="auto"/>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平24厚令15第47条第１項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BC71E4"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平24厚令15第47条第２項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平24厚令15第47条第３項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平24厚令15第48条第１項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平24厚令15第48条第２項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平24厚令15第49条第１項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平24厚令15第49条第２項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平24厚令15第50条第１項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平24厚令15第50条第２項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平24厚令15第50条第３項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平24厚令15第50条第４項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平24厚令15第50条第５項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平24厚令15第51条第１項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平24厚令15第51条第２項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平24厚令15第52条第１項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平24厚令15第52条第２項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平24厚令15第52条第３項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EA32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平24厚令15第53条</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平24厚令15第54条第１項</w:t>
            </w: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平24厚令15第54条第２項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312334" w:rsidRDefault="0011494D" w:rsidP="007A59BF">
            <w:pPr>
              <w:kinsoku w:val="0"/>
              <w:autoSpaceDE w:val="0"/>
              <w:autoSpaceDN w:val="0"/>
              <w:adjustRightInd w:val="0"/>
              <w:snapToGrid w:val="0"/>
              <w:rPr>
                <w:rFonts w:ascii="ＭＳ 明朝" w:hAnsi="ＭＳ 明朝" w:hint="default"/>
                <w:color w:val="auto"/>
              </w:rPr>
            </w:pPr>
            <w:r w:rsidRPr="00312334">
              <w:rPr>
                <w:rFonts w:ascii="ＭＳ 明朝" w:hAnsi="ＭＳ 明朝"/>
                <w:color w:val="auto"/>
              </w:rPr>
              <w:t>平24厚令15第83条第１項</w:t>
            </w:r>
          </w:p>
          <w:p w:rsidR="0011494D" w:rsidRPr="00595160" w:rsidRDefault="0011494D" w:rsidP="007A59BF">
            <w:pPr>
              <w:kinsoku w:val="0"/>
              <w:autoSpaceDE w:val="0"/>
              <w:autoSpaceDN w:val="0"/>
              <w:adjustRightInd w:val="0"/>
              <w:snapToGrid w:val="0"/>
              <w:rPr>
                <w:rFonts w:ascii="ＭＳ 明朝" w:hAnsi="ＭＳ 明朝" w:hint="default"/>
                <w:color w:val="FF0000"/>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Pr="00595160" w:rsidRDefault="0011494D" w:rsidP="007A59BF">
            <w:pPr>
              <w:kinsoku w:val="0"/>
              <w:autoSpaceDE w:val="0"/>
              <w:autoSpaceDN w:val="0"/>
              <w:adjustRightInd w:val="0"/>
              <w:snapToGrid w:val="0"/>
              <w:rPr>
                <w:rFonts w:ascii="ＭＳ 明朝" w:hAnsi="ＭＳ 明朝" w:hint="default"/>
                <w:color w:val="FF0000"/>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312334" w:rsidRDefault="0011494D" w:rsidP="007A59BF">
            <w:pPr>
              <w:kinsoku w:val="0"/>
              <w:autoSpaceDE w:val="0"/>
              <w:autoSpaceDN w:val="0"/>
              <w:adjustRightInd w:val="0"/>
              <w:snapToGrid w:val="0"/>
              <w:rPr>
                <w:rFonts w:ascii="ＭＳ 明朝" w:hAnsi="ＭＳ 明朝" w:hint="default"/>
                <w:color w:val="auto"/>
              </w:rPr>
            </w:pPr>
            <w:r w:rsidRPr="00312334">
              <w:rPr>
                <w:rFonts w:ascii="ＭＳ 明朝" w:hAnsi="ＭＳ 明朝"/>
                <w:color w:val="auto"/>
              </w:rPr>
              <w:t>平24厚令15第83条第２項</w:t>
            </w: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3084B" w:rsidRDefault="0011494D" w:rsidP="007A59BF">
            <w:pPr>
              <w:kinsoku w:val="0"/>
              <w:autoSpaceDE w:val="0"/>
              <w:autoSpaceDN w:val="0"/>
              <w:adjustRightInd w:val="0"/>
              <w:snapToGrid w:val="0"/>
              <w:rPr>
                <w:rFonts w:ascii="ＭＳ 明朝" w:hAnsi="ＭＳ 明朝" w:hint="default"/>
                <w:color w:val="auto"/>
              </w:rPr>
            </w:pPr>
            <w:r w:rsidRPr="00D3084B">
              <w:rPr>
                <w:rFonts w:ascii="ＭＳ 明朝" w:hAnsi="ＭＳ 明朝" w:hint="default"/>
                <w:color w:val="auto"/>
              </w:rPr>
              <w:t>法第21条の5の17</w:t>
            </w: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D3084B">
              <w:rPr>
                <w:rFonts w:ascii="ＭＳ 明朝" w:hAnsi="ＭＳ 明朝"/>
                <w:color w:val="auto"/>
              </w:rPr>
              <w:t>平24厚令15第54条の２</w:t>
            </w: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3084B" w:rsidRDefault="0011494D" w:rsidP="007A59BF">
            <w:pPr>
              <w:kinsoku w:val="0"/>
              <w:autoSpaceDE w:val="0"/>
              <w:autoSpaceDN w:val="0"/>
              <w:adjustRightInd w:val="0"/>
              <w:snapToGrid w:val="0"/>
              <w:rPr>
                <w:rFonts w:ascii="ＭＳ 明朝" w:hAnsi="ＭＳ 明朝" w:hint="default"/>
                <w:color w:val="auto"/>
              </w:rPr>
            </w:pPr>
            <w:r w:rsidRPr="00D3084B">
              <w:rPr>
                <w:rFonts w:ascii="ＭＳ 明朝" w:hAnsi="ＭＳ 明朝"/>
                <w:color w:val="auto"/>
              </w:rPr>
              <w:t>平24厚令15第54</w:t>
            </w:r>
            <w:r>
              <w:rPr>
                <w:rFonts w:ascii="ＭＳ 明朝" w:hAnsi="ＭＳ 明朝"/>
                <w:color w:val="auto"/>
              </w:rPr>
              <w:t>条</w:t>
            </w:r>
            <w:r w:rsidRPr="00D3084B">
              <w:rPr>
                <w:rFonts w:ascii="ＭＳ 明朝" w:hAnsi="ＭＳ 明朝"/>
                <w:color w:val="auto"/>
              </w:rPr>
              <w:t>の３</w:t>
            </w:r>
          </w:p>
          <w:p w:rsidR="0011494D" w:rsidRPr="00D3084B" w:rsidRDefault="0011494D" w:rsidP="007A59BF">
            <w:pPr>
              <w:kinsoku w:val="0"/>
              <w:autoSpaceDE w:val="0"/>
              <w:autoSpaceDN w:val="0"/>
              <w:adjustRightInd w:val="0"/>
              <w:snapToGrid w:val="0"/>
              <w:rPr>
                <w:rFonts w:ascii="ＭＳ 明朝" w:hAnsi="ＭＳ 明朝" w:hint="default"/>
                <w:color w:val="auto"/>
              </w:rPr>
            </w:pPr>
            <w:r w:rsidRPr="00D3084B">
              <w:rPr>
                <w:rFonts w:ascii="ＭＳ 明朝" w:hAnsi="ＭＳ 明朝"/>
                <w:color w:val="auto"/>
              </w:rPr>
              <w:t>平11厚令37</w:t>
            </w: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r w:rsidRPr="00D3084B">
              <w:rPr>
                <w:rFonts w:ascii="ＭＳ 明朝" w:hAnsi="ＭＳ 明朝"/>
                <w:color w:val="auto"/>
              </w:rPr>
              <w:t>平18厚令34</w:t>
            </w: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0A41"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1406F" w:rsidRDefault="0011494D" w:rsidP="007A59BF">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平24厚令15第54</w:t>
            </w:r>
            <w:r>
              <w:rPr>
                <w:rFonts w:ascii="ＭＳ 明朝" w:hAnsi="ＭＳ 明朝"/>
                <w:color w:val="auto"/>
              </w:rPr>
              <w:t>条</w:t>
            </w:r>
            <w:r w:rsidRPr="00A1406F">
              <w:rPr>
                <w:rFonts w:ascii="ＭＳ 明朝" w:hAnsi="ＭＳ 明朝"/>
                <w:color w:val="auto"/>
              </w:rPr>
              <w:t>の４</w:t>
            </w:r>
          </w:p>
          <w:p w:rsidR="0011494D" w:rsidRPr="00A1406F" w:rsidRDefault="0011494D" w:rsidP="007A59BF">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平18厚令34</w:t>
            </w:r>
          </w:p>
          <w:p w:rsidR="0011494D" w:rsidRPr="00A1406F" w:rsidRDefault="0011494D" w:rsidP="007A59BF">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平18厚令36</w:t>
            </w:r>
          </w:p>
          <w:p w:rsidR="0011494D" w:rsidRPr="00A1406F" w:rsidRDefault="0011494D" w:rsidP="007A59BF">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平18厚令171</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平24厚令15第72</w:t>
            </w:r>
            <w:r>
              <w:rPr>
                <w:rFonts w:ascii="ＭＳ 明朝" w:hAnsi="ＭＳ 明朝"/>
                <w:color w:val="auto"/>
              </w:rPr>
              <w:t>条</w:t>
            </w:r>
            <w:r w:rsidRPr="00A1406F">
              <w:rPr>
                <w:rFonts w:ascii="ＭＳ 明朝" w:hAnsi="ＭＳ 明朝"/>
                <w:color w:val="auto"/>
              </w:rPr>
              <w:t>の２</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平24厚令第54条の５</w:t>
            </w:r>
          </w:p>
          <w:p w:rsidR="0011494D" w:rsidRPr="00995F4F" w:rsidRDefault="0011494D" w:rsidP="007A59BF">
            <w:pPr>
              <w:kinsoku w:val="0"/>
              <w:autoSpaceDE w:val="0"/>
              <w:autoSpaceDN w:val="0"/>
              <w:adjustRightInd w:val="0"/>
              <w:snapToGrid w:val="0"/>
              <w:rPr>
                <w:rFonts w:ascii="ＭＳ 明朝" w:hAnsi="ＭＳ 明朝" w:hint="default"/>
                <w:color w:val="auto"/>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17E2B" w:rsidRDefault="0011494D" w:rsidP="007A59BF">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平24厚令15第83条第１項</w:t>
            </w: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平24厚令15第83条第</w:t>
            </w:r>
            <w:r w:rsidRPr="00817E2B">
              <w:rPr>
                <w:rFonts w:hAnsi="ＭＳ 明朝"/>
                <w:color w:val="auto"/>
              </w:rPr>
              <w:t>２</w:t>
            </w:r>
            <w:r w:rsidRPr="00817E2B">
              <w:rPr>
                <w:rFonts w:ascii="ＭＳ 明朝" w:hAnsi="ＭＳ 明朝"/>
                <w:color w:val="auto"/>
              </w:rPr>
              <w:t>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C4209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法第21条の５の４第１項第２号</w:t>
            </w:r>
          </w:p>
          <w:p w:rsidR="0011494D" w:rsidRPr="00971EDA" w:rsidRDefault="0011494D" w:rsidP="007A59BF">
            <w:pPr>
              <w:kinsoku w:val="0"/>
              <w:autoSpaceDE w:val="0"/>
              <w:autoSpaceDN w:val="0"/>
              <w:adjustRightInd w:val="0"/>
              <w:snapToGrid w:val="0"/>
              <w:rPr>
                <w:rFonts w:ascii="ＭＳ 明朝" w:hAnsi="ＭＳ 明朝" w:hint="default"/>
                <w:color w:val="000000" w:themeColor="text1"/>
              </w:rPr>
            </w:pPr>
          </w:p>
          <w:p w:rsidR="0011494D" w:rsidRPr="00A1406F" w:rsidRDefault="0011494D" w:rsidP="007A59BF">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平24厚令15第54条の</w:t>
            </w:r>
            <w:r w:rsidRPr="00A1406F">
              <w:rPr>
                <w:rFonts w:ascii="ＭＳ 明朝" w:hAnsi="ＭＳ 明朝"/>
                <w:color w:val="auto"/>
              </w:rPr>
              <w:t>６第１項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平24厚令15第54条の６第</w:t>
            </w:r>
            <w:r w:rsidRPr="0019121E">
              <w:rPr>
                <w:rFonts w:ascii="ＭＳ 明朝" w:hAnsi="ＭＳ 明朝"/>
                <w:color w:val="000000" w:themeColor="text1"/>
              </w:rPr>
              <w:t>２項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20054E" w:rsidRPr="0020054E" w:rsidRDefault="0020054E" w:rsidP="0020054E">
            <w:pPr>
              <w:kinsoku w:val="0"/>
              <w:autoSpaceDE w:val="0"/>
              <w:autoSpaceDN w:val="0"/>
              <w:adjustRightInd w:val="0"/>
              <w:snapToGrid w:val="0"/>
              <w:rPr>
                <w:rFonts w:ascii="ＭＳ 明朝" w:hAnsi="ＭＳ 明朝" w:hint="default"/>
                <w:color w:val="FF0000"/>
              </w:rPr>
            </w:pPr>
            <w:r w:rsidRPr="0020054E">
              <w:rPr>
                <w:rFonts w:ascii="ＭＳ 明朝" w:hAnsi="ＭＳ 明朝"/>
                <w:color w:val="FF0000"/>
              </w:rPr>
              <w:lastRenderedPageBreak/>
              <w:t>平24厚令15第54条の６第３項</w:t>
            </w:r>
          </w:p>
          <w:p w:rsidR="0020054E" w:rsidRDefault="0020054E" w:rsidP="007A59BF">
            <w:pPr>
              <w:kinsoku w:val="0"/>
              <w:autoSpaceDE w:val="0"/>
              <w:autoSpaceDN w:val="0"/>
              <w:adjustRightInd w:val="0"/>
              <w:snapToGrid w:val="0"/>
              <w:rPr>
                <w:rFonts w:ascii="ＭＳ 明朝" w:hAnsi="ＭＳ 明朝" w:hint="default"/>
                <w:color w:val="000000" w:themeColor="text1"/>
              </w:rPr>
            </w:pPr>
          </w:p>
          <w:p w:rsidR="0020054E" w:rsidRDefault="0020054E" w:rsidP="007A59BF">
            <w:pPr>
              <w:kinsoku w:val="0"/>
              <w:autoSpaceDE w:val="0"/>
              <w:autoSpaceDN w:val="0"/>
              <w:adjustRightInd w:val="0"/>
              <w:snapToGrid w:val="0"/>
              <w:rPr>
                <w:rFonts w:ascii="ＭＳ 明朝" w:hAnsi="ＭＳ 明朝" w:hint="default"/>
                <w:color w:val="000000" w:themeColor="text1"/>
              </w:rPr>
            </w:pPr>
          </w:p>
          <w:p w:rsidR="0020054E" w:rsidRDefault="0020054E" w:rsidP="007A59BF">
            <w:pPr>
              <w:kinsoku w:val="0"/>
              <w:autoSpaceDE w:val="0"/>
              <w:autoSpaceDN w:val="0"/>
              <w:adjustRightInd w:val="0"/>
              <w:snapToGrid w:val="0"/>
              <w:rPr>
                <w:rFonts w:ascii="ＭＳ 明朝" w:hAnsi="ＭＳ 明朝" w:hint="default"/>
                <w:color w:val="000000" w:themeColor="text1"/>
              </w:rPr>
            </w:pPr>
          </w:p>
          <w:p w:rsidR="0020054E" w:rsidRDefault="0020054E" w:rsidP="007A59BF">
            <w:pPr>
              <w:kinsoku w:val="0"/>
              <w:autoSpaceDE w:val="0"/>
              <w:autoSpaceDN w:val="0"/>
              <w:adjustRightInd w:val="0"/>
              <w:snapToGrid w:val="0"/>
              <w:rPr>
                <w:rFonts w:ascii="ＭＳ 明朝" w:hAnsi="ＭＳ 明朝" w:hint="default"/>
                <w:color w:val="000000" w:themeColor="text1"/>
              </w:rPr>
            </w:pPr>
          </w:p>
          <w:p w:rsidR="0020054E" w:rsidRDefault="0020054E" w:rsidP="007A59BF">
            <w:pPr>
              <w:kinsoku w:val="0"/>
              <w:autoSpaceDE w:val="0"/>
              <w:autoSpaceDN w:val="0"/>
              <w:adjustRightInd w:val="0"/>
              <w:snapToGrid w:val="0"/>
              <w:rPr>
                <w:rFonts w:ascii="ＭＳ 明朝" w:hAnsi="ＭＳ 明朝" w:hint="default"/>
                <w:color w:val="000000" w:themeColor="text1"/>
              </w:rPr>
            </w:pPr>
          </w:p>
          <w:p w:rsidR="0020054E" w:rsidRDefault="0020054E" w:rsidP="007A59BF">
            <w:pPr>
              <w:kinsoku w:val="0"/>
              <w:autoSpaceDE w:val="0"/>
              <w:autoSpaceDN w:val="0"/>
              <w:adjustRightInd w:val="0"/>
              <w:snapToGrid w:val="0"/>
              <w:rPr>
                <w:rFonts w:ascii="ＭＳ 明朝" w:hAnsi="ＭＳ 明朝" w:hint="default"/>
                <w:color w:val="000000" w:themeColor="text1"/>
              </w:rPr>
            </w:pPr>
          </w:p>
          <w:p w:rsidR="0020054E" w:rsidRDefault="0020054E" w:rsidP="007A59BF">
            <w:pPr>
              <w:kinsoku w:val="0"/>
              <w:autoSpaceDE w:val="0"/>
              <w:autoSpaceDN w:val="0"/>
              <w:adjustRightInd w:val="0"/>
              <w:snapToGrid w:val="0"/>
              <w:rPr>
                <w:rFonts w:ascii="ＭＳ 明朝" w:hAnsi="ＭＳ 明朝" w:hint="default"/>
                <w:color w:val="000000" w:themeColor="text1"/>
              </w:rPr>
            </w:pPr>
          </w:p>
          <w:p w:rsidR="0020054E" w:rsidRDefault="0020054E"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７</w:t>
            </w:r>
            <w:r w:rsidRPr="0019121E">
              <w:rPr>
                <w:rFonts w:ascii="ＭＳ 明朝" w:hAnsi="ＭＳ 明朝"/>
                <w:color w:val="000000" w:themeColor="text1"/>
              </w:rPr>
              <w:t>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７</w:t>
            </w:r>
            <w:r w:rsidRPr="0019121E">
              <w:rPr>
                <w:rFonts w:ascii="ＭＳ 明朝" w:hAnsi="ＭＳ 明朝"/>
                <w:color w:val="000000" w:themeColor="text1"/>
              </w:rPr>
              <w:t>第２項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７</w:t>
            </w:r>
            <w:r w:rsidRPr="0019121E">
              <w:rPr>
                <w:rFonts w:ascii="ＭＳ 明朝" w:hAnsi="ＭＳ 明朝"/>
                <w:color w:val="000000" w:themeColor="text1"/>
              </w:rPr>
              <w:t>第３項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８</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９</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10</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11</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Pr="00A1406F" w:rsidRDefault="0011494D" w:rsidP="007A59BF">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平24厚令15第54条の</w:t>
            </w:r>
            <w:r w:rsidRPr="00A1406F">
              <w:rPr>
                <w:rFonts w:ascii="ＭＳ 明朝" w:hAnsi="ＭＳ 明朝"/>
                <w:color w:val="auto"/>
              </w:rPr>
              <w:t>12</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平18厚令第34号</w:t>
            </w:r>
          </w:p>
          <w:p w:rsidR="0011494D" w:rsidRPr="0085488A" w:rsidRDefault="0011494D" w:rsidP="007A59BF">
            <w:pPr>
              <w:kinsoku w:val="0"/>
              <w:autoSpaceDE w:val="0"/>
              <w:autoSpaceDN w:val="0"/>
              <w:adjustRightInd w:val="0"/>
              <w:snapToGrid w:val="0"/>
              <w:rPr>
                <w:rFonts w:ascii="ＭＳ 明朝" w:hAnsi="ＭＳ 明朝" w:hint="default"/>
                <w:color w:val="000000" w:themeColor="text1"/>
              </w:rPr>
            </w:pPr>
          </w:p>
          <w:p w:rsidR="0011494D" w:rsidRPr="00DA0252"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17E2B" w:rsidRDefault="0011494D" w:rsidP="007A59BF">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平24厚令15第83条第１項</w:t>
            </w: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Pr="00817E2B" w:rsidRDefault="0011494D" w:rsidP="007A59BF">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平24厚令15第83条第</w:t>
            </w:r>
            <w:r w:rsidRPr="00817E2B">
              <w:rPr>
                <w:rFonts w:hAnsi="ＭＳ 明朝"/>
                <w:color w:val="auto"/>
              </w:rPr>
              <w:t>２</w:t>
            </w:r>
            <w:r w:rsidRPr="00817E2B">
              <w:rPr>
                <w:rFonts w:ascii="ＭＳ 明朝" w:hAnsi="ＭＳ 明朝"/>
                <w:color w:val="auto"/>
              </w:rPr>
              <w:t>項</w:t>
            </w:r>
          </w:p>
          <w:p w:rsidR="0011494D" w:rsidRPr="00817E2B" w:rsidRDefault="0011494D" w:rsidP="007A59BF">
            <w:pPr>
              <w:kinsoku w:val="0"/>
              <w:autoSpaceDE w:val="0"/>
              <w:autoSpaceDN w:val="0"/>
              <w:adjustRightInd w:val="0"/>
              <w:snapToGrid w:val="0"/>
              <w:rPr>
                <w:rFonts w:ascii="ＭＳ 明朝" w:hAnsi="ＭＳ 明朝" w:hint="default"/>
                <w:color w:val="auto"/>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C4209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550BF4">
              <w:rPr>
                <w:rFonts w:ascii="ＭＳ 明朝" w:hAnsi="ＭＳ 明朝"/>
                <w:color w:val="auto"/>
              </w:rPr>
              <w:t>19</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（第５条第１項適用）</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（第５条第２項適用）</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817E2B" w:rsidRDefault="0011494D" w:rsidP="007A59BF">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平24厚令15第80条第１項</w:t>
            </w:r>
          </w:p>
          <w:p w:rsidR="0011494D" w:rsidRPr="00817E2B" w:rsidRDefault="0011494D" w:rsidP="007A59BF">
            <w:pPr>
              <w:kinsoku w:val="0"/>
              <w:autoSpaceDE w:val="0"/>
              <w:autoSpaceDN w:val="0"/>
              <w:adjustRightInd w:val="0"/>
              <w:snapToGrid w:val="0"/>
              <w:rPr>
                <w:rFonts w:ascii="ＭＳ 明朝" w:hAnsi="ＭＳ 明朝" w:hint="default"/>
                <w:color w:val="auto"/>
              </w:rPr>
            </w:pPr>
            <w:r w:rsidRPr="00817E2B">
              <w:rPr>
                <w:rFonts w:ascii="ＭＳ 明朝" w:hAnsi="ＭＳ 明朝"/>
                <w:color w:val="auto"/>
              </w:rPr>
              <w:t>（第５条第３項適用）</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（第６条第１項適用）</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（第６条第２項適用）</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BF211D" w:rsidRDefault="0011494D" w:rsidP="007A59BF">
            <w:pPr>
              <w:kinsoku w:val="0"/>
              <w:autoSpaceDE w:val="0"/>
              <w:autoSpaceDN w:val="0"/>
              <w:adjustRightInd w:val="0"/>
              <w:snapToGrid w:val="0"/>
              <w:rPr>
                <w:rFonts w:ascii="ＭＳ 明朝" w:hAnsi="ＭＳ 明朝" w:hint="default"/>
                <w:color w:val="000000" w:themeColor="text1"/>
              </w:rPr>
            </w:pPr>
            <w:r w:rsidRPr="00BF211D">
              <w:rPr>
                <w:rFonts w:ascii="ＭＳ 明朝" w:hAnsi="ＭＳ 明朝"/>
                <w:color w:val="000000" w:themeColor="text1"/>
              </w:rPr>
              <w:t>平24厚令15第80条第１項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BF211D">
              <w:rPr>
                <w:rFonts w:ascii="ＭＳ 明朝" w:hAnsi="ＭＳ 明朝"/>
                <w:color w:val="000000" w:themeColor="text1"/>
              </w:rPr>
              <w:t>（第６条第３項適用）</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w:t>
            </w:r>
            <w:r w:rsidRPr="00604AB1">
              <w:rPr>
                <w:rFonts w:ascii="ＭＳ 明朝" w:hAnsi="ＭＳ 明朝"/>
                <w:color w:val="auto"/>
              </w:rPr>
              <w:t>４</w:t>
            </w:r>
            <w:r w:rsidRPr="00D46E3B">
              <w:rPr>
                <w:rFonts w:ascii="ＭＳ 明朝" w:hAnsi="ＭＳ 明朝"/>
                <w:color w:val="auto"/>
              </w:rPr>
              <w:t>項適</w:t>
            </w:r>
            <w:r w:rsidRPr="00D46E3B">
              <w:rPr>
                <w:rFonts w:ascii="ＭＳ 明朝" w:hAnsi="ＭＳ 明朝"/>
                <w:color w:val="auto"/>
              </w:rPr>
              <w:lastRenderedPageBreak/>
              <w:t>用）</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w:t>
            </w:r>
            <w:r w:rsidRPr="00604AB1">
              <w:rPr>
                <w:rFonts w:ascii="ＭＳ 明朝" w:hAnsi="ＭＳ 明朝"/>
                <w:color w:val="auto"/>
              </w:rPr>
              <w:t>５</w:t>
            </w:r>
            <w:r w:rsidRPr="00D46E3B">
              <w:rPr>
                <w:rFonts w:ascii="ＭＳ 明朝" w:hAnsi="ＭＳ 明朝"/>
                <w:color w:val="auto"/>
              </w:rPr>
              <w:t>項適用）</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w:t>
            </w:r>
            <w:r w:rsidRPr="00604AB1">
              <w:rPr>
                <w:rFonts w:ascii="ＭＳ 明朝" w:hAnsi="ＭＳ 明朝"/>
                <w:color w:val="auto"/>
              </w:rPr>
              <w:t>８</w:t>
            </w:r>
            <w:r w:rsidRPr="00D46E3B">
              <w:rPr>
                <w:rFonts w:ascii="ＭＳ 明朝" w:hAnsi="ＭＳ 明朝"/>
                <w:color w:val="auto"/>
              </w:rPr>
              <w:t>項適用）</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平24厚令15第80条第２項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平24厚令15第81条</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平24厚令15第82条第１項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平24厚令15第82条第２項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平24厚令15第82条第３項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平24厚令15第82条第４項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平24厚令15第82条第５項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平24厚告232</w:t>
            </w: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604AB1" w:rsidRDefault="0011494D" w:rsidP="007A59BF">
            <w:pPr>
              <w:kinsoku w:val="0"/>
              <w:autoSpaceDE w:val="0"/>
              <w:autoSpaceDN w:val="0"/>
              <w:adjustRightInd w:val="0"/>
              <w:snapToGrid w:val="0"/>
              <w:rPr>
                <w:rFonts w:ascii="ＭＳ 明朝" w:hAnsi="ＭＳ 明朝" w:hint="default"/>
                <w:color w:val="auto"/>
              </w:rPr>
            </w:pPr>
            <w:r w:rsidRPr="00604AB1">
              <w:rPr>
                <w:rFonts w:ascii="ＭＳ 明朝" w:hAnsi="ＭＳ 明朝"/>
                <w:color w:val="auto"/>
              </w:rPr>
              <w:t>平24厚令15第83条第１項</w:t>
            </w: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Pr="00604AB1" w:rsidRDefault="0011494D" w:rsidP="007A59BF">
            <w:pPr>
              <w:kinsoku w:val="0"/>
              <w:autoSpaceDE w:val="0"/>
              <w:autoSpaceDN w:val="0"/>
              <w:adjustRightInd w:val="0"/>
              <w:snapToGrid w:val="0"/>
              <w:rPr>
                <w:rFonts w:ascii="ＭＳ 明朝" w:hAnsi="ＭＳ 明朝" w:hint="default"/>
                <w:color w:val="auto"/>
              </w:rPr>
            </w:pPr>
            <w:r w:rsidRPr="00604AB1">
              <w:rPr>
                <w:rFonts w:ascii="ＭＳ 明朝" w:hAnsi="ＭＳ 明朝"/>
                <w:color w:val="auto"/>
              </w:rPr>
              <w:t>平24厚令15第83条第</w:t>
            </w:r>
            <w:r w:rsidRPr="00604AB1">
              <w:rPr>
                <w:rFonts w:hAnsi="ＭＳ 明朝"/>
                <w:color w:val="auto"/>
              </w:rPr>
              <w:t>２</w:t>
            </w:r>
            <w:r w:rsidRPr="00604AB1">
              <w:rPr>
                <w:rFonts w:ascii="ＭＳ 明朝" w:hAnsi="ＭＳ 明朝"/>
                <w:color w:val="auto"/>
              </w:rPr>
              <w:t>項</w:t>
            </w:r>
          </w:p>
          <w:p w:rsidR="0011494D" w:rsidRPr="00C4209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D46E3B">
              <w:rPr>
                <w:rFonts w:ascii="ＭＳ 明朝" w:hAnsi="ＭＳ 明朝"/>
                <w:color w:val="auto"/>
              </w:rPr>
              <w:t>20第３</w:t>
            </w:r>
            <w:r w:rsidRPr="0019121E">
              <w:rPr>
                <w:rFonts w:ascii="ＭＳ 明朝" w:hAnsi="ＭＳ 明朝"/>
                <w:color w:val="000000" w:themeColor="text1"/>
              </w:rPr>
              <w:t>項</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施行規則第18条の35第１項～第３項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924E75"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D46E3B">
              <w:rPr>
                <w:rFonts w:ascii="ＭＳ 明朝" w:hAnsi="ＭＳ 明朝"/>
                <w:color w:val="auto"/>
              </w:rPr>
              <w:t>20第４</w:t>
            </w:r>
            <w:r w:rsidRPr="0019121E">
              <w:rPr>
                <w:rFonts w:ascii="ＭＳ 明朝" w:hAnsi="ＭＳ 明朝"/>
                <w:color w:val="000000" w:themeColor="text1"/>
              </w:rPr>
              <w:t>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施行規則第18条の35第４項</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法第21条の５の３第２項</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平24厚告122の一</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平24厚告128</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平24厚告122の二</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平24厚告122別表第１の１の注１</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平24厚告269の一</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6041B7"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平24厚告122別表第１の１の注２</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平24厚告269の二</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7166C"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D46E3B" w:rsidRDefault="0011494D" w:rsidP="007A59BF">
            <w:pPr>
              <w:kinsoku w:val="0"/>
              <w:autoSpaceDE w:val="0"/>
              <w:autoSpaceDN w:val="0"/>
              <w:adjustRightInd w:val="0"/>
              <w:snapToGrid w:val="0"/>
              <w:rPr>
                <w:rFonts w:ascii="ＭＳ 明朝" w:hAnsi="ＭＳ 明朝" w:hint="default"/>
                <w:color w:val="auto"/>
              </w:rPr>
            </w:pPr>
            <w:r w:rsidRPr="00D46E3B">
              <w:rPr>
                <w:rFonts w:ascii="ＭＳ 明朝" w:hAnsi="ＭＳ 明朝"/>
                <w:color w:val="auto"/>
              </w:rPr>
              <w:t>平24厚告122別表第１の１の注２の３</w:t>
            </w: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平24厚告269の二の三</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D46E3B" w:rsidRDefault="0011494D" w:rsidP="007A59BF">
            <w:pPr>
              <w:kinsoku w:val="0"/>
              <w:autoSpaceDE w:val="0"/>
              <w:autoSpaceDN w:val="0"/>
              <w:adjustRightInd w:val="0"/>
              <w:snapToGrid w:val="0"/>
              <w:rPr>
                <w:rFonts w:ascii="ＭＳ 明朝" w:hAnsi="ＭＳ 明朝" w:hint="default"/>
                <w:color w:val="auto"/>
              </w:rPr>
            </w:pPr>
            <w:r w:rsidRPr="00D46E3B">
              <w:rPr>
                <w:rFonts w:ascii="ＭＳ 明朝" w:hAnsi="ＭＳ 明朝"/>
                <w:color w:val="auto"/>
              </w:rPr>
              <w:t>平24厚告122別表第１の１の注２の４</w:t>
            </w: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平24厚告269の二の四</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平24厚告122別表第１の１の注３</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平24厚告271の一のイ、ロ</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平24厚告122別表第１の１の注４</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平24厚告271の一のハ</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8B21B7"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平24厚告122別表第１の１の注５</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平24厚告122別表第１の１の注７</w:t>
            </w:r>
          </w:p>
          <w:p w:rsidR="0011494D" w:rsidRPr="0036497F"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平24厚告122別表第１の１の注８</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平24厚告270の一</w:t>
            </w:r>
          </w:p>
          <w:p w:rsidR="0011494D" w:rsidRPr="0036497F"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8B21B7"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0A1A84" w:rsidRDefault="0011494D" w:rsidP="007A59BF">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平24厚告122別表第１の１の注９</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181" w:hangingChars="100" w:hanging="181"/>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01336" w:rsidRDefault="0011494D" w:rsidP="007A59BF">
            <w:pPr>
              <w:kinsoku w:val="0"/>
              <w:autoSpaceDE w:val="0"/>
              <w:autoSpaceDN w:val="0"/>
              <w:adjustRightInd w:val="0"/>
              <w:snapToGrid w:val="0"/>
              <w:rPr>
                <w:rFonts w:ascii="ＭＳ 明朝" w:hAnsi="ＭＳ 明朝" w:hint="default"/>
                <w:color w:val="auto"/>
              </w:rPr>
            </w:pPr>
            <w:r w:rsidRPr="00B01336">
              <w:rPr>
                <w:rFonts w:ascii="ＭＳ 明朝" w:hAnsi="ＭＳ 明朝"/>
                <w:color w:val="auto"/>
              </w:rPr>
              <w:t>平24厚告269第十七</w:t>
            </w: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01336" w:rsidRDefault="0011494D" w:rsidP="007A59BF">
            <w:pPr>
              <w:kinsoku w:val="0"/>
              <w:autoSpaceDE w:val="0"/>
              <w:autoSpaceDN w:val="0"/>
              <w:adjustRightInd w:val="0"/>
              <w:snapToGrid w:val="0"/>
              <w:rPr>
                <w:rFonts w:ascii="ＭＳ 明朝" w:hAnsi="ＭＳ 明朝" w:hint="default"/>
                <w:color w:val="auto"/>
              </w:rPr>
            </w:pPr>
            <w:r w:rsidRPr="00B01336">
              <w:rPr>
                <w:rFonts w:ascii="ＭＳ 明朝" w:hAnsi="ＭＳ 明朝"/>
                <w:color w:val="auto"/>
              </w:rPr>
              <w:t>平24厚告269第十七の二</w:t>
            </w:r>
          </w:p>
          <w:p w:rsidR="0011494D" w:rsidRPr="00C66781"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0A1A84" w:rsidRDefault="0011494D" w:rsidP="007A59BF">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平24厚告122別表第１の１の注10</w:t>
            </w:r>
          </w:p>
          <w:p w:rsidR="0011494D" w:rsidRPr="000A1A84" w:rsidRDefault="0011494D" w:rsidP="007A59BF">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平24厚告269</w:t>
            </w: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r w:rsidRPr="000A1A84">
              <w:rPr>
                <w:rFonts w:ascii="ＭＳ 明朝" w:hAnsi="ＭＳ 明朝"/>
                <w:color w:val="auto"/>
              </w:rPr>
              <w:t>第3号</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36497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0A1A84" w:rsidRDefault="0011494D" w:rsidP="007A59BF">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平24厚告122別表第１の１の注11</w:t>
            </w: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平24厚告122別表第１の２の注</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6384E"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A6384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平24厚告122別表第１の２の２の注</w:t>
            </w: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Pr="00A855BA">
              <w:rPr>
                <w:rFonts w:ascii="ＭＳ 明朝" w:hAnsi="ＭＳ 明朝"/>
                <w:color w:val="auto"/>
              </w:rPr>
              <w:t>３</w:t>
            </w:r>
            <w:r w:rsidRPr="0019121E">
              <w:rPr>
                <w:rFonts w:ascii="ＭＳ 明朝" w:hAnsi="ＭＳ 明朝"/>
                <w:color w:val="000000" w:themeColor="text1"/>
              </w:rPr>
              <w:t>の注１</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2783"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6384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Pr="00A855BA">
              <w:rPr>
                <w:rFonts w:ascii="ＭＳ 明朝" w:hAnsi="ＭＳ 明朝"/>
                <w:color w:val="auto"/>
              </w:rPr>
              <w:t>３</w:t>
            </w:r>
            <w:r w:rsidRPr="0019121E">
              <w:rPr>
                <w:rFonts w:ascii="ＭＳ 明朝" w:hAnsi="ＭＳ 明朝"/>
                <w:color w:val="000000" w:themeColor="text1"/>
              </w:rPr>
              <w:t>の注２</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855BA" w:rsidRDefault="0011494D" w:rsidP="007A59BF">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平24厚告122別表第１の</w:t>
            </w:r>
            <w:r w:rsidRPr="00A855BA">
              <w:rPr>
                <w:rFonts w:ascii="ＭＳ 明朝" w:hAnsi="ＭＳ 明朝"/>
                <w:color w:val="auto"/>
              </w:rPr>
              <w:t>４の注</w:t>
            </w:r>
          </w:p>
          <w:p w:rsidR="0011494D" w:rsidRPr="00A855BA" w:rsidRDefault="0011494D" w:rsidP="007A59BF">
            <w:pPr>
              <w:kinsoku w:val="0"/>
              <w:autoSpaceDE w:val="0"/>
              <w:autoSpaceDN w:val="0"/>
              <w:adjustRightInd w:val="0"/>
              <w:snapToGrid w:val="0"/>
              <w:rPr>
                <w:rFonts w:ascii="ＭＳ 明朝" w:hAnsi="ＭＳ 明朝" w:hint="default"/>
                <w:color w:val="auto"/>
              </w:rPr>
            </w:pPr>
          </w:p>
          <w:p w:rsidR="0011494D" w:rsidRPr="00A855BA" w:rsidRDefault="0011494D" w:rsidP="007A59BF">
            <w:pPr>
              <w:kinsoku w:val="0"/>
              <w:autoSpaceDE w:val="0"/>
              <w:autoSpaceDN w:val="0"/>
              <w:adjustRightInd w:val="0"/>
              <w:snapToGrid w:val="0"/>
              <w:rPr>
                <w:rFonts w:ascii="ＭＳ 明朝" w:hAnsi="ＭＳ 明朝" w:hint="default"/>
                <w:color w:val="auto"/>
              </w:rPr>
            </w:pPr>
          </w:p>
          <w:p w:rsidR="0011494D" w:rsidRPr="00A855BA" w:rsidRDefault="0011494D" w:rsidP="007A59BF">
            <w:pPr>
              <w:kinsoku w:val="0"/>
              <w:autoSpaceDE w:val="0"/>
              <w:autoSpaceDN w:val="0"/>
              <w:adjustRightInd w:val="0"/>
              <w:snapToGrid w:val="0"/>
              <w:rPr>
                <w:rFonts w:ascii="ＭＳ 明朝" w:hAnsi="ＭＳ 明朝" w:hint="default"/>
                <w:color w:val="auto"/>
              </w:rPr>
            </w:pPr>
          </w:p>
          <w:p w:rsidR="0011494D" w:rsidRPr="00A855BA" w:rsidRDefault="0011494D" w:rsidP="007A59BF">
            <w:pPr>
              <w:kinsoku w:val="0"/>
              <w:autoSpaceDE w:val="0"/>
              <w:autoSpaceDN w:val="0"/>
              <w:adjustRightInd w:val="0"/>
              <w:snapToGrid w:val="0"/>
              <w:rPr>
                <w:rFonts w:ascii="ＭＳ 明朝" w:hAnsi="ＭＳ 明朝" w:hint="default"/>
                <w:color w:val="auto"/>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A855BA">
              <w:rPr>
                <w:rFonts w:ascii="ＭＳ 明朝" w:hAnsi="ＭＳ 明朝"/>
                <w:color w:val="auto"/>
              </w:rPr>
              <w:t>平24厚告122別表第１の５の</w:t>
            </w:r>
            <w:r w:rsidRPr="0019121E">
              <w:rPr>
                <w:rFonts w:ascii="ＭＳ 明朝" w:hAnsi="ＭＳ 明朝"/>
                <w:color w:val="000000" w:themeColor="text1"/>
              </w:rPr>
              <w:t>注</w:t>
            </w:r>
            <w:r>
              <w:rPr>
                <w:rFonts w:ascii="ＭＳ 明朝" w:hAnsi="ＭＳ 明朝"/>
                <w:color w:val="000000" w:themeColor="text1"/>
              </w:rPr>
              <w:t>１</w:t>
            </w:r>
          </w:p>
          <w:p w:rsidR="0011494D" w:rsidRPr="00AC2783"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2783"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Pr="00DF4F74">
              <w:rPr>
                <w:rFonts w:ascii="ＭＳ 明朝" w:hAnsi="ＭＳ 明朝"/>
                <w:color w:val="auto"/>
              </w:rPr>
              <w:t>５の</w:t>
            </w:r>
            <w:r w:rsidRPr="0019121E">
              <w:rPr>
                <w:rFonts w:ascii="ＭＳ 明朝" w:hAnsi="ＭＳ 明朝"/>
                <w:color w:val="000000" w:themeColor="text1"/>
              </w:rPr>
              <w:t>注</w:t>
            </w:r>
            <w:r>
              <w:rPr>
                <w:rFonts w:ascii="ＭＳ 明朝" w:hAnsi="ＭＳ 明朝"/>
                <w:color w:val="000000" w:themeColor="text1"/>
              </w:rPr>
              <w:t>２</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2783"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Pr="00DF4F74">
              <w:rPr>
                <w:rFonts w:ascii="ＭＳ 明朝" w:hAnsi="ＭＳ 明朝"/>
                <w:color w:val="auto"/>
              </w:rPr>
              <w:t>５</w:t>
            </w:r>
            <w:r w:rsidRPr="0019121E">
              <w:rPr>
                <w:rFonts w:ascii="ＭＳ 明朝" w:hAnsi="ＭＳ 明朝"/>
                <w:color w:val="000000" w:themeColor="text1"/>
              </w:rPr>
              <w:t>の注</w:t>
            </w:r>
            <w:r>
              <w:rPr>
                <w:rFonts w:ascii="ＭＳ 明朝" w:hAnsi="ＭＳ 明朝"/>
                <w:color w:val="000000" w:themeColor="text1"/>
              </w:rPr>
              <w:t>３</w:t>
            </w: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2783"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2783"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Pr="00DF4F74">
              <w:rPr>
                <w:rFonts w:ascii="ＭＳ 明朝" w:hAnsi="ＭＳ 明朝"/>
                <w:color w:val="auto"/>
              </w:rPr>
              <w:t>６の</w:t>
            </w:r>
            <w:r w:rsidRPr="0019121E">
              <w:rPr>
                <w:rFonts w:ascii="ＭＳ 明朝" w:hAnsi="ＭＳ 明朝"/>
                <w:color w:val="000000" w:themeColor="text1"/>
              </w:rPr>
              <w:t>注</w:t>
            </w:r>
            <w:r>
              <w:rPr>
                <w:rFonts w:ascii="ＭＳ 明朝" w:hAnsi="ＭＳ 明朝"/>
                <w:color w:val="000000" w:themeColor="text1"/>
              </w:rPr>
              <w:t>１</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Pr>
                <w:rFonts w:ascii="ＭＳ 明朝" w:hAnsi="ＭＳ 明朝"/>
                <w:color w:val="000000" w:themeColor="text1"/>
              </w:rPr>
              <w:t>６</w:t>
            </w:r>
            <w:r w:rsidRPr="0019121E">
              <w:rPr>
                <w:rFonts w:ascii="ＭＳ 明朝" w:hAnsi="ＭＳ 明朝"/>
                <w:color w:val="000000" w:themeColor="text1"/>
              </w:rPr>
              <w:t>の注</w:t>
            </w:r>
            <w:r>
              <w:rPr>
                <w:rFonts w:ascii="ＭＳ 明朝" w:hAnsi="ＭＳ 明朝"/>
                <w:color w:val="000000" w:themeColor="text1"/>
              </w:rPr>
              <w:t>２</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AC2783"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Pr="00DF4F74">
              <w:rPr>
                <w:rFonts w:ascii="ＭＳ 明朝" w:hAnsi="ＭＳ 明朝"/>
                <w:color w:val="auto"/>
              </w:rPr>
              <w:t>７</w:t>
            </w:r>
            <w:r w:rsidRPr="0019121E">
              <w:rPr>
                <w:rFonts w:ascii="ＭＳ 明朝" w:hAnsi="ＭＳ 明朝"/>
                <w:color w:val="000000" w:themeColor="text1"/>
              </w:rPr>
              <w:t>の注</w:t>
            </w:r>
          </w:p>
          <w:p w:rsidR="0011494D" w:rsidRPr="00AC2783"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w:t>
            </w:r>
            <w:r w:rsidRPr="00DF4F74">
              <w:rPr>
                <w:rFonts w:ascii="ＭＳ 明朝" w:hAnsi="ＭＳ 明朝"/>
                <w:color w:val="auto"/>
              </w:rPr>
              <w:t>８</w:t>
            </w:r>
            <w:r w:rsidRPr="0019121E">
              <w:rPr>
                <w:rFonts w:ascii="ＭＳ 明朝" w:hAnsi="ＭＳ 明朝"/>
                <w:color w:val="000000" w:themeColor="text1"/>
              </w:rPr>
              <w:t>の注</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平24厚告269の四</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平24厚告270の一の</w:t>
            </w:r>
            <w:r w:rsidRPr="005A3E4A">
              <w:rPr>
                <w:rFonts w:ascii="ＭＳ 明朝" w:hAnsi="ＭＳ 明朝"/>
                <w:color w:val="auto"/>
              </w:rPr>
              <w:t>三</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5A3E4A" w:rsidRDefault="0011494D" w:rsidP="007A59BF">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w:t>
            </w:r>
            <w:r w:rsidRPr="00DF4F74">
              <w:rPr>
                <w:rFonts w:ascii="ＭＳ 明朝" w:hAnsi="ＭＳ 明朝"/>
                <w:color w:val="auto"/>
              </w:rPr>
              <w:t>８</w:t>
            </w:r>
            <w:r w:rsidRPr="005A3E4A">
              <w:rPr>
                <w:rFonts w:ascii="ＭＳ 明朝" w:hAnsi="ＭＳ 明朝"/>
                <w:color w:val="auto"/>
              </w:rPr>
              <w:t>の2の注</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5A3E4A">
              <w:rPr>
                <w:rFonts w:ascii="ＭＳ 明朝" w:hAnsi="ＭＳ 明朝"/>
                <w:color w:val="auto"/>
              </w:rPr>
              <w:t>平24厚告270第1号の4・5</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F4F74" w:rsidRDefault="0011494D" w:rsidP="007A59BF">
            <w:pPr>
              <w:kinsoku w:val="0"/>
              <w:autoSpaceDE w:val="0"/>
              <w:autoSpaceDN w:val="0"/>
              <w:adjustRightInd w:val="0"/>
              <w:snapToGrid w:val="0"/>
              <w:rPr>
                <w:rFonts w:ascii="ＭＳ 明朝" w:hAnsi="ＭＳ 明朝" w:hint="default"/>
                <w:color w:val="auto"/>
              </w:rPr>
            </w:pPr>
            <w:r w:rsidRPr="00DF4F74">
              <w:rPr>
                <w:rFonts w:ascii="ＭＳ 明朝" w:hAnsi="ＭＳ 明朝"/>
                <w:color w:val="auto"/>
              </w:rPr>
              <w:t>平24厚告122別表第１の９の注１</w:t>
            </w:r>
          </w:p>
          <w:p w:rsidR="0011494D" w:rsidRPr="00DF4F74" w:rsidRDefault="0011494D" w:rsidP="007A59BF">
            <w:pPr>
              <w:kinsoku w:val="0"/>
              <w:autoSpaceDE w:val="0"/>
              <w:autoSpaceDN w:val="0"/>
              <w:adjustRightInd w:val="0"/>
              <w:snapToGrid w:val="0"/>
              <w:rPr>
                <w:rFonts w:ascii="ＭＳ 明朝" w:hAnsi="ＭＳ 明朝" w:hint="default"/>
                <w:color w:val="auto"/>
              </w:rPr>
            </w:pPr>
            <w:r w:rsidRPr="00DF4F74">
              <w:rPr>
                <w:rFonts w:ascii="ＭＳ 明朝" w:hAnsi="ＭＳ 明朝"/>
                <w:color w:val="auto"/>
              </w:rPr>
              <w:t>平24厚告270第1号の６</w:t>
            </w: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DF4F74" w:rsidRDefault="0011494D" w:rsidP="007A59BF">
            <w:pPr>
              <w:kinsoku w:val="0"/>
              <w:autoSpaceDE w:val="0"/>
              <w:autoSpaceDN w:val="0"/>
              <w:adjustRightInd w:val="0"/>
              <w:snapToGrid w:val="0"/>
              <w:rPr>
                <w:rFonts w:ascii="ＭＳ 明朝" w:hAnsi="ＭＳ 明朝" w:hint="default"/>
                <w:color w:val="auto"/>
              </w:rPr>
            </w:pPr>
            <w:r w:rsidRPr="00DF4F74">
              <w:rPr>
                <w:rFonts w:ascii="ＭＳ 明朝" w:hAnsi="ＭＳ 明朝"/>
                <w:color w:val="auto"/>
              </w:rPr>
              <w:t>平24厚告122別表第１の９の注２</w:t>
            </w:r>
          </w:p>
          <w:p w:rsidR="0011494D" w:rsidRPr="008F620C"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平24厚告122別表第１の10の注１</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平24厚告122別表第１の10の注２</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54DFD" w:rsidRDefault="0011494D" w:rsidP="007A59B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平24厚告122別表第１の10の注３</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54DFD" w:rsidRDefault="0011494D" w:rsidP="007A59B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平24厚告122別表第１の10の注４</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554DFD" w:rsidRDefault="0011494D" w:rsidP="007A59B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平24厚告122別表第１の10の注５</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B4576D" w:rsidRDefault="0011494D" w:rsidP="007A59BF">
            <w:pPr>
              <w:kinsoku w:val="0"/>
              <w:autoSpaceDE w:val="0"/>
              <w:autoSpaceDN w:val="0"/>
              <w:adjustRightInd w:val="0"/>
              <w:snapToGrid w:val="0"/>
              <w:rPr>
                <w:rFonts w:ascii="ＭＳ 明朝" w:hAnsi="ＭＳ 明朝" w:hint="default"/>
                <w:color w:val="FF0000"/>
              </w:rPr>
            </w:pPr>
            <w:r w:rsidRPr="0019121E">
              <w:rPr>
                <w:rFonts w:ascii="ＭＳ 明朝" w:hAnsi="ＭＳ 明朝"/>
                <w:color w:val="000000" w:themeColor="text1"/>
              </w:rPr>
              <w:t>平24厚告122別表第１の10の注</w:t>
            </w:r>
            <w:r w:rsidRPr="00554DFD">
              <w:rPr>
                <w:rFonts w:ascii="ＭＳ 明朝" w:hAnsi="ＭＳ 明朝"/>
                <w:color w:val="auto"/>
              </w:rPr>
              <w:t>６</w:t>
            </w: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681781"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C03B9C" w:rsidRDefault="0011494D" w:rsidP="007A59BF">
            <w:pPr>
              <w:kinsoku w:val="0"/>
              <w:autoSpaceDE w:val="0"/>
              <w:autoSpaceDN w:val="0"/>
              <w:adjustRightInd w:val="0"/>
              <w:snapToGrid w:val="0"/>
              <w:rPr>
                <w:rFonts w:ascii="ＭＳ 明朝" w:hAnsi="ＭＳ 明朝" w:hint="default"/>
                <w:color w:val="FF0000"/>
              </w:rPr>
            </w:pPr>
            <w:r w:rsidRPr="0019121E">
              <w:rPr>
                <w:rFonts w:ascii="ＭＳ 明朝" w:hAnsi="ＭＳ 明朝"/>
                <w:color w:val="000000" w:themeColor="text1"/>
              </w:rPr>
              <w:t>平24厚告122別表第１の10の注</w:t>
            </w:r>
            <w:r w:rsidRPr="00554DFD">
              <w:rPr>
                <w:rFonts w:ascii="ＭＳ 明朝" w:hAnsi="ＭＳ 明朝"/>
                <w:color w:val="auto"/>
              </w:rPr>
              <w:t>７</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平24厚告122別表第１の11の注１</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A3E4A" w:rsidRDefault="0011494D" w:rsidP="007A59BF">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平24厚告122別表第１の11の注１の２</w:t>
            </w: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平24厚告122別表第１の11の注２</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平24厚告269の四の二</w:t>
            </w: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A3E4A" w:rsidRDefault="0011494D" w:rsidP="007A59BF">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平24厚告122別表第１の11の注３</w:t>
            </w: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平24厚告122別表第１の12の注</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平24厚告269の五</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5A3E4A">
              <w:rPr>
                <w:rFonts w:ascii="ＭＳ 明朝" w:hAnsi="ＭＳ 明朝"/>
                <w:color w:val="auto"/>
              </w:rPr>
              <w:t>平24厚告122別表第１の12の２の注１</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r w:rsidRPr="005A3E4A">
              <w:rPr>
                <w:rFonts w:ascii="ＭＳ 明朝" w:hAnsi="ＭＳ 明朝"/>
                <w:color w:val="auto"/>
              </w:rPr>
              <w:t>平24厚告122別表第１の12の２の注２</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p>
          <w:p w:rsidR="0011494D" w:rsidRPr="000C7903"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0C7903">
              <w:rPr>
                <w:rFonts w:ascii="ＭＳ 明朝" w:hAnsi="ＭＳ 明朝"/>
                <w:color w:val="000000" w:themeColor="text1"/>
              </w:rPr>
              <w:t>平24厚告122別表第１の12の３の注</w:t>
            </w:r>
          </w:p>
          <w:p w:rsidR="0011494D" w:rsidRPr="00681781" w:rsidRDefault="0011494D" w:rsidP="007A59BF">
            <w:pPr>
              <w:kinsoku w:val="0"/>
              <w:autoSpaceDE w:val="0"/>
              <w:autoSpaceDN w:val="0"/>
              <w:adjustRightInd w:val="0"/>
              <w:snapToGrid w:val="0"/>
              <w:rPr>
                <w:rFonts w:ascii="ＭＳ 明朝" w:hAnsi="ＭＳ 明朝" w:hint="default"/>
                <w:color w:val="000000" w:themeColor="text1"/>
              </w:rPr>
            </w:pPr>
          </w:p>
          <w:p w:rsidR="0011494D" w:rsidRPr="000C7903"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7754F"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7A59BF">
            <w:pPr>
              <w:kinsoku w:val="0"/>
              <w:autoSpaceDE w:val="0"/>
              <w:autoSpaceDN w:val="0"/>
              <w:adjustRightInd w:val="0"/>
              <w:snapToGrid w:val="0"/>
              <w:rPr>
                <w:rFonts w:ascii="ＭＳ 明朝" w:hAnsi="ＭＳ 明朝" w:hint="default"/>
                <w:color w:val="000000" w:themeColor="text1"/>
              </w:rPr>
            </w:pPr>
          </w:p>
          <w:p w:rsidR="0011494D" w:rsidRPr="000C7903"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平24厚告122別表第１の13の注</w:t>
            </w:r>
          </w:p>
          <w:p w:rsidR="0011494D" w:rsidRPr="0019121E" w:rsidRDefault="0011494D" w:rsidP="007A59B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平24厚告270の二</w:t>
            </w:r>
          </w:p>
          <w:p w:rsidR="0011494D" w:rsidRPr="000C7903" w:rsidRDefault="0011494D" w:rsidP="007A59BF">
            <w:pPr>
              <w:kinsoku w:val="0"/>
              <w:autoSpaceDE w:val="0"/>
              <w:autoSpaceDN w:val="0"/>
              <w:adjustRightInd w:val="0"/>
              <w:snapToGrid w:val="0"/>
              <w:rPr>
                <w:rFonts w:ascii="ＭＳ 明朝" w:hAnsi="ＭＳ 明朝" w:hint="default"/>
                <w:color w:val="000000" w:themeColor="text1"/>
              </w:rPr>
            </w:pPr>
          </w:p>
          <w:p w:rsidR="0011494D" w:rsidRPr="0053313F"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7A59BF">
            <w:pPr>
              <w:kinsoku w:val="0"/>
              <w:autoSpaceDE w:val="0"/>
              <w:autoSpaceDN w:val="0"/>
              <w:adjustRightInd w:val="0"/>
              <w:snapToGrid w:val="0"/>
              <w:rPr>
                <w:rFonts w:ascii="ＭＳ 明朝" w:hAnsi="ＭＳ 明朝" w:hint="default"/>
                <w:color w:val="000000" w:themeColor="text1"/>
              </w:rPr>
            </w:pPr>
          </w:p>
          <w:p w:rsidR="0011494D" w:rsidRPr="000C7903"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7A59BF">
            <w:pPr>
              <w:kinsoku w:val="0"/>
              <w:autoSpaceDE w:val="0"/>
              <w:autoSpaceDN w:val="0"/>
              <w:adjustRightInd w:val="0"/>
              <w:snapToGrid w:val="0"/>
              <w:rPr>
                <w:rFonts w:ascii="ＭＳ 明朝" w:hAnsi="ＭＳ 明朝" w:hint="default"/>
                <w:color w:val="000000" w:themeColor="text1"/>
              </w:rPr>
            </w:pPr>
          </w:p>
          <w:p w:rsidR="0011494D" w:rsidRPr="000C7903"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0C7903"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7A59BF">
            <w:pPr>
              <w:kinsoku w:val="0"/>
              <w:autoSpaceDE w:val="0"/>
              <w:autoSpaceDN w:val="0"/>
              <w:adjustRightInd w:val="0"/>
              <w:snapToGrid w:val="0"/>
              <w:rPr>
                <w:rFonts w:ascii="ＭＳ 明朝" w:hAnsi="ＭＳ 明朝" w:hint="default"/>
                <w:color w:val="000000" w:themeColor="text1"/>
              </w:rPr>
            </w:pPr>
          </w:p>
          <w:p w:rsidR="0011494D" w:rsidRPr="000C7903"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rPr>
                <w:rFonts w:ascii="ＭＳ 明朝" w:hAnsi="ＭＳ 明朝" w:hint="default"/>
                <w:color w:val="000000" w:themeColor="text1"/>
              </w:rPr>
            </w:pPr>
          </w:p>
          <w:p w:rsidR="0011494D" w:rsidRPr="000C7903" w:rsidRDefault="0011494D" w:rsidP="007A59BF">
            <w:pPr>
              <w:kinsoku w:val="0"/>
              <w:autoSpaceDE w:val="0"/>
              <w:autoSpaceDN w:val="0"/>
              <w:adjustRightInd w:val="0"/>
              <w:snapToGrid w:val="0"/>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554DFD" w:rsidRDefault="0011494D" w:rsidP="007A59B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平24厚告122別表第１の14の注</w:t>
            </w:r>
          </w:p>
          <w:p w:rsidR="0011494D" w:rsidRPr="00554DFD" w:rsidRDefault="0011494D" w:rsidP="007A59BF">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平24厚告270の三</w:t>
            </w: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C23C6"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19121E" w:rsidRDefault="0011494D" w:rsidP="007A59BF">
            <w:pPr>
              <w:kinsoku w:val="0"/>
              <w:autoSpaceDE w:val="0"/>
              <w:autoSpaceDN w:val="0"/>
              <w:adjustRightInd w:val="0"/>
              <w:snapToGrid w:val="0"/>
              <w:ind w:left="363" w:hangingChars="200" w:hanging="363"/>
              <w:rPr>
                <w:rFonts w:ascii="ＭＳ 明朝" w:hAnsi="ＭＳ 明朝" w:hint="default"/>
                <w:color w:val="000000" w:themeColor="text1"/>
              </w:rPr>
            </w:pPr>
          </w:p>
          <w:p w:rsidR="0011494D" w:rsidRPr="00681781" w:rsidRDefault="0011494D" w:rsidP="000A4177">
            <w:pPr>
              <w:kinsoku w:val="0"/>
              <w:autoSpaceDE w:val="0"/>
              <w:autoSpaceDN w:val="0"/>
              <w:adjustRightInd w:val="0"/>
              <w:snapToGrid w:val="0"/>
              <w:rPr>
                <w:rFonts w:ascii="ＭＳ 明朝" w:hAnsi="ＭＳ 明朝" w:hint="default"/>
                <w:color w:val="000000" w:themeColor="text1"/>
              </w:rPr>
            </w:pPr>
          </w:p>
        </w:tc>
        <w:tc>
          <w:tcPr>
            <w:tcW w:w="1650" w:type="dxa"/>
            <w:tcBorders>
              <w:bottom w:val="single" w:sz="4" w:space="0" w:color="auto"/>
            </w:tcBorders>
          </w:tcPr>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福祉サービスを提供する者等との連携に努めていることが分かる書類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研修計画、研修実施記録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虐待防止関係書類</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体制の整備をしていることが分かる書類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rsidR="0011494D" w:rsidRPr="00554DFD" w:rsidRDefault="0011494D" w:rsidP="00B1302B">
            <w:pPr>
              <w:kinsoku w:val="0"/>
              <w:autoSpaceDE w:val="0"/>
              <w:autoSpaceDN w:val="0"/>
              <w:adjustRightInd w:val="0"/>
              <w:snapToGrid w:val="0"/>
              <w:jc w:val="center"/>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w:t>
            </w:r>
            <w:r w:rsidRPr="00554DFD">
              <w:rPr>
                <w:rFonts w:ascii="ＭＳ 明朝" w:hAnsi="ＭＳ 明朝"/>
                <w:color w:val="auto"/>
              </w:rPr>
              <w:lastRenderedPageBreak/>
              <w:t>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585469" w:rsidRPr="00585469" w:rsidRDefault="00585469" w:rsidP="00B1302B">
            <w:pPr>
              <w:kinsoku w:val="0"/>
              <w:autoSpaceDE w:val="0"/>
              <w:autoSpaceDN w:val="0"/>
              <w:adjustRightInd w:val="0"/>
              <w:snapToGrid w:val="0"/>
              <w:rPr>
                <w:rFonts w:ascii="ＭＳ 明朝" w:hAnsi="ＭＳ 明朝" w:hint="default"/>
                <w:color w:val="FF0000"/>
              </w:rPr>
            </w:pPr>
            <w:r w:rsidRPr="00585469">
              <w:rPr>
                <w:rFonts w:ascii="ＭＳ 明朝" w:hAnsi="ＭＳ 明朝"/>
                <w:color w:val="FF0000"/>
              </w:rPr>
              <w:t>障害児の支援に支障がないことが分かる書類</w:t>
            </w:r>
          </w:p>
          <w:p w:rsidR="0011494D" w:rsidRPr="00585469" w:rsidRDefault="0011494D" w:rsidP="00B1302B">
            <w:pPr>
              <w:kinsoku w:val="0"/>
              <w:autoSpaceDE w:val="0"/>
              <w:autoSpaceDN w:val="0"/>
              <w:adjustRightInd w:val="0"/>
              <w:snapToGrid w:val="0"/>
              <w:rPr>
                <w:rFonts w:ascii="ＭＳ 明朝" w:hAnsi="ＭＳ 明朝" w:hint="default"/>
                <w:color w:val="auto"/>
              </w:rPr>
            </w:pPr>
          </w:p>
          <w:p w:rsidR="00585469" w:rsidRDefault="00585469" w:rsidP="00B1302B">
            <w:pPr>
              <w:kinsoku w:val="0"/>
              <w:autoSpaceDE w:val="0"/>
              <w:autoSpaceDN w:val="0"/>
              <w:adjustRightInd w:val="0"/>
              <w:snapToGrid w:val="0"/>
              <w:rPr>
                <w:rFonts w:ascii="ＭＳ 明朝" w:hAnsi="ＭＳ 明朝" w:hint="default"/>
                <w:color w:val="auto"/>
              </w:rPr>
            </w:pPr>
          </w:p>
          <w:p w:rsidR="00585469" w:rsidRDefault="00585469" w:rsidP="00B1302B">
            <w:pPr>
              <w:kinsoku w:val="0"/>
              <w:autoSpaceDE w:val="0"/>
              <w:autoSpaceDN w:val="0"/>
              <w:adjustRightInd w:val="0"/>
              <w:snapToGrid w:val="0"/>
              <w:rPr>
                <w:rFonts w:ascii="ＭＳ 明朝" w:hAnsi="ＭＳ 明朝" w:hint="default"/>
                <w:color w:val="auto"/>
              </w:rPr>
            </w:pPr>
          </w:p>
          <w:p w:rsidR="00585469" w:rsidRDefault="00585469" w:rsidP="00B1302B">
            <w:pPr>
              <w:kinsoku w:val="0"/>
              <w:autoSpaceDE w:val="0"/>
              <w:autoSpaceDN w:val="0"/>
              <w:adjustRightInd w:val="0"/>
              <w:snapToGrid w:val="0"/>
              <w:rPr>
                <w:rFonts w:ascii="ＭＳ 明朝" w:hAnsi="ＭＳ 明朝" w:hint="default"/>
                <w:color w:val="auto"/>
              </w:rPr>
            </w:pPr>
          </w:p>
          <w:p w:rsidR="00585469" w:rsidRDefault="00585469" w:rsidP="00B1302B">
            <w:pPr>
              <w:kinsoku w:val="0"/>
              <w:autoSpaceDE w:val="0"/>
              <w:autoSpaceDN w:val="0"/>
              <w:adjustRightInd w:val="0"/>
              <w:snapToGrid w:val="0"/>
              <w:rPr>
                <w:rFonts w:ascii="ＭＳ 明朝" w:hAnsi="ＭＳ 明朝" w:hint="default"/>
                <w:color w:val="auto"/>
              </w:rPr>
            </w:pPr>
          </w:p>
          <w:p w:rsidR="00585469" w:rsidRDefault="00585469"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0E7A22" w:rsidRPr="00554DFD" w:rsidRDefault="000E7A22"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管理者の雇用形態が分かる書類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従業者の勤務実態の分かる書類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363" w:hangingChars="200" w:hanging="363"/>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363" w:hangingChars="200" w:hanging="363"/>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w:t>
            </w:r>
            <w:r w:rsidRPr="00554DFD">
              <w:rPr>
                <w:rFonts w:ascii="ＭＳ 明朝" w:hAnsi="ＭＳ 明朝"/>
                <w:color w:val="auto"/>
              </w:rPr>
              <w:lastRenderedPageBreak/>
              <w:t>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重要事項説明書</w:t>
            </w:r>
          </w:p>
          <w:p w:rsidR="0011494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利用契約書</w:t>
            </w:r>
          </w:p>
          <w:p w:rsidR="00062197" w:rsidRPr="00554DFD" w:rsidRDefault="00062197" w:rsidP="00B1302B">
            <w:pPr>
              <w:kinsoku w:val="0"/>
              <w:autoSpaceDE w:val="0"/>
              <w:autoSpaceDN w:val="0"/>
              <w:adjustRightInd w:val="0"/>
              <w:snapToGrid w:val="0"/>
              <w:rPr>
                <w:rFonts w:ascii="ＭＳ 明朝" w:hAnsi="ＭＳ 明朝"/>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FF0000"/>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重要事項説明書</w:t>
            </w: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利用契約書</w:t>
            </w: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その他保護者に交付した書面</w:t>
            </w:r>
          </w:p>
          <w:p w:rsidR="0011494D" w:rsidRDefault="0011494D" w:rsidP="00B1302B">
            <w:pPr>
              <w:kinsoku w:val="0"/>
              <w:autoSpaceDE w:val="0"/>
              <w:autoSpaceDN w:val="0"/>
              <w:adjustRightInd w:val="0"/>
              <w:snapToGrid w:val="0"/>
              <w:rPr>
                <w:rFonts w:ascii="ＭＳ 明朝" w:hAnsi="ＭＳ 明朝" w:hint="default"/>
                <w:color w:val="auto"/>
              </w:rPr>
            </w:pPr>
          </w:p>
          <w:p w:rsidR="00062197" w:rsidRPr="00062197" w:rsidRDefault="00062197" w:rsidP="00B1302B">
            <w:pPr>
              <w:kinsoku w:val="0"/>
              <w:autoSpaceDE w:val="0"/>
              <w:autoSpaceDN w:val="0"/>
              <w:adjustRightInd w:val="0"/>
              <w:snapToGrid w:val="0"/>
              <w:rPr>
                <w:rFonts w:ascii="ＭＳ 明朝" w:hAnsi="ＭＳ 明朝"/>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受給者証の写し</w:t>
            </w:r>
          </w:p>
          <w:p w:rsidR="0011494D" w:rsidRPr="0019121E" w:rsidRDefault="0011494D" w:rsidP="00B1302B">
            <w:pPr>
              <w:kinsoku w:val="0"/>
              <w:autoSpaceDE w:val="0"/>
              <w:autoSpaceDN w:val="0"/>
              <w:adjustRightInd w:val="0"/>
              <w:snapToGrid w:val="0"/>
              <w:rPr>
                <w:rFonts w:ascii="ＭＳ 明朝" w:hAnsi="ＭＳ 明朝" w:hint="default"/>
                <w:color w:val="000000" w:themeColor="text1"/>
              </w:rPr>
            </w:pPr>
          </w:p>
          <w:p w:rsidR="0011494D" w:rsidRDefault="0011494D" w:rsidP="00B1302B">
            <w:pPr>
              <w:kinsoku w:val="0"/>
              <w:autoSpaceDE w:val="0"/>
              <w:autoSpaceDN w:val="0"/>
              <w:adjustRightInd w:val="0"/>
              <w:snapToGrid w:val="0"/>
              <w:rPr>
                <w:rFonts w:ascii="ＭＳ 明朝" w:hAnsi="ＭＳ 明朝" w:hint="default"/>
                <w:color w:val="FF0000"/>
              </w:rPr>
            </w:pPr>
          </w:p>
          <w:p w:rsidR="0011494D" w:rsidRDefault="0011494D" w:rsidP="00B1302B">
            <w:pPr>
              <w:kinsoku w:val="0"/>
              <w:autoSpaceDE w:val="0"/>
              <w:autoSpaceDN w:val="0"/>
              <w:adjustRightInd w:val="0"/>
              <w:snapToGrid w:val="0"/>
              <w:rPr>
                <w:rFonts w:ascii="ＭＳ 明朝" w:hAnsi="ＭＳ 明朝" w:hint="default"/>
                <w:color w:val="000000" w:themeColor="text1"/>
              </w:rPr>
            </w:pPr>
          </w:p>
          <w:p w:rsidR="0011494D" w:rsidRPr="00DB7B7E" w:rsidRDefault="0011494D" w:rsidP="00B1302B">
            <w:pPr>
              <w:kinsoku w:val="0"/>
              <w:autoSpaceDE w:val="0"/>
              <w:autoSpaceDN w:val="0"/>
              <w:adjustRightInd w:val="0"/>
              <w:snapToGrid w:val="0"/>
              <w:rPr>
                <w:rFonts w:ascii="ＭＳ 明朝" w:hAnsi="ＭＳ 明朝" w:hint="default"/>
                <w:color w:val="000000" w:themeColor="text1"/>
              </w:rPr>
            </w:pPr>
          </w:p>
          <w:p w:rsidR="0011494D" w:rsidRDefault="0011494D" w:rsidP="00B1302B">
            <w:pPr>
              <w:kinsoku w:val="0"/>
              <w:autoSpaceDE w:val="0"/>
              <w:autoSpaceDN w:val="0"/>
              <w:adjustRightInd w:val="0"/>
              <w:snapToGrid w:val="0"/>
              <w:rPr>
                <w:rFonts w:ascii="ＭＳ 明朝" w:hAnsi="ＭＳ 明朝" w:hint="default"/>
                <w:color w:val="000000" w:themeColor="text1"/>
              </w:rPr>
            </w:pPr>
          </w:p>
          <w:p w:rsidR="0011494D" w:rsidRDefault="0011494D" w:rsidP="00B1302B">
            <w:pPr>
              <w:kinsoku w:val="0"/>
              <w:autoSpaceDE w:val="0"/>
              <w:autoSpaceDN w:val="0"/>
              <w:adjustRightInd w:val="0"/>
              <w:snapToGrid w:val="0"/>
              <w:rPr>
                <w:rFonts w:ascii="ＭＳ 明朝" w:hAnsi="ＭＳ 明朝" w:hint="default"/>
                <w:color w:val="000000" w:themeColor="text1"/>
              </w:rPr>
            </w:pPr>
          </w:p>
          <w:p w:rsidR="0011494D" w:rsidRPr="0019121E" w:rsidRDefault="0011494D" w:rsidP="00B1302B">
            <w:pPr>
              <w:kinsoku w:val="0"/>
              <w:autoSpaceDE w:val="0"/>
              <w:autoSpaceDN w:val="0"/>
              <w:adjustRightInd w:val="0"/>
              <w:snapToGrid w:val="0"/>
              <w:rPr>
                <w:rFonts w:ascii="ＭＳ 明朝" w:hAnsi="ＭＳ 明朝" w:hint="default"/>
                <w:color w:val="000000" w:themeColor="text1"/>
              </w:rPr>
            </w:pPr>
          </w:p>
          <w:p w:rsidR="00162658" w:rsidRDefault="00162658" w:rsidP="00B1302B">
            <w:pPr>
              <w:kinsoku w:val="0"/>
              <w:autoSpaceDE w:val="0"/>
              <w:autoSpaceDN w:val="0"/>
              <w:adjustRightInd w:val="0"/>
              <w:snapToGrid w:val="0"/>
              <w:rPr>
                <w:rFonts w:ascii="ＭＳ 明朝" w:hAnsi="ＭＳ 明朝" w:hint="default"/>
                <w:color w:val="000000" w:themeColor="text1"/>
              </w:rPr>
            </w:pPr>
          </w:p>
          <w:p w:rsidR="00B1302B" w:rsidRDefault="00B1302B" w:rsidP="00B1302B">
            <w:pPr>
              <w:kinsoku w:val="0"/>
              <w:autoSpaceDE w:val="0"/>
              <w:autoSpaceDN w:val="0"/>
              <w:adjustRightInd w:val="0"/>
              <w:snapToGrid w:val="0"/>
              <w:rPr>
                <w:rFonts w:ascii="ＭＳ 明朝" w:hAnsi="ＭＳ 明朝" w:hint="default"/>
                <w:color w:val="FF0000"/>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受給者証の写し</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契約内容報告書</w:t>
            </w:r>
          </w:p>
          <w:p w:rsidR="0011494D" w:rsidRDefault="0011494D" w:rsidP="00B1302B">
            <w:pPr>
              <w:kinsoku w:val="0"/>
              <w:autoSpaceDE w:val="0"/>
              <w:autoSpaceDN w:val="0"/>
              <w:adjustRightInd w:val="0"/>
              <w:snapToGrid w:val="0"/>
              <w:rPr>
                <w:rFonts w:ascii="ＭＳ 明朝" w:hAnsi="ＭＳ 明朝" w:hint="default"/>
                <w:color w:val="FF0000"/>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契約内容報告書</w:t>
            </w:r>
          </w:p>
          <w:p w:rsidR="0011494D" w:rsidRDefault="0011494D" w:rsidP="00B1302B">
            <w:pPr>
              <w:kinsoku w:val="0"/>
              <w:autoSpaceDE w:val="0"/>
              <w:autoSpaceDN w:val="0"/>
              <w:adjustRightInd w:val="0"/>
              <w:snapToGrid w:val="0"/>
              <w:rPr>
                <w:rFonts w:ascii="ＭＳ 明朝" w:hAnsi="ＭＳ 明朝" w:hint="default"/>
                <w:color w:val="FF0000"/>
              </w:rPr>
            </w:pPr>
          </w:p>
          <w:p w:rsidR="0011494D" w:rsidRDefault="0011494D" w:rsidP="00B1302B">
            <w:pPr>
              <w:kinsoku w:val="0"/>
              <w:autoSpaceDE w:val="0"/>
              <w:autoSpaceDN w:val="0"/>
              <w:adjustRightInd w:val="0"/>
              <w:snapToGrid w:val="0"/>
              <w:rPr>
                <w:rFonts w:ascii="ＭＳ 明朝" w:hAnsi="ＭＳ 明朝" w:hint="default"/>
                <w:color w:val="FF0000"/>
              </w:rPr>
            </w:pPr>
          </w:p>
          <w:p w:rsidR="0011494D" w:rsidRDefault="0011494D" w:rsidP="00B1302B">
            <w:pPr>
              <w:kinsoku w:val="0"/>
              <w:autoSpaceDE w:val="0"/>
              <w:autoSpaceDN w:val="0"/>
              <w:adjustRightInd w:val="0"/>
              <w:snapToGrid w:val="0"/>
              <w:rPr>
                <w:rFonts w:ascii="ＭＳ 明朝" w:hAnsi="ＭＳ 明朝" w:hint="default"/>
                <w:color w:val="FF0000"/>
              </w:rPr>
            </w:pPr>
          </w:p>
          <w:p w:rsidR="0011494D" w:rsidRDefault="0011494D" w:rsidP="00B1302B">
            <w:pPr>
              <w:kinsoku w:val="0"/>
              <w:autoSpaceDE w:val="0"/>
              <w:autoSpaceDN w:val="0"/>
              <w:adjustRightInd w:val="0"/>
              <w:snapToGrid w:val="0"/>
              <w:rPr>
                <w:rFonts w:ascii="ＭＳ 明朝" w:hAnsi="ＭＳ 明朝" w:hint="default"/>
                <w:color w:val="FF0000"/>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受給者証の写し</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契約内容報告書</w:t>
            </w:r>
          </w:p>
          <w:p w:rsidR="0011494D" w:rsidRDefault="0011494D" w:rsidP="00B1302B">
            <w:pPr>
              <w:kinsoku w:val="0"/>
              <w:autoSpaceDE w:val="0"/>
              <w:autoSpaceDN w:val="0"/>
              <w:adjustRightInd w:val="0"/>
              <w:snapToGrid w:val="0"/>
              <w:rPr>
                <w:rFonts w:ascii="ＭＳ 明朝" w:hAnsi="ＭＳ 明朝" w:hint="default"/>
                <w:color w:val="FF0000"/>
              </w:rPr>
            </w:pPr>
          </w:p>
          <w:p w:rsidR="0011494D" w:rsidRDefault="0011494D" w:rsidP="00B1302B">
            <w:pPr>
              <w:kinsoku w:val="0"/>
              <w:autoSpaceDE w:val="0"/>
              <w:autoSpaceDN w:val="0"/>
              <w:adjustRightInd w:val="0"/>
              <w:snapToGrid w:val="0"/>
              <w:rPr>
                <w:rFonts w:ascii="ＭＳ 明朝" w:hAnsi="ＭＳ 明朝" w:hint="default"/>
                <w:color w:val="FF0000"/>
              </w:rPr>
            </w:pPr>
          </w:p>
          <w:p w:rsidR="0011494D" w:rsidRPr="00B303E7" w:rsidRDefault="0011494D" w:rsidP="00B1302B">
            <w:pPr>
              <w:kinsoku w:val="0"/>
              <w:autoSpaceDE w:val="0"/>
              <w:autoSpaceDN w:val="0"/>
              <w:adjustRightInd w:val="0"/>
              <w:snapToGrid w:val="0"/>
              <w:rPr>
                <w:rFonts w:ascii="ＭＳ 明朝" w:hAnsi="ＭＳ 明朝" w:hint="default"/>
                <w:color w:val="FF0000"/>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B1302B" w:rsidRDefault="00B1302B"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B837AF"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B1302B" w:rsidRDefault="00B1302B" w:rsidP="00B1302B">
            <w:pPr>
              <w:kinsoku w:val="0"/>
              <w:autoSpaceDE w:val="0"/>
              <w:autoSpaceDN w:val="0"/>
              <w:adjustRightInd w:val="0"/>
              <w:snapToGrid w:val="0"/>
              <w:rPr>
                <w:rFonts w:ascii="ＭＳ 明朝" w:hAnsi="ＭＳ 明朝" w:hint="default"/>
                <w:color w:val="auto"/>
              </w:rPr>
            </w:pPr>
          </w:p>
          <w:p w:rsidR="00B1302B" w:rsidRDefault="00B1302B" w:rsidP="00B1302B">
            <w:pPr>
              <w:kinsoku w:val="0"/>
              <w:autoSpaceDE w:val="0"/>
              <w:autoSpaceDN w:val="0"/>
              <w:adjustRightInd w:val="0"/>
              <w:snapToGrid w:val="0"/>
              <w:rPr>
                <w:rFonts w:ascii="ＭＳ 明朝" w:hAnsi="ＭＳ 明朝" w:hint="default"/>
                <w:color w:val="auto"/>
              </w:rPr>
            </w:pPr>
          </w:p>
          <w:p w:rsidR="00B1302B" w:rsidRPr="00554DFD" w:rsidRDefault="00B1302B"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受給者証の写し</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アセスメント記録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ケース記録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請求書</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領収書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請求書</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領収書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請求書</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領収書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請求書</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領収書</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重要事項説明書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領収書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重要事項説明書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通知の写し</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サービス提供証明書の写し</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児童発達支援管理責任者が個別支援計画を作成していることが分かる書類</w:t>
            </w:r>
          </w:p>
          <w:p w:rsidR="001628A5" w:rsidRDefault="001628A5" w:rsidP="00B1302B">
            <w:pPr>
              <w:kinsoku w:val="0"/>
              <w:autoSpaceDE w:val="0"/>
              <w:autoSpaceDN w:val="0"/>
              <w:adjustRightInd w:val="0"/>
              <w:snapToGrid w:val="0"/>
              <w:rPr>
                <w:rFonts w:ascii="ＭＳ 明朝" w:hAnsi="ＭＳ 明朝" w:hint="default"/>
                <w:color w:val="000000" w:themeColor="text1"/>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アセスメント及びモニタリングを実施したことが分かる記録</w:t>
            </w:r>
          </w:p>
          <w:p w:rsidR="001628A5" w:rsidRPr="0019121E" w:rsidRDefault="001628A5" w:rsidP="00B1302B">
            <w:pPr>
              <w:kinsoku w:val="0"/>
              <w:autoSpaceDE w:val="0"/>
              <w:autoSpaceDN w:val="0"/>
              <w:adjustRightInd w:val="0"/>
              <w:snapToGrid w:val="0"/>
              <w:rPr>
                <w:rFonts w:ascii="ＭＳ 明朝" w:hAnsi="ＭＳ 明朝" w:hint="default"/>
                <w:color w:val="000000" w:themeColor="text1"/>
              </w:rPr>
            </w:pPr>
          </w:p>
          <w:p w:rsidR="001628A5" w:rsidRPr="0019121E" w:rsidRDefault="001628A5" w:rsidP="00B1302B">
            <w:pPr>
              <w:kinsoku w:val="0"/>
              <w:autoSpaceDE w:val="0"/>
              <w:autoSpaceDN w:val="0"/>
              <w:adjustRightInd w:val="0"/>
              <w:snapToGrid w:val="0"/>
              <w:rPr>
                <w:rFonts w:ascii="ＭＳ 明朝" w:hAnsi="ＭＳ 明朝" w:hint="default"/>
                <w:color w:val="000000" w:themeColor="text1"/>
              </w:rPr>
            </w:pPr>
          </w:p>
          <w:p w:rsidR="001628A5" w:rsidRDefault="001628A5" w:rsidP="00B1302B">
            <w:pPr>
              <w:kinsoku w:val="0"/>
              <w:autoSpaceDE w:val="0"/>
              <w:autoSpaceDN w:val="0"/>
              <w:adjustRightInd w:val="0"/>
              <w:snapToGrid w:val="0"/>
              <w:rPr>
                <w:rFonts w:ascii="ＭＳ 明朝" w:hAnsi="ＭＳ 明朝" w:hint="default"/>
                <w:color w:val="000000" w:themeColor="text1"/>
              </w:rPr>
            </w:pPr>
          </w:p>
          <w:p w:rsidR="001628A5" w:rsidRDefault="001628A5" w:rsidP="00B1302B">
            <w:pPr>
              <w:kinsoku w:val="0"/>
              <w:autoSpaceDE w:val="0"/>
              <w:autoSpaceDN w:val="0"/>
              <w:adjustRightInd w:val="0"/>
              <w:snapToGrid w:val="0"/>
              <w:rPr>
                <w:rFonts w:ascii="ＭＳ 明朝" w:hAnsi="ＭＳ 明朝" w:hint="default"/>
                <w:color w:val="000000" w:themeColor="text1"/>
              </w:rPr>
            </w:pPr>
          </w:p>
          <w:p w:rsidR="001628A5" w:rsidRPr="0019121E" w:rsidRDefault="001628A5" w:rsidP="00B1302B">
            <w:pPr>
              <w:kinsoku w:val="0"/>
              <w:autoSpaceDE w:val="0"/>
              <w:autoSpaceDN w:val="0"/>
              <w:adjustRightInd w:val="0"/>
              <w:snapToGrid w:val="0"/>
              <w:rPr>
                <w:rFonts w:ascii="ＭＳ 明朝" w:hAnsi="ＭＳ 明朝" w:hint="default"/>
                <w:color w:val="000000" w:themeColor="text1"/>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アセスメントを実施したことが分かる記録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面接記録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個別支援計画の原案</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他サービスとの連携状況が分かる書類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サービス担当者会議の記録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062197" w:rsidRPr="00554DFD" w:rsidRDefault="00062197" w:rsidP="00B1302B">
            <w:pPr>
              <w:kinsoku w:val="0"/>
              <w:autoSpaceDE w:val="0"/>
              <w:autoSpaceDN w:val="0"/>
              <w:adjustRightInd w:val="0"/>
              <w:snapToGrid w:val="0"/>
              <w:rPr>
                <w:rFonts w:ascii="ＭＳ 明朝" w:hAnsi="ＭＳ 明朝"/>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保護者に交付した記録</w:t>
            </w:r>
          </w:p>
          <w:p w:rsidR="0011494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062197" w:rsidRPr="00554DFD" w:rsidRDefault="00062197" w:rsidP="00B1302B">
            <w:pPr>
              <w:kinsoku w:val="0"/>
              <w:autoSpaceDE w:val="0"/>
              <w:autoSpaceDN w:val="0"/>
              <w:adjustRightInd w:val="0"/>
              <w:snapToGrid w:val="0"/>
              <w:rPr>
                <w:rFonts w:ascii="ＭＳ 明朝" w:hAnsi="ＭＳ 明朝"/>
                <w:color w:val="auto"/>
              </w:rPr>
            </w:pPr>
            <w:bookmarkStart w:id="0" w:name="_GoBack"/>
            <w:bookmarkEnd w:id="0"/>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アセスメント及びモニタリングに関する記録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モニタリング記録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面接記録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(2)から(7)に掲げる確認資料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5A032D" w:rsidRDefault="005A032D" w:rsidP="00B1302B">
            <w:pPr>
              <w:kinsoku w:val="0"/>
              <w:autoSpaceDE w:val="0"/>
              <w:autoSpaceDN w:val="0"/>
              <w:adjustRightInd w:val="0"/>
              <w:snapToGrid w:val="0"/>
              <w:rPr>
                <w:rFonts w:ascii="ＭＳ 明朝" w:hAnsi="ＭＳ 明朝" w:hint="default"/>
                <w:color w:val="auto"/>
              </w:rPr>
            </w:pPr>
          </w:p>
          <w:p w:rsidR="005A032D" w:rsidRDefault="005A032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相談及び援助を行っていることが分かる書類（ケース記録等）</w:t>
            </w:r>
          </w:p>
          <w:p w:rsidR="0011494D" w:rsidRPr="009158A1"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他の従業者に指導及び助言した記録</w:t>
            </w:r>
          </w:p>
          <w:p w:rsidR="00162658" w:rsidRDefault="00162658"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業務日誌等</w:t>
            </w: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従業者名簿</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雇用契約書</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サービス提供の記録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緊急時対応マニュアル</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事故等の対応記録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628A5" w:rsidRPr="00554DFD" w:rsidRDefault="001628A5"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従業者の勤務表</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勤務形態一覧表または雇用形態が分かる書類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研修計画、研修実施記録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就業環境が害されることを防止するための方針が分かる書類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snapToGrid w:val="0"/>
              <w:rPr>
                <w:rFonts w:ascii="ＭＳ 明朝" w:cs="Times New Roman" w:hint="default"/>
                <w:color w:val="auto"/>
                <w:spacing w:val="10"/>
              </w:rPr>
            </w:pPr>
          </w:p>
          <w:p w:rsidR="00B1302B" w:rsidRPr="00554DFD" w:rsidRDefault="00B1302B"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業務継続計画</w:t>
            </w: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研修及び訓練を実施したことが分かる書類</w:t>
            </w:r>
          </w:p>
          <w:p w:rsidR="00B1302B" w:rsidRPr="00AF4396" w:rsidRDefault="00B1302B" w:rsidP="00B1302B">
            <w:pPr>
              <w:kinsoku w:val="0"/>
              <w:autoSpaceDE w:val="0"/>
              <w:autoSpaceDN w:val="0"/>
              <w:adjustRightInd w:val="0"/>
              <w:snapToGrid w:val="0"/>
              <w:rPr>
                <w:rFonts w:ascii="ＭＳ 明朝" w:hAnsi="ＭＳ 明朝" w:hint="default"/>
                <w:color w:val="auto"/>
              </w:rPr>
            </w:pPr>
          </w:p>
          <w:p w:rsidR="00B1302B" w:rsidRPr="00AF4396" w:rsidRDefault="00B1302B"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業務継続計画の見直しを検討したことが分かる書類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7D078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非常火災時対応マニュアル（対応</w:t>
            </w:r>
            <w:r w:rsidRPr="00554DFD">
              <w:rPr>
                <w:rFonts w:ascii="ＭＳ 明朝" w:hAnsi="ＭＳ 明朝"/>
                <w:color w:val="auto"/>
              </w:rPr>
              <w:lastRenderedPageBreak/>
              <w:t>計画）</w:t>
            </w:r>
          </w:p>
          <w:p w:rsidR="0011494D" w:rsidRPr="00554DFD" w:rsidRDefault="0011494D" w:rsidP="007D078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7D078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通報・連絡体制</w:t>
            </w:r>
          </w:p>
          <w:p w:rsidR="0011494D" w:rsidRPr="00554DFD" w:rsidRDefault="0011494D" w:rsidP="007D078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消防用設備点検の記録</w:t>
            </w:r>
          </w:p>
          <w:p w:rsidR="0011494D" w:rsidRPr="00554DFD" w:rsidRDefault="0011494D" w:rsidP="007D0781">
            <w:pPr>
              <w:kinsoku w:val="0"/>
              <w:autoSpaceDE w:val="0"/>
              <w:autoSpaceDN w:val="0"/>
              <w:adjustRightInd w:val="0"/>
              <w:snapToGrid w:val="0"/>
              <w:rPr>
                <w:rFonts w:ascii="ＭＳ 明朝" w:hAnsi="ＭＳ 明朝" w:hint="default"/>
                <w:color w:val="auto"/>
              </w:rPr>
            </w:pPr>
          </w:p>
          <w:p w:rsidR="0011494D" w:rsidRPr="00554DFD" w:rsidRDefault="0011494D" w:rsidP="007D078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避難訓練の記録</w:t>
            </w:r>
          </w:p>
          <w:p w:rsidR="0011494D" w:rsidRPr="00554DFD" w:rsidRDefault="0011494D" w:rsidP="007D078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消防署への届出</w:t>
            </w:r>
          </w:p>
          <w:p w:rsidR="0011494D" w:rsidRPr="00554DFD" w:rsidRDefault="0011494D" w:rsidP="007D0781">
            <w:pPr>
              <w:kinsoku w:val="0"/>
              <w:autoSpaceDE w:val="0"/>
              <w:autoSpaceDN w:val="0"/>
              <w:adjustRightInd w:val="0"/>
              <w:snapToGrid w:val="0"/>
              <w:rPr>
                <w:rFonts w:ascii="ＭＳ 明朝" w:hAnsi="ＭＳ 明朝" w:hint="default"/>
                <w:color w:val="auto"/>
              </w:rPr>
            </w:pPr>
          </w:p>
          <w:p w:rsidR="0011494D" w:rsidRPr="00554DFD" w:rsidRDefault="0011494D" w:rsidP="007D0781">
            <w:pPr>
              <w:kinsoku w:val="0"/>
              <w:autoSpaceDE w:val="0"/>
              <w:autoSpaceDN w:val="0"/>
              <w:adjustRightInd w:val="0"/>
              <w:snapToGrid w:val="0"/>
              <w:rPr>
                <w:rFonts w:ascii="ＭＳ 明朝" w:hAnsi="ＭＳ 明朝" w:hint="default"/>
                <w:color w:val="auto"/>
              </w:rPr>
            </w:pPr>
          </w:p>
          <w:p w:rsidR="0011494D" w:rsidRPr="00554DFD" w:rsidRDefault="0011494D" w:rsidP="007D0781">
            <w:pPr>
              <w:snapToGrid w:val="0"/>
              <w:rPr>
                <w:rFonts w:ascii="ＭＳ 明朝" w:hAnsi="ＭＳ 明朝" w:hint="default"/>
                <w:color w:val="auto"/>
              </w:rPr>
            </w:pPr>
            <w:r w:rsidRPr="00554DFD">
              <w:rPr>
                <w:rFonts w:ascii="ＭＳ 明朝" w:hAnsi="ＭＳ 明朝"/>
                <w:color w:val="auto"/>
              </w:rPr>
              <w:t>地域住民が訓練に参加していることが分かる書類</w:t>
            </w:r>
          </w:p>
          <w:p w:rsidR="0011494D" w:rsidRDefault="0011494D" w:rsidP="007D0781">
            <w:pPr>
              <w:snapToGrid w:val="0"/>
              <w:rPr>
                <w:rFonts w:ascii="ＭＳ 明朝" w:hAnsi="ＭＳ 明朝" w:hint="default"/>
                <w:color w:val="auto"/>
              </w:rPr>
            </w:pPr>
          </w:p>
          <w:p w:rsidR="007D0781" w:rsidRPr="007D0781" w:rsidRDefault="007D0781" w:rsidP="007D0781">
            <w:pPr>
              <w:snapToGrid w:val="0"/>
              <w:rPr>
                <w:rFonts w:ascii="ＭＳ 明朝" w:hAnsi="ＭＳ 明朝" w:hint="default"/>
                <w:color w:val="FF0000"/>
              </w:rPr>
            </w:pPr>
            <w:r w:rsidRPr="007D0781">
              <w:rPr>
                <w:rFonts w:ascii="ＭＳ 明朝" w:hAnsi="ＭＳ 明朝"/>
                <w:color w:val="FF0000"/>
              </w:rPr>
              <w:t>安全計画に関する書類</w:t>
            </w: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snapToGrid w:val="0"/>
              <w:rPr>
                <w:rFonts w:ascii="ＭＳ 明朝" w:hAnsi="ＭＳ 明朝" w:hint="default"/>
                <w:color w:val="FF0000"/>
              </w:rPr>
            </w:pPr>
            <w:r w:rsidRPr="007D0781">
              <w:rPr>
                <w:rFonts w:ascii="ＭＳ 明朝" w:hAnsi="ＭＳ 明朝"/>
                <w:color w:val="FF0000"/>
              </w:rPr>
              <w:t>研修及び訓練を実施したことが分かる書類</w:t>
            </w: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Default="007D0781" w:rsidP="007D0781">
            <w:pPr>
              <w:snapToGrid w:val="0"/>
              <w:rPr>
                <w:rFonts w:ascii="ＭＳ 明朝" w:hAnsi="ＭＳ 明朝" w:hint="default"/>
                <w:color w:val="FF0000"/>
              </w:rPr>
            </w:pPr>
          </w:p>
          <w:p w:rsidR="007D0781" w:rsidRPr="007D0781" w:rsidRDefault="007D0781" w:rsidP="007D0781">
            <w:pPr>
              <w:snapToGrid w:val="0"/>
              <w:rPr>
                <w:rFonts w:ascii="ＭＳ 明朝" w:hAnsi="ＭＳ 明朝" w:hint="default"/>
                <w:color w:val="FF0000"/>
              </w:rPr>
            </w:pPr>
            <w:r w:rsidRPr="007D0781">
              <w:rPr>
                <w:rFonts w:ascii="ＭＳ 明朝" w:hAnsi="ＭＳ 明朝"/>
                <w:color w:val="FF0000"/>
              </w:rPr>
              <w:t>保護者に周知したことが分かる書類</w:t>
            </w:r>
          </w:p>
          <w:p w:rsid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kinsoku w:val="0"/>
              <w:autoSpaceDE w:val="0"/>
              <w:autoSpaceDN w:val="0"/>
              <w:adjustRightInd w:val="0"/>
              <w:snapToGrid w:val="0"/>
              <w:rPr>
                <w:rFonts w:ascii="ＭＳ 明朝" w:hAnsi="ＭＳ 明朝" w:hint="default"/>
                <w:color w:val="FF0000"/>
              </w:rPr>
            </w:pPr>
          </w:p>
          <w:p w:rsidR="007D0781" w:rsidRPr="007D0781" w:rsidRDefault="007D0781" w:rsidP="007D0781">
            <w:pPr>
              <w:snapToGrid w:val="0"/>
              <w:rPr>
                <w:rFonts w:ascii="ＭＳ 明朝" w:hAnsi="ＭＳ 明朝" w:hint="default"/>
                <w:color w:val="FF0000"/>
              </w:rPr>
            </w:pPr>
            <w:r w:rsidRPr="007D0781">
              <w:rPr>
                <w:rFonts w:ascii="ＭＳ 明朝" w:hAnsi="ＭＳ 明朝"/>
                <w:color w:val="FF0000"/>
              </w:rPr>
              <w:t>安全計画に関する書類</w:t>
            </w:r>
          </w:p>
          <w:p w:rsidR="007D0781" w:rsidRDefault="007D0781" w:rsidP="007D0781">
            <w:pPr>
              <w:snapToGrid w:val="0"/>
              <w:rPr>
                <w:rFonts w:ascii="ＭＳ 明朝" w:hAnsi="ＭＳ 明朝" w:hint="default"/>
                <w:color w:val="auto"/>
              </w:rPr>
            </w:pPr>
          </w:p>
          <w:p w:rsidR="007D0781" w:rsidRDefault="007D0781" w:rsidP="007D0781">
            <w:pPr>
              <w:snapToGrid w:val="0"/>
              <w:rPr>
                <w:rFonts w:ascii="ＭＳ 明朝" w:hAnsi="ＭＳ 明朝" w:hint="default"/>
                <w:color w:val="auto"/>
              </w:rPr>
            </w:pPr>
          </w:p>
          <w:p w:rsidR="00E2654A" w:rsidRPr="00E2654A" w:rsidRDefault="00E2654A" w:rsidP="00E2654A">
            <w:pPr>
              <w:snapToGrid w:val="0"/>
              <w:rPr>
                <w:rFonts w:ascii="ＭＳ 明朝" w:hAnsi="ＭＳ 明朝" w:hint="default"/>
                <w:color w:val="FF0000"/>
              </w:rPr>
            </w:pPr>
            <w:r w:rsidRPr="00E2654A">
              <w:rPr>
                <w:rFonts w:ascii="ＭＳ 明朝" w:hAnsi="ＭＳ 明朝"/>
                <w:color w:val="FF0000"/>
              </w:rPr>
              <w:t>自動車運行状況並びに所在を確認したことが分かる書類</w:t>
            </w:r>
          </w:p>
          <w:p w:rsidR="00E2654A" w:rsidRPr="00E2654A" w:rsidRDefault="00E2654A" w:rsidP="00E2654A">
            <w:pPr>
              <w:kinsoku w:val="0"/>
              <w:autoSpaceDE w:val="0"/>
              <w:autoSpaceDN w:val="0"/>
              <w:adjustRightInd w:val="0"/>
              <w:snapToGrid w:val="0"/>
              <w:rPr>
                <w:rFonts w:ascii="ＭＳ 明朝" w:hAnsi="ＭＳ 明朝" w:hint="default"/>
                <w:color w:val="FF0000"/>
              </w:rPr>
            </w:pPr>
          </w:p>
          <w:p w:rsidR="00E2654A" w:rsidRPr="00E2654A" w:rsidRDefault="00E2654A" w:rsidP="00E2654A">
            <w:pPr>
              <w:kinsoku w:val="0"/>
              <w:autoSpaceDE w:val="0"/>
              <w:autoSpaceDN w:val="0"/>
              <w:adjustRightInd w:val="0"/>
              <w:snapToGrid w:val="0"/>
              <w:rPr>
                <w:rFonts w:ascii="ＭＳ 明朝" w:hAnsi="ＭＳ 明朝" w:hint="default"/>
                <w:color w:val="FF0000"/>
              </w:rPr>
            </w:pPr>
          </w:p>
          <w:p w:rsidR="00E2654A" w:rsidRDefault="00E2654A" w:rsidP="00E2654A">
            <w:pPr>
              <w:snapToGrid w:val="0"/>
              <w:rPr>
                <w:rFonts w:ascii="ＭＳ 明朝" w:hAnsi="ＭＳ 明朝" w:hint="default"/>
                <w:color w:val="FF0000"/>
              </w:rPr>
            </w:pPr>
          </w:p>
          <w:p w:rsidR="005D2C41" w:rsidRPr="00E2654A" w:rsidRDefault="005D2C41" w:rsidP="00E2654A">
            <w:pPr>
              <w:snapToGrid w:val="0"/>
              <w:rPr>
                <w:rFonts w:ascii="ＭＳ 明朝" w:hAnsi="ＭＳ 明朝" w:hint="default"/>
                <w:color w:val="FF0000"/>
              </w:rPr>
            </w:pPr>
          </w:p>
          <w:p w:rsidR="00E2654A" w:rsidRPr="00E2654A" w:rsidRDefault="00E2654A" w:rsidP="00E2654A">
            <w:pPr>
              <w:snapToGrid w:val="0"/>
              <w:rPr>
                <w:rFonts w:ascii="ＭＳ 明朝" w:hAnsi="ＭＳ 明朝" w:hint="default"/>
                <w:color w:val="FF0000"/>
              </w:rPr>
            </w:pPr>
          </w:p>
          <w:p w:rsidR="007D0781" w:rsidRPr="00E2654A" w:rsidRDefault="00E2654A" w:rsidP="00E2654A">
            <w:pPr>
              <w:snapToGrid w:val="0"/>
              <w:rPr>
                <w:rFonts w:ascii="ＭＳ 明朝" w:hAnsi="ＭＳ 明朝" w:hint="default"/>
                <w:color w:val="FF0000"/>
              </w:rPr>
            </w:pPr>
            <w:r w:rsidRPr="00E2654A">
              <w:rPr>
                <w:rFonts w:ascii="ＭＳ 明朝" w:hAnsi="ＭＳ 明朝"/>
                <w:color w:val="FF0000"/>
              </w:rPr>
              <w:lastRenderedPageBreak/>
              <w:t>見落とし防止に関する装置及び当該装置を用いた手順が分かる書類</w:t>
            </w:r>
          </w:p>
          <w:p w:rsidR="00E2654A" w:rsidRDefault="00E2654A" w:rsidP="007D0781">
            <w:pPr>
              <w:snapToGrid w:val="0"/>
              <w:rPr>
                <w:rFonts w:ascii="ＭＳ 明朝" w:hAnsi="ＭＳ 明朝" w:hint="default"/>
                <w:color w:val="auto"/>
              </w:rPr>
            </w:pPr>
          </w:p>
          <w:p w:rsidR="00E2654A" w:rsidRDefault="00E2654A" w:rsidP="007D0781">
            <w:pPr>
              <w:snapToGrid w:val="0"/>
              <w:rPr>
                <w:rFonts w:ascii="ＭＳ 明朝" w:hAnsi="ＭＳ 明朝" w:hint="default"/>
                <w:color w:val="auto"/>
              </w:rPr>
            </w:pPr>
          </w:p>
          <w:p w:rsidR="00E2654A" w:rsidRDefault="00E2654A" w:rsidP="007D0781">
            <w:pPr>
              <w:snapToGrid w:val="0"/>
              <w:rPr>
                <w:rFonts w:ascii="ＭＳ 明朝" w:hAnsi="ＭＳ 明朝" w:hint="default"/>
                <w:color w:val="auto"/>
              </w:rPr>
            </w:pPr>
          </w:p>
          <w:p w:rsidR="00E2654A" w:rsidRDefault="00E2654A" w:rsidP="007D0781">
            <w:pPr>
              <w:snapToGrid w:val="0"/>
              <w:rPr>
                <w:rFonts w:ascii="ＭＳ 明朝" w:hAnsi="ＭＳ 明朝" w:hint="default"/>
                <w:color w:val="auto"/>
              </w:rPr>
            </w:pPr>
          </w:p>
          <w:p w:rsidR="00E2654A" w:rsidRDefault="00E2654A" w:rsidP="007D0781">
            <w:pPr>
              <w:snapToGrid w:val="0"/>
              <w:rPr>
                <w:rFonts w:ascii="ＭＳ 明朝" w:hAnsi="ＭＳ 明朝" w:hint="default"/>
                <w:color w:val="auto"/>
              </w:rPr>
            </w:pPr>
          </w:p>
          <w:p w:rsidR="00E2654A" w:rsidRDefault="00E2654A" w:rsidP="007D0781">
            <w:pPr>
              <w:snapToGrid w:val="0"/>
              <w:rPr>
                <w:rFonts w:ascii="ＭＳ 明朝" w:hAnsi="ＭＳ 明朝" w:hint="default"/>
                <w:color w:val="auto"/>
              </w:rPr>
            </w:pPr>
          </w:p>
          <w:p w:rsidR="00E2654A" w:rsidRDefault="00E2654A" w:rsidP="007D0781">
            <w:pPr>
              <w:snapToGrid w:val="0"/>
              <w:rPr>
                <w:rFonts w:ascii="ＭＳ 明朝" w:hAnsi="ＭＳ 明朝" w:hint="default"/>
                <w:color w:val="auto"/>
              </w:rPr>
            </w:pPr>
          </w:p>
          <w:p w:rsidR="00E2654A" w:rsidRDefault="00E2654A" w:rsidP="007D0781">
            <w:pPr>
              <w:snapToGrid w:val="0"/>
              <w:rPr>
                <w:rFonts w:ascii="ＭＳ 明朝" w:hAnsi="ＭＳ 明朝" w:hint="default"/>
                <w:color w:val="auto"/>
              </w:rPr>
            </w:pPr>
          </w:p>
          <w:p w:rsidR="0011494D" w:rsidRPr="00554DFD" w:rsidRDefault="0011494D" w:rsidP="007D078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衛生管理に関する書類</w:t>
            </w:r>
          </w:p>
          <w:p w:rsidR="0011494D" w:rsidRPr="00554DFD" w:rsidRDefault="0011494D" w:rsidP="007D0781">
            <w:pPr>
              <w:kinsoku w:val="0"/>
              <w:autoSpaceDE w:val="0"/>
              <w:autoSpaceDN w:val="0"/>
              <w:adjustRightInd w:val="0"/>
              <w:snapToGrid w:val="0"/>
              <w:rPr>
                <w:rFonts w:ascii="ＭＳ 明朝" w:hAnsi="ＭＳ 明朝" w:hint="default"/>
                <w:color w:val="auto"/>
              </w:rPr>
            </w:pPr>
          </w:p>
          <w:p w:rsidR="0011494D" w:rsidRPr="00554DFD" w:rsidRDefault="0011494D" w:rsidP="007D0781">
            <w:pPr>
              <w:kinsoku w:val="0"/>
              <w:autoSpaceDE w:val="0"/>
              <w:autoSpaceDN w:val="0"/>
              <w:adjustRightInd w:val="0"/>
              <w:snapToGrid w:val="0"/>
              <w:rPr>
                <w:rFonts w:ascii="ＭＳ 明朝" w:hAnsi="ＭＳ 明朝" w:hint="default"/>
                <w:color w:val="auto"/>
              </w:rPr>
            </w:pPr>
          </w:p>
          <w:p w:rsidR="0011494D" w:rsidRPr="00554DFD" w:rsidRDefault="0011494D" w:rsidP="007D0781">
            <w:pPr>
              <w:kinsoku w:val="0"/>
              <w:autoSpaceDE w:val="0"/>
              <w:autoSpaceDN w:val="0"/>
              <w:adjustRightInd w:val="0"/>
              <w:snapToGrid w:val="0"/>
              <w:rPr>
                <w:rFonts w:ascii="ＭＳ 明朝" w:hAnsi="ＭＳ 明朝" w:hint="default"/>
                <w:color w:val="auto"/>
              </w:rPr>
            </w:pPr>
          </w:p>
          <w:p w:rsidR="0011494D" w:rsidRPr="00554DFD" w:rsidRDefault="0011494D" w:rsidP="007D0781">
            <w:pPr>
              <w:kinsoku w:val="0"/>
              <w:autoSpaceDE w:val="0"/>
              <w:autoSpaceDN w:val="0"/>
              <w:adjustRightInd w:val="0"/>
              <w:snapToGrid w:val="0"/>
              <w:rPr>
                <w:rFonts w:ascii="ＭＳ 明朝" w:hAnsi="ＭＳ 明朝" w:hint="default"/>
                <w:color w:val="auto"/>
              </w:rPr>
            </w:pPr>
          </w:p>
          <w:p w:rsidR="0011494D" w:rsidRPr="00554DFD" w:rsidRDefault="0011494D" w:rsidP="007D0781">
            <w:pPr>
              <w:kinsoku w:val="0"/>
              <w:autoSpaceDE w:val="0"/>
              <w:autoSpaceDN w:val="0"/>
              <w:adjustRightInd w:val="0"/>
              <w:snapToGrid w:val="0"/>
              <w:rPr>
                <w:rFonts w:ascii="ＭＳ 明朝" w:hAnsi="ＭＳ 明朝" w:hint="default"/>
                <w:color w:val="auto"/>
              </w:rPr>
            </w:pPr>
          </w:p>
          <w:p w:rsidR="0011494D" w:rsidRPr="00554DFD" w:rsidRDefault="0011494D" w:rsidP="007D0781">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衛生管理に関する書類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委員会議事録</w:t>
            </w: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感染症及び食中毒の予防及びまん延の防止のための指針</w:t>
            </w: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研修及び訓練を実施したことが分かる書類</w:t>
            </w: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事業所の掲示物又は備え付け閲覧物</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身体拘束等に関する書類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身体拘束等に関する書類（必要事項が記載されている記録、理由が分かる書類等）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委員会議事録</w:t>
            </w:r>
          </w:p>
          <w:p w:rsidR="0011494D" w:rsidRPr="00554DFD" w:rsidRDefault="0011494D"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p>
          <w:p w:rsidR="0011494D" w:rsidRDefault="0011494D" w:rsidP="00B1302B">
            <w:pPr>
              <w:snapToGrid w:val="0"/>
              <w:rPr>
                <w:rFonts w:ascii="ＭＳ 明朝" w:hAnsi="ＭＳ 明朝" w:hint="default"/>
                <w:color w:val="auto"/>
              </w:rPr>
            </w:pPr>
          </w:p>
          <w:p w:rsidR="007A59BF" w:rsidRPr="00554DFD" w:rsidRDefault="007A59BF" w:rsidP="00B1302B">
            <w:pPr>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身体拘束等の適正化のための指針</w:t>
            </w: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研修を実施したことが分かる書類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個別支援計画</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虐待防止関係書類（研修記録、虐待防止マニュアル等）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ケース記録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業務日誌</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委員会議事録</w:t>
            </w: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t>従業者に周知したことが分かる書類</w:t>
            </w:r>
          </w:p>
          <w:p w:rsidR="0011494D" w:rsidRDefault="0011494D" w:rsidP="00B1302B">
            <w:pPr>
              <w:kinsoku w:val="0"/>
              <w:autoSpaceDE w:val="0"/>
              <w:autoSpaceDN w:val="0"/>
              <w:adjustRightInd w:val="0"/>
              <w:snapToGrid w:val="0"/>
              <w:rPr>
                <w:rFonts w:ascii="ＭＳ 明朝" w:hAnsi="ＭＳ 明朝" w:hint="default"/>
                <w:color w:val="000000" w:themeColor="text1"/>
              </w:rPr>
            </w:pPr>
          </w:p>
          <w:p w:rsidR="0011494D" w:rsidRDefault="0011494D" w:rsidP="00B1302B">
            <w:pPr>
              <w:kinsoku w:val="0"/>
              <w:autoSpaceDE w:val="0"/>
              <w:autoSpaceDN w:val="0"/>
              <w:adjustRightInd w:val="0"/>
              <w:snapToGrid w:val="0"/>
              <w:rPr>
                <w:rFonts w:ascii="ＭＳ 明朝" w:hAnsi="ＭＳ 明朝" w:hint="default"/>
                <w:color w:val="000000" w:themeColor="text1"/>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研修を実施したことが分かる書類</w:t>
            </w:r>
          </w:p>
          <w:p w:rsidR="0011494D" w:rsidRPr="00554DFD" w:rsidRDefault="0011494D" w:rsidP="00B1302B">
            <w:pPr>
              <w:snapToGrid w:val="0"/>
              <w:rPr>
                <w:rFonts w:ascii="ＭＳ 明朝" w:hAnsi="ＭＳ 明朝" w:hint="default"/>
                <w:color w:val="auto"/>
              </w:rPr>
            </w:pPr>
            <w:r w:rsidRPr="00554DFD">
              <w:rPr>
                <w:rFonts w:ascii="ＭＳ 明朝" w:hAnsi="ＭＳ 明朝"/>
                <w:color w:val="auto"/>
              </w:rPr>
              <w:lastRenderedPageBreak/>
              <w:t>担当者が配置されていることが分かる書類（辞令、人事記録等）</w:t>
            </w:r>
          </w:p>
          <w:p w:rsidR="0011494D" w:rsidRDefault="0011494D" w:rsidP="00B1302B">
            <w:pPr>
              <w:kinsoku w:val="0"/>
              <w:autoSpaceDE w:val="0"/>
              <w:autoSpaceDN w:val="0"/>
              <w:adjustRightInd w:val="0"/>
              <w:snapToGrid w:val="0"/>
              <w:rPr>
                <w:rFonts w:ascii="ＭＳ 明朝" w:hAnsi="ＭＳ 明朝" w:hint="default"/>
                <w:color w:val="FF0000"/>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従業者及び管理者の秘密保持誓約書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従業者及び管理者の秘密保持誓約書</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その他必要な措置を講じたことが分かる文書（就業規則等）</w:t>
            </w:r>
          </w:p>
          <w:p w:rsidR="0011494D" w:rsidRPr="0019121E" w:rsidRDefault="0011494D" w:rsidP="00B1302B">
            <w:pPr>
              <w:kinsoku w:val="0"/>
              <w:autoSpaceDE w:val="0"/>
              <w:autoSpaceDN w:val="0"/>
              <w:adjustRightInd w:val="0"/>
              <w:snapToGrid w:val="0"/>
              <w:rPr>
                <w:rFonts w:ascii="ＭＳ 明朝" w:hAnsi="ＭＳ 明朝" w:hint="default"/>
                <w:color w:val="000000" w:themeColor="text1"/>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個人情報同意書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情報提供を行ったことが分かる書類（パンフレット等）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事業者のＨＰ画面・パンフレット</w:t>
            </w: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苦情受付簿</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重要事項説明書</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契約書</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事業所の掲示物</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苦情者への対応記録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苦情対応マニュアル</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市町村または都道府県からの指導または助言を受けた場合の改善したことが分かる書類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都道府県等への報告書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運営適正委員会の調査又はあっせんに協力したことが分かる資料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事故対応マニュアル</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都道府県、市町村、家族等への報告記録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事故の対応記録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ヒヤリハットの記録</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再発防止の検討記録</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損害賠償を速やかに行ったことが分かる資料（賠償責任保険書類等）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収支予算書・決算書等の会計書類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職員名簿</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設備・備品台帳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帳簿等の会計書類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左記一から六までの書類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電磁的記録簿冊</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95160" w:rsidRDefault="0011494D" w:rsidP="00B1302B">
            <w:pPr>
              <w:kinsoku w:val="0"/>
              <w:autoSpaceDE w:val="0"/>
              <w:autoSpaceDN w:val="0"/>
              <w:adjustRightInd w:val="0"/>
              <w:snapToGrid w:val="0"/>
              <w:rPr>
                <w:rFonts w:ascii="ＭＳ 明朝" w:hAnsi="ＭＳ 明朝" w:hint="default"/>
                <w:color w:val="FF0000"/>
              </w:rPr>
            </w:pPr>
          </w:p>
          <w:p w:rsidR="0011494D" w:rsidRPr="00DA0252" w:rsidRDefault="0011494D" w:rsidP="00B1302B">
            <w:pPr>
              <w:kinsoku w:val="0"/>
              <w:autoSpaceDE w:val="0"/>
              <w:autoSpaceDN w:val="0"/>
              <w:adjustRightInd w:val="0"/>
              <w:snapToGrid w:val="0"/>
              <w:rPr>
                <w:rFonts w:ascii="ＭＳ 明朝" w:hAnsi="ＭＳ 明朝" w:hint="default"/>
                <w:color w:val="000000" w:themeColor="text1"/>
              </w:rPr>
            </w:pPr>
          </w:p>
          <w:p w:rsidR="0011494D" w:rsidRDefault="0011494D" w:rsidP="00B1302B">
            <w:pPr>
              <w:kinsoku w:val="0"/>
              <w:autoSpaceDE w:val="0"/>
              <w:autoSpaceDN w:val="0"/>
              <w:adjustRightInd w:val="0"/>
              <w:snapToGrid w:val="0"/>
              <w:rPr>
                <w:rFonts w:ascii="ＭＳ 明朝" w:hAnsi="ＭＳ 明朝" w:hint="default"/>
                <w:color w:val="000000" w:themeColor="text1"/>
              </w:rPr>
            </w:pPr>
          </w:p>
          <w:p w:rsidR="0011494D" w:rsidRPr="00AC0A41" w:rsidRDefault="0011494D" w:rsidP="00B1302B">
            <w:pPr>
              <w:kinsoku w:val="0"/>
              <w:autoSpaceDE w:val="0"/>
              <w:autoSpaceDN w:val="0"/>
              <w:adjustRightInd w:val="0"/>
              <w:snapToGrid w:val="0"/>
              <w:rPr>
                <w:rFonts w:ascii="ＭＳ 明朝" w:hAnsi="ＭＳ 明朝" w:hint="default"/>
                <w:color w:val="000000" w:themeColor="text1"/>
              </w:rPr>
            </w:pPr>
          </w:p>
          <w:p w:rsidR="0011494D" w:rsidRDefault="0011494D" w:rsidP="00B1302B">
            <w:pPr>
              <w:kinsoku w:val="0"/>
              <w:autoSpaceDE w:val="0"/>
              <w:autoSpaceDN w:val="0"/>
              <w:adjustRightInd w:val="0"/>
              <w:snapToGrid w:val="0"/>
              <w:rPr>
                <w:rFonts w:ascii="ＭＳ 明朝" w:hAnsi="ＭＳ 明朝" w:hint="default"/>
                <w:color w:val="000000" w:themeColor="text1"/>
              </w:rPr>
            </w:pPr>
          </w:p>
          <w:p w:rsidR="0011494D" w:rsidRPr="00DA0252" w:rsidRDefault="0011494D" w:rsidP="00B1302B">
            <w:pPr>
              <w:kinsoku w:val="0"/>
              <w:autoSpaceDE w:val="0"/>
              <w:autoSpaceDN w:val="0"/>
              <w:adjustRightInd w:val="0"/>
              <w:snapToGrid w:val="0"/>
              <w:rPr>
                <w:rFonts w:ascii="ＭＳ 明朝" w:hAnsi="ＭＳ 明朝" w:hint="default"/>
                <w:color w:val="000000" w:themeColor="text1"/>
              </w:rPr>
            </w:pPr>
          </w:p>
          <w:p w:rsidR="0011494D" w:rsidRDefault="0011494D" w:rsidP="00B1302B">
            <w:pPr>
              <w:kinsoku w:val="0"/>
              <w:autoSpaceDE w:val="0"/>
              <w:autoSpaceDN w:val="0"/>
              <w:adjustRightInd w:val="0"/>
              <w:snapToGrid w:val="0"/>
              <w:rPr>
                <w:rFonts w:ascii="ＭＳ 明朝" w:hAnsi="ＭＳ 明朝" w:hint="default"/>
                <w:color w:val="000000" w:themeColor="text1"/>
              </w:rPr>
            </w:pPr>
          </w:p>
          <w:p w:rsidR="0011494D" w:rsidRPr="00AC0A41" w:rsidRDefault="0011494D" w:rsidP="00B1302B">
            <w:pPr>
              <w:kinsoku w:val="0"/>
              <w:autoSpaceDE w:val="0"/>
              <w:autoSpaceDN w:val="0"/>
              <w:adjustRightInd w:val="0"/>
              <w:snapToGrid w:val="0"/>
              <w:rPr>
                <w:rFonts w:ascii="ＭＳ 明朝" w:hAnsi="ＭＳ 明朝" w:hint="default"/>
                <w:color w:val="000000" w:themeColor="text1"/>
              </w:rPr>
            </w:pPr>
          </w:p>
          <w:p w:rsidR="0011494D" w:rsidRDefault="0011494D" w:rsidP="00B1302B">
            <w:pPr>
              <w:kinsoku w:val="0"/>
              <w:autoSpaceDE w:val="0"/>
              <w:autoSpaceDN w:val="0"/>
              <w:adjustRightInd w:val="0"/>
              <w:snapToGrid w:val="0"/>
              <w:rPr>
                <w:rFonts w:ascii="ＭＳ 明朝" w:hAnsi="ＭＳ 明朝" w:hint="default"/>
                <w:color w:val="000000" w:themeColor="text1"/>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w:t>
            </w:r>
            <w:r w:rsidRPr="00554DFD">
              <w:rPr>
                <w:rFonts w:ascii="ＭＳ 明朝" w:hAnsi="ＭＳ 明朝"/>
                <w:color w:val="auto"/>
              </w:rPr>
              <w:lastRenderedPageBreak/>
              <w:t>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ind w:left="181" w:hangingChars="100" w:hanging="181"/>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同準用項目と同一文書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電磁的記録簿冊</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20054E" w:rsidRPr="0020054E" w:rsidRDefault="0020054E" w:rsidP="0020054E">
            <w:pPr>
              <w:kinsoku w:val="0"/>
              <w:autoSpaceDE w:val="0"/>
              <w:autoSpaceDN w:val="0"/>
              <w:adjustRightInd w:val="0"/>
              <w:snapToGrid w:val="0"/>
              <w:rPr>
                <w:rFonts w:ascii="ＭＳ 明朝" w:hAnsi="ＭＳ 明朝" w:hint="default"/>
                <w:color w:val="FF0000"/>
              </w:rPr>
            </w:pPr>
            <w:r w:rsidRPr="0020054E">
              <w:rPr>
                <w:rFonts w:ascii="ＭＳ 明朝" w:hAnsi="ＭＳ 明朝"/>
                <w:color w:val="FF0000"/>
              </w:rPr>
              <w:lastRenderedPageBreak/>
              <w:t>障害児の支援に支障がないことが分かる書類</w:t>
            </w:r>
          </w:p>
          <w:p w:rsidR="0020054E" w:rsidRPr="0020054E" w:rsidRDefault="0020054E" w:rsidP="00B1302B">
            <w:pPr>
              <w:kinsoku w:val="0"/>
              <w:autoSpaceDE w:val="0"/>
              <w:autoSpaceDN w:val="0"/>
              <w:adjustRightInd w:val="0"/>
              <w:snapToGrid w:val="0"/>
              <w:rPr>
                <w:rFonts w:ascii="ＭＳ 明朝" w:hAnsi="ＭＳ 明朝" w:hint="default"/>
                <w:color w:val="auto"/>
              </w:rPr>
            </w:pPr>
          </w:p>
          <w:p w:rsidR="0020054E" w:rsidRDefault="0020054E" w:rsidP="00B1302B">
            <w:pPr>
              <w:kinsoku w:val="0"/>
              <w:autoSpaceDE w:val="0"/>
              <w:autoSpaceDN w:val="0"/>
              <w:adjustRightInd w:val="0"/>
              <w:snapToGrid w:val="0"/>
              <w:rPr>
                <w:rFonts w:ascii="ＭＳ 明朝" w:hAnsi="ＭＳ 明朝" w:hint="default"/>
                <w:color w:val="auto"/>
              </w:rPr>
            </w:pPr>
          </w:p>
          <w:p w:rsidR="0020054E" w:rsidRDefault="0020054E" w:rsidP="00B1302B">
            <w:pPr>
              <w:kinsoku w:val="0"/>
              <w:autoSpaceDE w:val="0"/>
              <w:autoSpaceDN w:val="0"/>
              <w:adjustRightInd w:val="0"/>
              <w:snapToGrid w:val="0"/>
              <w:rPr>
                <w:rFonts w:ascii="ＭＳ 明朝" w:hAnsi="ＭＳ 明朝" w:hint="default"/>
                <w:color w:val="auto"/>
              </w:rPr>
            </w:pPr>
          </w:p>
          <w:p w:rsidR="0020054E" w:rsidRDefault="0020054E" w:rsidP="00B1302B">
            <w:pPr>
              <w:kinsoku w:val="0"/>
              <w:autoSpaceDE w:val="0"/>
              <w:autoSpaceDN w:val="0"/>
              <w:adjustRightInd w:val="0"/>
              <w:snapToGrid w:val="0"/>
              <w:rPr>
                <w:rFonts w:ascii="ＭＳ 明朝" w:hAnsi="ＭＳ 明朝" w:hint="default"/>
                <w:color w:val="auto"/>
              </w:rPr>
            </w:pPr>
          </w:p>
          <w:p w:rsidR="0020054E" w:rsidRDefault="0020054E" w:rsidP="00B1302B">
            <w:pPr>
              <w:kinsoku w:val="0"/>
              <w:autoSpaceDE w:val="0"/>
              <w:autoSpaceDN w:val="0"/>
              <w:adjustRightInd w:val="0"/>
              <w:snapToGrid w:val="0"/>
              <w:rPr>
                <w:rFonts w:ascii="ＭＳ 明朝" w:hAnsi="ＭＳ 明朝" w:hint="default"/>
                <w:color w:val="auto"/>
              </w:rPr>
            </w:pPr>
          </w:p>
          <w:p w:rsidR="0020054E" w:rsidRDefault="0020054E" w:rsidP="00B1302B">
            <w:pPr>
              <w:kinsoku w:val="0"/>
              <w:autoSpaceDE w:val="0"/>
              <w:autoSpaceDN w:val="0"/>
              <w:adjustRightInd w:val="0"/>
              <w:snapToGrid w:val="0"/>
              <w:rPr>
                <w:rFonts w:ascii="ＭＳ 明朝" w:hAnsi="ＭＳ 明朝" w:hint="default"/>
                <w:color w:val="auto"/>
              </w:rPr>
            </w:pPr>
          </w:p>
          <w:p w:rsidR="0020054E" w:rsidRDefault="0020054E"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同準用項目と同一文書</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w:t>
            </w:r>
            <w:r w:rsidRPr="00554DFD">
              <w:rPr>
                <w:rFonts w:ascii="ＭＳ 明朝" w:hAnsi="ＭＳ 明朝"/>
                <w:color w:val="auto"/>
              </w:rPr>
              <w:lastRenderedPageBreak/>
              <w:t>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電磁的記録簿冊</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BF211D" w:rsidRDefault="0011494D" w:rsidP="00B1302B">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勤務実績表</w:t>
            </w:r>
          </w:p>
          <w:p w:rsidR="0011494D" w:rsidRPr="00BF211D" w:rsidRDefault="0011494D" w:rsidP="00B1302B">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出勤簿（タイムカード）</w:t>
            </w:r>
          </w:p>
          <w:p w:rsidR="0011494D" w:rsidRPr="00BF211D" w:rsidRDefault="0011494D" w:rsidP="00B1302B">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従業員の資格証</w:t>
            </w:r>
          </w:p>
          <w:p w:rsidR="0011494D" w:rsidRPr="00BF211D" w:rsidRDefault="0011494D" w:rsidP="00B1302B">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勤務体制一覧表</w:t>
            </w:r>
          </w:p>
          <w:p w:rsidR="0011494D" w:rsidRPr="00BF211D" w:rsidRDefault="0011494D" w:rsidP="00B1302B">
            <w:pPr>
              <w:kinsoku w:val="0"/>
              <w:autoSpaceDE w:val="0"/>
              <w:autoSpaceDN w:val="0"/>
              <w:adjustRightInd w:val="0"/>
              <w:snapToGrid w:val="0"/>
              <w:rPr>
                <w:rFonts w:ascii="ＭＳ 明朝" w:hAnsi="ＭＳ 明朝" w:hint="default"/>
                <w:color w:val="auto"/>
              </w:rPr>
            </w:pPr>
            <w:r w:rsidRPr="00BF211D">
              <w:rPr>
                <w:rFonts w:ascii="ＭＳ 明朝" w:hAnsi="ＭＳ 明朝"/>
                <w:color w:val="auto"/>
              </w:rPr>
              <w:t>利用者数（平均利用人数）が分かる書類（実績表等）</w:t>
            </w: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勤務実績表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出勤簿（タイムカード）</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従業員の資格証</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勤務体制一覧表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利用者数（平均利用人数）が分かる書類（実績表等）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平面図</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設備・備品等一覧表</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【目視】</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運営規程</w:t>
            </w: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利用者数が分かる書類（利用者名簿等）</w:t>
            </w: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電磁的記録簿冊</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snapToGrid w:val="0"/>
              <w:rPr>
                <w:rFonts w:ascii="ＭＳ 明朝" w:cs="Times New Roman" w:hint="default"/>
                <w:color w:val="auto"/>
                <w:spacing w:val="10"/>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lastRenderedPageBreak/>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p>
          <w:p w:rsidR="0011494D" w:rsidRPr="00554DFD" w:rsidRDefault="0011494D" w:rsidP="00B1302B">
            <w:pPr>
              <w:kinsoku w:val="0"/>
              <w:autoSpaceDE w:val="0"/>
              <w:autoSpaceDN w:val="0"/>
              <w:adjustRightInd w:val="0"/>
              <w:snapToGrid w:val="0"/>
              <w:rPr>
                <w:rFonts w:ascii="ＭＳ 明朝" w:hAnsi="ＭＳ 明朝" w:hint="default"/>
                <w:color w:val="auto"/>
              </w:rPr>
            </w:pPr>
            <w:r w:rsidRPr="00554DFD">
              <w:rPr>
                <w:rFonts w:ascii="ＭＳ 明朝" w:hAnsi="ＭＳ 明朝"/>
                <w:color w:val="auto"/>
              </w:rPr>
              <w:t>適宜必要と認める報酬関係資料</w:t>
            </w:r>
          </w:p>
          <w:p w:rsidR="0011494D" w:rsidRPr="00554DFD" w:rsidRDefault="0011494D" w:rsidP="000A4177">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11494D" w:rsidRPr="00554DFD" w:rsidRDefault="0011494D" w:rsidP="000A4177">
            <w:pPr>
              <w:kinsoku w:val="0"/>
              <w:autoSpaceDE w:val="0"/>
              <w:autoSpaceDN w:val="0"/>
              <w:adjustRightInd w:val="0"/>
              <w:snapToGrid w:val="0"/>
              <w:rPr>
                <w:rFonts w:ascii="ＭＳ 明朝" w:hAnsi="ＭＳ 明朝" w:hint="default"/>
                <w:color w:val="auto"/>
              </w:rPr>
            </w:pPr>
          </w:p>
        </w:tc>
      </w:tr>
    </w:tbl>
    <w:p w:rsidR="008F3E7B" w:rsidRPr="004E4678" w:rsidRDefault="008F3E7B" w:rsidP="000A4177">
      <w:pPr>
        <w:adjustRightInd w:val="0"/>
        <w:snapToGrid w:val="0"/>
        <w:rPr>
          <w:rFonts w:hint="default"/>
          <w:color w:val="auto"/>
        </w:rPr>
      </w:pPr>
      <w:r w:rsidRPr="000B5CA2">
        <w:rPr>
          <w:color w:val="auto"/>
        </w:rPr>
        <w:lastRenderedPageBreak/>
        <w:t>（注）下線を付した項目が標準確認項目</w:t>
      </w:r>
    </w:p>
    <w:p w:rsidR="000C7903" w:rsidRPr="007B5389" w:rsidRDefault="000C7903" w:rsidP="000A4177">
      <w:pPr>
        <w:adjustRightInd w:val="0"/>
        <w:snapToGrid w:val="0"/>
        <w:rPr>
          <w:rFonts w:hint="default"/>
          <w:color w:val="auto"/>
        </w:rPr>
      </w:pPr>
    </w:p>
    <w:sectPr w:rsidR="000C7903" w:rsidRPr="007B5389" w:rsidSect="0011494D">
      <w:footerReference w:type="even" r:id="rId8"/>
      <w:footerReference w:type="default" r:id="rId9"/>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22" w:rsidRDefault="000E7A22">
      <w:pPr>
        <w:spacing w:before="367"/>
        <w:rPr>
          <w:rFonts w:hint="default"/>
        </w:rPr>
      </w:pPr>
      <w:r>
        <w:continuationSeparator/>
      </w:r>
    </w:p>
  </w:endnote>
  <w:endnote w:type="continuationSeparator" w:id="0">
    <w:p w:rsidR="000E7A22" w:rsidRDefault="000E7A2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22" w:rsidRDefault="000E7A2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E7A22" w:rsidRDefault="000E7A2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22" w:rsidRDefault="000E7A22">
    <w:pPr>
      <w:framePr w:wrap="auto" w:vAnchor="page" w:hAnchor="margin" w:xAlign="center" w:y="16286"/>
      <w:spacing w:line="0" w:lineRule="atLeast"/>
      <w:jc w:val="center"/>
      <w:rPr>
        <w:rFonts w:hint="default"/>
      </w:rPr>
    </w:pPr>
  </w:p>
  <w:p w:rsidR="000E7A22" w:rsidRDefault="000E7A22" w:rsidP="00820354">
    <w:pPr>
      <w:ind w:firstLineChars="2700" w:firstLine="54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062197">
      <w:rPr>
        <w:rFonts w:hint="default"/>
        <w:noProof/>
      </w:rPr>
      <w:t>- 1 -</w:t>
    </w:r>
    <w:r>
      <w:rPr>
        <w:rFonts w:hint="default"/>
      </w:rPr>
      <w:fldChar w:fldCharType="end"/>
    </w:r>
    <w:r>
      <w:t xml:space="preserve">            </w:t>
    </w:r>
    <w:r>
      <w:t xml:space="preserve">　　　</w:t>
    </w:r>
    <w:r w:rsidR="00820354">
      <w:t xml:space="preserve">　　　　</w:t>
    </w:r>
    <w:r>
      <w:t xml:space="preserve">　　　　</w:t>
    </w:r>
    <w:r>
      <w:t xml:space="preserve">  </w:t>
    </w:r>
    <w:r>
      <w:t xml:space="preserve">　　　　</w:t>
    </w:r>
    <w:r w:rsidRPr="00A5293C">
      <w:rPr>
        <w:sz w:val="14"/>
      </w:rPr>
      <w:t>児童発達支援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22" w:rsidRDefault="000E7A22">
      <w:pPr>
        <w:spacing w:before="367"/>
        <w:rPr>
          <w:rFonts w:hint="default"/>
        </w:rPr>
      </w:pPr>
      <w:r>
        <w:continuationSeparator/>
      </w:r>
    </w:p>
  </w:footnote>
  <w:footnote w:type="continuationSeparator" w:id="0">
    <w:p w:rsidR="000E7A22" w:rsidRDefault="000E7A22">
      <w:pPr>
        <w:spacing w:before="36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815"/>
    <w:multiLevelType w:val="hybridMultilevel"/>
    <w:tmpl w:val="5C161C0C"/>
    <w:lvl w:ilvl="0" w:tplc="094E417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5FD11456"/>
    <w:multiLevelType w:val="hybridMultilevel"/>
    <w:tmpl w:val="D572F702"/>
    <w:lvl w:ilvl="0" w:tplc="C5AAA6F6">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071A3"/>
    <w:rsid w:val="00010F1C"/>
    <w:rsid w:val="000147B5"/>
    <w:rsid w:val="00016545"/>
    <w:rsid w:val="00021212"/>
    <w:rsid w:val="000237FA"/>
    <w:rsid w:val="00034B5F"/>
    <w:rsid w:val="00034C85"/>
    <w:rsid w:val="00047E73"/>
    <w:rsid w:val="0006094B"/>
    <w:rsid w:val="00062197"/>
    <w:rsid w:val="00065836"/>
    <w:rsid w:val="0006622C"/>
    <w:rsid w:val="000666BC"/>
    <w:rsid w:val="00071F06"/>
    <w:rsid w:val="00080C01"/>
    <w:rsid w:val="00092C1A"/>
    <w:rsid w:val="00093A06"/>
    <w:rsid w:val="000A0854"/>
    <w:rsid w:val="000A4177"/>
    <w:rsid w:val="000A7B47"/>
    <w:rsid w:val="000B1EE0"/>
    <w:rsid w:val="000B40BE"/>
    <w:rsid w:val="000B6737"/>
    <w:rsid w:val="000B7931"/>
    <w:rsid w:val="000B7EDA"/>
    <w:rsid w:val="000C4D2D"/>
    <w:rsid w:val="000C7903"/>
    <w:rsid w:val="000D234D"/>
    <w:rsid w:val="000D2CE4"/>
    <w:rsid w:val="000E4F12"/>
    <w:rsid w:val="000E7A22"/>
    <w:rsid w:val="000F11A4"/>
    <w:rsid w:val="000F5D0E"/>
    <w:rsid w:val="000F6444"/>
    <w:rsid w:val="000F6C0E"/>
    <w:rsid w:val="000F7608"/>
    <w:rsid w:val="001030D0"/>
    <w:rsid w:val="00104D6B"/>
    <w:rsid w:val="00113872"/>
    <w:rsid w:val="0011494D"/>
    <w:rsid w:val="00122C81"/>
    <w:rsid w:val="00123185"/>
    <w:rsid w:val="00123DE5"/>
    <w:rsid w:val="00132569"/>
    <w:rsid w:val="00135D3E"/>
    <w:rsid w:val="0014236A"/>
    <w:rsid w:val="00142A3B"/>
    <w:rsid w:val="00145E61"/>
    <w:rsid w:val="00151A60"/>
    <w:rsid w:val="00162658"/>
    <w:rsid w:val="001628A5"/>
    <w:rsid w:val="00163CAE"/>
    <w:rsid w:val="00164288"/>
    <w:rsid w:val="0016653C"/>
    <w:rsid w:val="0017064D"/>
    <w:rsid w:val="0017166C"/>
    <w:rsid w:val="001754BC"/>
    <w:rsid w:val="00176200"/>
    <w:rsid w:val="001822BD"/>
    <w:rsid w:val="00182960"/>
    <w:rsid w:val="00184A3B"/>
    <w:rsid w:val="001860A5"/>
    <w:rsid w:val="00187C86"/>
    <w:rsid w:val="00191472"/>
    <w:rsid w:val="001954F1"/>
    <w:rsid w:val="001A1500"/>
    <w:rsid w:val="001A1E1E"/>
    <w:rsid w:val="001A2819"/>
    <w:rsid w:val="001A2C47"/>
    <w:rsid w:val="001A4AFB"/>
    <w:rsid w:val="001A65BD"/>
    <w:rsid w:val="001B0697"/>
    <w:rsid w:val="001B192D"/>
    <w:rsid w:val="001B26EB"/>
    <w:rsid w:val="001B3569"/>
    <w:rsid w:val="001B38D6"/>
    <w:rsid w:val="001B4505"/>
    <w:rsid w:val="001B4E67"/>
    <w:rsid w:val="001B5B50"/>
    <w:rsid w:val="001C23C6"/>
    <w:rsid w:val="001C3381"/>
    <w:rsid w:val="001C5018"/>
    <w:rsid w:val="001C6DFC"/>
    <w:rsid w:val="001C7282"/>
    <w:rsid w:val="001D32EC"/>
    <w:rsid w:val="001D4FA2"/>
    <w:rsid w:val="001E1D6C"/>
    <w:rsid w:val="001E3CBA"/>
    <w:rsid w:val="001F38A6"/>
    <w:rsid w:val="001F38CB"/>
    <w:rsid w:val="001F7ED8"/>
    <w:rsid w:val="0020054E"/>
    <w:rsid w:val="00203145"/>
    <w:rsid w:val="0020355D"/>
    <w:rsid w:val="0020569C"/>
    <w:rsid w:val="00205AC3"/>
    <w:rsid w:val="002104D3"/>
    <w:rsid w:val="002165A5"/>
    <w:rsid w:val="0022314E"/>
    <w:rsid w:val="002314DD"/>
    <w:rsid w:val="002325B0"/>
    <w:rsid w:val="002350EB"/>
    <w:rsid w:val="002350FC"/>
    <w:rsid w:val="002449C8"/>
    <w:rsid w:val="00247656"/>
    <w:rsid w:val="0024773F"/>
    <w:rsid w:val="002507F8"/>
    <w:rsid w:val="002530EB"/>
    <w:rsid w:val="002616B0"/>
    <w:rsid w:val="00267952"/>
    <w:rsid w:val="0027132F"/>
    <w:rsid w:val="00273521"/>
    <w:rsid w:val="00273F9F"/>
    <w:rsid w:val="0027549D"/>
    <w:rsid w:val="002801B8"/>
    <w:rsid w:val="00280F47"/>
    <w:rsid w:val="002872D1"/>
    <w:rsid w:val="002939A3"/>
    <w:rsid w:val="002A0896"/>
    <w:rsid w:val="002A796F"/>
    <w:rsid w:val="002B2DDE"/>
    <w:rsid w:val="002B49C4"/>
    <w:rsid w:val="002C1827"/>
    <w:rsid w:val="002C45D0"/>
    <w:rsid w:val="002C5918"/>
    <w:rsid w:val="002D1002"/>
    <w:rsid w:val="002D2B8A"/>
    <w:rsid w:val="002D30BF"/>
    <w:rsid w:val="002D3B09"/>
    <w:rsid w:val="002D3FB0"/>
    <w:rsid w:val="002D7DD2"/>
    <w:rsid w:val="002E3278"/>
    <w:rsid w:val="002E5957"/>
    <w:rsid w:val="002E65C5"/>
    <w:rsid w:val="002E7256"/>
    <w:rsid w:val="002F0613"/>
    <w:rsid w:val="002F1506"/>
    <w:rsid w:val="002F428C"/>
    <w:rsid w:val="002F53D5"/>
    <w:rsid w:val="002F5B25"/>
    <w:rsid w:val="002F7231"/>
    <w:rsid w:val="003117F3"/>
    <w:rsid w:val="00312334"/>
    <w:rsid w:val="003217E2"/>
    <w:rsid w:val="00321854"/>
    <w:rsid w:val="00325B98"/>
    <w:rsid w:val="00327D5E"/>
    <w:rsid w:val="00331695"/>
    <w:rsid w:val="00332C0C"/>
    <w:rsid w:val="00336353"/>
    <w:rsid w:val="00340691"/>
    <w:rsid w:val="00340FDA"/>
    <w:rsid w:val="00341CD5"/>
    <w:rsid w:val="00342770"/>
    <w:rsid w:val="00344534"/>
    <w:rsid w:val="00345083"/>
    <w:rsid w:val="00347826"/>
    <w:rsid w:val="00350CEC"/>
    <w:rsid w:val="0035650F"/>
    <w:rsid w:val="003579F4"/>
    <w:rsid w:val="00360A9A"/>
    <w:rsid w:val="0036497F"/>
    <w:rsid w:val="00370417"/>
    <w:rsid w:val="00376F8E"/>
    <w:rsid w:val="00377C7D"/>
    <w:rsid w:val="00383A70"/>
    <w:rsid w:val="0038469C"/>
    <w:rsid w:val="00394AAD"/>
    <w:rsid w:val="00397DBE"/>
    <w:rsid w:val="003A316E"/>
    <w:rsid w:val="003A740F"/>
    <w:rsid w:val="003B2EA1"/>
    <w:rsid w:val="003B488C"/>
    <w:rsid w:val="003B78CE"/>
    <w:rsid w:val="003C42EF"/>
    <w:rsid w:val="003C4914"/>
    <w:rsid w:val="003C4D23"/>
    <w:rsid w:val="003C72AC"/>
    <w:rsid w:val="003C76CE"/>
    <w:rsid w:val="003D0BEA"/>
    <w:rsid w:val="003D26A9"/>
    <w:rsid w:val="003D2D7B"/>
    <w:rsid w:val="003D39FB"/>
    <w:rsid w:val="003D3E7A"/>
    <w:rsid w:val="003D60DC"/>
    <w:rsid w:val="003D6FC3"/>
    <w:rsid w:val="003E4ADB"/>
    <w:rsid w:val="003E55D8"/>
    <w:rsid w:val="003E7A98"/>
    <w:rsid w:val="003F34FE"/>
    <w:rsid w:val="00406021"/>
    <w:rsid w:val="00416821"/>
    <w:rsid w:val="004266AD"/>
    <w:rsid w:val="00431254"/>
    <w:rsid w:val="004329B7"/>
    <w:rsid w:val="0043392E"/>
    <w:rsid w:val="00435778"/>
    <w:rsid w:val="004430E0"/>
    <w:rsid w:val="00444D72"/>
    <w:rsid w:val="00461AB9"/>
    <w:rsid w:val="00462691"/>
    <w:rsid w:val="00465DC4"/>
    <w:rsid w:val="00466A03"/>
    <w:rsid w:val="00472306"/>
    <w:rsid w:val="00472DDA"/>
    <w:rsid w:val="00480CEE"/>
    <w:rsid w:val="00483B53"/>
    <w:rsid w:val="00484659"/>
    <w:rsid w:val="0048616C"/>
    <w:rsid w:val="0048639C"/>
    <w:rsid w:val="004949EE"/>
    <w:rsid w:val="004A29A8"/>
    <w:rsid w:val="004A3BEF"/>
    <w:rsid w:val="004A4D55"/>
    <w:rsid w:val="004B0743"/>
    <w:rsid w:val="004B2259"/>
    <w:rsid w:val="004C530E"/>
    <w:rsid w:val="004D2D5E"/>
    <w:rsid w:val="004E2392"/>
    <w:rsid w:val="004E39B3"/>
    <w:rsid w:val="004E6FD1"/>
    <w:rsid w:val="004F0032"/>
    <w:rsid w:val="004F07C7"/>
    <w:rsid w:val="004F0D26"/>
    <w:rsid w:val="00503B4C"/>
    <w:rsid w:val="00503CFC"/>
    <w:rsid w:val="0051147A"/>
    <w:rsid w:val="00511C34"/>
    <w:rsid w:val="00512140"/>
    <w:rsid w:val="00512CEB"/>
    <w:rsid w:val="00513FC5"/>
    <w:rsid w:val="00514CB0"/>
    <w:rsid w:val="0051583E"/>
    <w:rsid w:val="005160B9"/>
    <w:rsid w:val="00517187"/>
    <w:rsid w:val="00521D15"/>
    <w:rsid w:val="00525AFD"/>
    <w:rsid w:val="00527BFA"/>
    <w:rsid w:val="005309FA"/>
    <w:rsid w:val="00530BE1"/>
    <w:rsid w:val="0053299F"/>
    <w:rsid w:val="00532D87"/>
    <w:rsid w:val="00533015"/>
    <w:rsid w:val="0053313F"/>
    <w:rsid w:val="0053624E"/>
    <w:rsid w:val="00540FC9"/>
    <w:rsid w:val="00552B9A"/>
    <w:rsid w:val="00554DFD"/>
    <w:rsid w:val="00555EBB"/>
    <w:rsid w:val="005659B6"/>
    <w:rsid w:val="00567916"/>
    <w:rsid w:val="00570F71"/>
    <w:rsid w:val="00572996"/>
    <w:rsid w:val="00575B8D"/>
    <w:rsid w:val="0057774A"/>
    <w:rsid w:val="0058401F"/>
    <w:rsid w:val="00585469"/>
    <w:rsid w:val="00590AC2"/>
    <w:rsid w:val="00591F65"/>
    <w:rsid w:val="00594FC3"/>
    <w:rsid w:val="00595160"/>
    <w:rsid w:val="0059662D"/>
    <w:rsid w:val="00596A43"/>
    <w:rsid w:val="00597E86"/>
    <w:rsid w:val="005A032D"/>
    <w:rsid w:val="005A26F4"/>
    <w:rsid w:val="005A27DE"/>
    <w:rsid w:val="005A5386"/>
    <w:rsid w:val="005B3644"/>
    <w:rsid w:val="005C06D1"/>
    <w:rsid w:val="005C2C57"/>
    <w:rsid w:val="005C3E62"/>
    <w:rsid w:val="005C5185"/>
    <w:rsid w:val="005C5299"/>
    <w:rsid w:val="005C6D30"/>
    <w:rsid w:val="005D18C5"/>
    <w:rsid w:val="005D2C41"/>
    <w:rsid w:val="005D5F9A"/>
    <w:rsid w:val="005D7342"/>
    <w:rsid w:val="005E078D"/>
    <w:rsid w:val="005E6BB0"/>
    <w:rsid w:val="006041B7"/>
    <w:rsid w:val="00604AB1"/>
    <w:rsid w:val="00612B36"/>
    <w:rsid w:val="00612E89"/>
    <w:rsid w:val="006165D4"/>
    <w:rsid w:val="006166F7"/>
    <w:rsid w:val="00620DF0"/>
    <w:rsid w:val="00622EBC"/>
    <w:rsid w:val="006241C5"/>
    <w:rsid w:val="00627994"/>
    <w:rsid w:val="00633042"/>
    <w:rsid w:val="00633B83"/>
    <w:rsid w:val="00634174"/>
    <w:rsid w:val="00634932"/>
    <w:rsid w:val="006362F1"/>
    <w:rsid w:val="006400B4"/>
    <w:rsid w:val="00640DA6"/>
    <w:rsid w:val="00641096"/>
    <w:rsid w:val="0064142E"/>
    <w:rsid w:val="00645E59"/>
    <w:rsid w:val="00650A14"/>
    <w:rsid w:val="006533F3"/>
    <w:rsid w:val="00656FBF"/>
    <w:rsid w:val="00657785"/>
    <w:rsid w:val="0066482C"/>
    <w:rsid w:val="00665B13"/>
    <w:rsid w:val="006667E0"/>
    <w:rsid w:val="00674CED"/>
    <w:rsid w:val="0067754F"/>
    <w:rsid w:val="00677646"/>
    <w:rsid w:val="00680DBC"/>
    <w:rsid w:val="00681781"/>
    <w:rsid w:val="006828E1"/>
    <w:rsid w:val="0068355B"/>
    <w:rsid w:val="00686CF8"/>
    <w:rsid w:val="00690302"/>
    <w:rsid w:val="0069163E"/>
    <w:rsid w:val="00692482"/>
    <w:rsid w:val="0069433D"/>
    <w:rsid w:val="00695E30"/>
    <w:rsid w:val="006962A0"/>
    <w:rsid w:val="006A17D9"/>
    <w:rsid w:val="006A1C58"/>
    <w:rsid w:val="006A2D19"/>
    <w:rsid w:val="006A4D26"/>
    <w:rsid w:val="006A5E54"/>
    <w:rsid w:val="006B2935"/>
    <w:rsid w:val="006B3969"/>
    <w:rsid w:val="006B49B2"/>
    <w:rsid w:val="006B4B79"/>
    <w:rsid w:val="006C44BE"/>
    <w:rsid w:val="006C4A83"/>
    <w:rsid w:val="006C7968"/>
    <w:rsid w:val="006D272A"/>
    <w:rsid w:val="006D42CB"/>
    <w:rsid w:val="006D592A"/>
    <w:rsid w:val="006D6ED3"/>
    <w:rsid w:val="006D7DD0"/>
    <w:rsid w:val="006E104A"/>
    <w:rsid w:val="006E2804"/>
    <w:rsid w:val="006F4FBB"/>
    <w:rsid w:val="007028D9"/>
    <w:rsid w:val="00704CF2"/>
    <w:rsid w:val="00706092"/>
    <w:rsid w:val="0070795A"/>
    <w:rsid w:val="00712004"/>
    <w:rsid w:val="00715DE3"/>
    <w:rsid w:val="00716CC7"/>
    <w:rsid w:val="00717DC5"/>
    <w:rsid w:val="00720FF5"/>
    <w:rsid w:val="00732274"/>
    <w:rsid w:val="00732A8C"/>
    <w:rsid w:val="007510EC"/>
    <w:rsid w:val="00751BEC"/>
    <w:rsid w:val="007531C9"/>
    <w:rsid w:val="00753B30"/>
    <w:rsid w:val="00756799"/>
    <w:rsid w:val="0076082E"/>
    <w:rsid w:val="007628CD"/>
    <w:rsid w:val="00773464"/>
    <w:rsid w:val="007741C1"/>
    <w:rsid w:val="007742E6"/>
    <w:rsid w:val="00774990"/>
    <w:rsid w:val="00777E74"/>
    <w:rsid w:val="0078703A"/>
    <w:rsid w:val="0079237F"/>
    <w:rsid w:val="00794517"/>
    <w:rsid w:val="007947BC"/>
    <w:rsid w:val="00796336"/>
    <w:rsid w:val="00797DB3"/>
    <w:rsid w:val="007A47BA"/>
    <w:rsid w:val="007A59BF"/>
    <w:rsid w:val="007B1C85"/>
    <w:rsid w:val="007B3563"/>
    <w:rsid w:val="007B5389"/>
    <w:rsid w:val="007C4090"/>
    <w:rsid w:val="007D0781"/>
    <w:rsid w:val="007D203C"/>
    <w:rsid w:val="007D3323"/>
    <w:rsid w:val="007D54EE"/>
    <w:rsid w:val="007E2645"/>
    <w:rsid w:val="007E2703"/>
    <w:rsid w:val="007E5086"/>
    <w:rsid w:val="007E65A0"/>
    <w:rsid w:val="007F0D58"/>
    <w:rsid w:val="007F57B6"/>
    <w:rsid w:val="007F58D7"/>
    <w:rsid w:val="007F6AE8"/>
    <w:rsid w:val="0080317A"/>
    <w:rsid w:val="0080756C"/>
    <w:rsid w:val="008101C1"/>
    <w:rsid w:val="00814502"/>
    <w:rsid w:val="00817E2B"/>
    <w:rsid w:val="00820354"/>
    <w:rsid w:val="00826C27"/>
    <w:rsid w:val="0082777A"/>
    <w:rsid w:val="00831F8F"/>
    <w:rsid w:val="00837A30"/>
    <w:rsid w:val="00843B37"/>
    <w:rsid w:val="00845704"/>
    <w:rsid w:val="00845FF4"/>
    <w:rsid w:val="00853678"/>
    <w:rsid w:val="008541E9"/>
    <w:rsid w:val="0085488A"/>
    <w:rsid w:val="008573B8"/>
    <w:rsid w:val="00860FDD"/>
    <w:rsid w:val="0086125B"/>
    <w:rsid w:val="00861355"/>
    <w:rsid w:val="008626D7"/>
    <w:rsid w:val="00865713"/>
    <w:rsid w:val="008669BD"/>
    <w:rsid w:val="00876546"/>
    <w:rsid w:val="008830AC"/>
    <w:rsid w:val="00884848"/>
    <w:rsid w:val="00886500"/>
    <w:rsid w:val="00890F0B"/>
    <w:rsid w:val="008920CE"/>
    <w:rsid w:val="00894DF4"/>
    <w:rsid w:val="008950F2"/>
    <w:rsid w:val="00897981"/>
    <w:rsid w:val="008A6C4F"/>
    <w:rsid w:val="008A76B0"/>
    <w:rsid w:val="008B21B7"/>
    <w:rsid w:val="008B5873"/>
    <w:rsid w:val="008B7ABC"/>
    <w:rsid w:val="008C3803"/>
    <w:rsid w:val="008D7ED2"/>
    <w:rsid w:val="008E0095"/>
    <w:rsid w:val="008E7AE6"/>
    <w:rsid w:val="008F19E6"/>
    <w:rsid w:val="008F1A3B"/>
    <w:rsid w:val="008F1B97"/>
    <w:rsid w:val="008F3E7B"/>
    <w:rsid w:val="008F620C"/>
    <w:rsid w:val="009015C4"/>
    <w:rsid w:val="00906086"/>
    <w:rsid w:val="00906E8E"/>
    <w:rsid w:val="00907B4D"/>
    <w:rsid w:val="00911258"/>
    <w:rsid w:val="0091485F"/>
    <w:rsid w:val="009158A1"/>
    <w:rsid w:val="00915EBE"/>
    <w:rsid w:val="00923A8C"/>
    <w:rsid w:val="00924E75"/>
    <w:rsid w:val="00927EDB"/>
    <w:rsid w:val="0093016B"/>
    <w:rsid w:val="0094618E"/>
    <w:rsid w:val="00950D71"/>
    <w:rsid w:val="0095187B"/>
    <w:rsid w:val="00952240"/>
    <w:rsid w:val="00962496"/>
    <w:rsid w:val="009626B9"/>
    <w:rsid w:val="009628B2"/>
    <w:rsid w:val="009672C8"/>
    <w:rsid w:val="00971EDA"/>
    <w:rsid w:val="009735F9"/>
    <w:rsid w:val="00973CF0"/>
    <w:rsid w:val="009750A8"/>
    <w:rsid w:val="009751E4"/>
    <w:rsid w:val="00975768"/>
    <w:rsid w:val="00976D88"/>
    <w:rsid w:val="00982F49"/>
    <w:rsid w:val="00984EE9"/>
    <w:rsid w:val="009869DE"/>
    <w:rsid w:val="00990022"/>
    <w:rsid w:val="00992F7B"/>
    <w:rsid w:val="00993745"/>
    <w:rsid w:val="009960F1"/>
    <w:rsid w:val="009A4116"/>
    <w:rsid w:val="009A5AC2"/>
    <w:rsid w:val="009B226C"/>
    <w:rsid w:val="009B5A87"/>
    <w:rsid w:val="009B62E2"/>
    <w:rsid w:val="009C077B"/>
    <w:rsid w:val="009C61A4"/>
    <w:rsid w:val="009C776B"/>
    <w:rsid w:val="009C7E31"/>
    <w:rsid w:val="009D444A"/>
    <w:rsid w:val="009D44D4"/>
    <w:rsid w:val="009D4F61"/>
    <w:rsid w:val="009D65F3"/>
    <w:rsid w:val="009D7A86"/>
    <w:rsid w:val="009D7E91"/>
    <w:rsid w:val="009E17DC"/>
    <w:rsid w:val="009E3337"/>
    <w:rsid w:val="009E43BB"/>
    <w:rsid w:val="009E7563"/>
    <w:rsid w:val="009F2146"/>
    <w:rsid w:val="009F27FE"/>
    <w:rsid w:val="009F2CD8"/>
    <w:rsid w:val="009F48CA"/>
    <w:rsid w:val="009F4FBC"/>
    <w:rsid w:val="009F6669"/>
    <w:rsid w:val="009F6778"/>
    <w:rsid w:val="009F6B2D"/>
    <w:rsid w:val="00A02D9E"/>
    <w:rsid w:val="00A0302F"/>
    <w:rsid w:val="00A03AEF"/>
    <w:rsid w:val="00A05A94"/>
    <w:rsid w:val="00A065AB"/>
    <w:rsid w:val="00A06B4D"/>
    <w:rsid w:val="00A079FE"/>
    <w:rsid w:val="00A11DC6"/>
    <w:rsid w:val="00A12AF0"/>
    <w:rsid w:val="00A12C79"/>
    <w:rsid w:val="00A16550"/>
    <w:rsid w:val="00A16604"/>
    <w:rsid w:val="00A16671"/>
    <w:rsid w:val="00A16713"/>
    <w:rsid w:val="00A21600"/>
    <w:rsid w:val="00A31244"/>
    <w:rsid w:val="00A33EDA"/>
    <w:rsid w:val="00A348BD"/>
    <w:rsid w:val="00A4078F"/>
    <w:rsid w:val="00A44C13"/>
    <w:rsid w:val="00A473C3"/>
    <w:rsid w:val="00A52025"/>
    <w:rsid w:val="00A5293C"/>
    <w:rsid w:val="00A57C56"/>
    <w:rsid w:val="00A619B1"/>
    <w:rsid w:val="00A6384E"/>
    <w:rsid w:val="00A6573E"/>
    <w:rsid w:val="00A70BE0"/>
    <w:rsid w:val="00A7347F"/>
    <w:rsid w:val="00A73B09"/>
    <w:rsid w:val="00A7450F"/>
    <w:rsid w:val="00A75219"/>
    <w:rsid w:val="00A75F01"/>
    <w:rsid w:val="00A855BA"/>
    <w:rsid w:val="00A933BF"/>
    <w:rsid w:val="00A97A90"/>
    <w:rsid w:val="00AA6361"/>
    <w:rsid w:val="00AB642D"/>
    <w:rsid w:val="00AC0A41"/>
    <w:rsid w:val="00AC2783"/>
    <w:rsid w:val="00AC577E"/>
    <w:rsid w:val="00AD03D1"/>
    <w:rsid w:val="00AD0908"/>
    <w:rsid w:val="00AD5049"/>
    <w:rsid w:val="00AE1438"/>
    <w:rsid w:val="00AE2496"/>
    <w:rsid w:val="00AE2BE6"/>
    <w:rsid w:val="00AE31FA"/>
    <w:rsid w:val="00AE33F8"/>
    <w:rsid w:val="00AF0D40"/>
    <w:rsid w:val="00AF1113"/>
    <w:rsid w:val="00AF13A6"/>
    <w:rsid w:val="00AF3DDD"/>
    <w:rsid w:val="00AF4396"/>
    <w:rsid w:val="00B01336"/>
    <w:rsid w:val="00B0446A"/>
    <w:rsid w:val="00B0610B"/>
    <w:rsid w:val="00B066C8"/>
    <w:rsid w:val="00B1302B"/>
    <w:rsid w:val="00B1473A"/>
    <w:rsid w:val="00B303E7"/>
    <w:rsid w:val="00B30991"/>
    <w:rsid w:val="00B3211C"/>
    <w:rsid w:val="00B332A1"/>
    <w:rsid w:val="00B3369A"/>
    <w:rsid w:val="00B339F9"/>
    <w:rsid w:val="00B44BA2"/>
    <w:rsid w:val="00B44BA3"/>
    <w:rsid w:val="00B4576D"/>
    <w:rsid w:val="00B52416"/>
    <w:rsid w:val="00B61AFC"/>
    <w:rsid w:val="00B62918"/>
    <w:rsid w:val="00B64FB3"/>
    <w:rsid w:val="00B71B2C"/>
    <w:rsid w:val="00B72939"/>
    <w:rsid w:val="00B76D71"/>
    <w:rsid w:val="00B80397"/>
    <w:rsid w:val="00B837AF"/>
    <w:rsid w:val="00B854C6"/>
    <w:rsid w:val="00B90F4F"/>
    <w:rsid w:val="00B91F27"/>
    <w:rsid w:val="00B95B45"/>
    <w:rsid w:val="00B96860"/>
    <w:rsid w:val="00B97CBC"/>
    <w:rsid w:val="00BA0D42"/>
    <w:rsid w:val="00BA0E12"/>
    <w:rsid w:val="00BA1A4D"/>
    <w:rsid w:val="00BA461D"/>
    <w:rsid w:val="00BB1D6C"/>
    <w:rsid w:val="00BB4F43"/>
    <w:rsid w:val="00BB710D"/>
    <w:rsid w:val="00BC0B2E"/>
    <w:rsid w:val="00BC309D"/>
    <w:rsid w:val="00BC3F72"/>
    <w:rsid w:val="00BC71E4"/>
    <w:rsid w:val="00BC7C03"/>
    <w:rsid w:val="00BD3CBF"/>
    <w:rsid w:val="00BD70FB"/>
    <w:rsid w:val="00BD78F2"/>
    <w:rsid w:val="00BE034C"/>
    <w:rsid w:val="00BE213C"/>
    <w:rsid w:val="00BE5E21"/>
    <w:rsid w:val="00BF1D2D"/>
    <w:rsid w:val="00BF211D"/>
    <w:rsid w:val="00C0082C"/>
    <w:rsid w:val="00C033A0"/>
    <w:rsid w:val="00C03B9C"/>
    <w:rsid w:val="00C045FB"/>
    <w:rsid w:val="00C06CB6"/>
    <w:rsid w:val="00C129E2"/>
    <w:rsid w:val="00C22932"/>
    <w:rsid w:val="00C236EB"/>
    <w:rsid w:val="00C304B4"/>
    <w:rsid w:val="00C3203E"/>
    <w:rsid w:val="00C330CD"/>
    <w:rsid w:val="00C355D4"/>
    <w:rsid w:val="00C405ED"/>
    <w:rsid w:val="00C4209D"/>
    <w:rsid w:val="00C43D44"/>
    <w:rsid w:val="00C46186"/>
    <w:rsid w:val="00C462A0"/>
    <w:rsid w:val="00C47E91"/>
    <w:rsid w:val="00C5092A"/>
    <w:rsid w:val="00C56C0A"/>
    <w:rsid w:val="00C615A3"/>
    <w:rsid w:val="00C6404D"/>
    <w:rsid w:val="00C66781"/>
    <w:rsid w:val="00C76B18"/>
    <w:rsid w:val="00C7746B"/>
    <w:rsid w:val="00C810AE"/>
    <w:rsid w:val="00C81F48"/>
    <w:rsid w:val="00C84B3B"/>
    <w:rsid w:val="00C9181C"/>
    <w:rsid w:val="00C9350C"/>
    <w:rsid w:val="00C93E45"/>
    <w:rsid w:val="00C94AD0"/>
    <w:rsid w:val="00C94CEC"/>
    <w:rsid w:val="00CA179F"/>
    <w:rsid w:val="00CA18A3"/>
    <w:rsid w:val="00CB28C8"/>
    <w:rsid w:val="00CB5B7C"/>
    <w:rsid w:val="00CB68F0"/>
    <w:rsid w:val="00CB7BCB"/>
    <w:rsid w:val="00CC0CCD"/>
    <w:rsid w:val="00CC4F90"/>
    <w:rsid w:val="00CD16A5"/>
    <w:rsid w:val="00CD1BB1"/>
    <w:rsid w:val="00CD5FFD"/>
    <w:rsid w:val="00CD64F1"/>
    <w:rsid w:val="00CE0BEC"/>
    <w:rsid w:val="00CE3FD4"/>
    <w:rsid w:val="00CE465F"/>
    <w:rsid w:val="00D00BD1"/>
    <w:rsid w:val="00D01C6A"/>
    <w:rsid w:val="00D04B7B"/>
    <w:rsid w:val="00D1134E"/>
    <w:rsid w:val="00D13EFC"/>
    <w:rsid w:val="00D2097C"/>
    <w:rsid w:val="00D20DBC"/>
    <w:rsid w:val="00D21C04"/>
    <w:rsid w:val="00D22F5E"/>
    <w:rsid w:val="00D24163"/>
    <w:rsid w:val="00D26698"/>
    <w:rsid w:val="00D3299F"/>
    <w:rsid w:val="00D34C71"/>
    <w:rsid w:val="00D375FB"/>
    <w:rsid w:val="00D4167A"/>
    <w:rsid w:val="00D500C1"/>
    <w:rsid w:val="00D51270"/>
    <w:rsid w:val="00D5149F"/>
    <w:rsid w:val="00D52F7F"/>
    <w:rsid w:val="00D57775"/>
    <w:rsid w:val="00D61264"/>
    <w:rsid w:val="00D72153"/>
    <w:rsid w:val="00D7719F"/>
    <w:rsid w:val="00D81F72"/>
    <w:rsid w:val="00D932BE"/>
    <w:rsid w:val="00D93D3A"/>
    <w:rsid w:val="00D94814"/>
    <w:rsid w:val="00DA0252"/>
    <w:rsid w:val="00DA5B68"/>
    <w:rsid w:val="00DB6669"/>
    <w:rsid w:val="00DB6A23"/>
    <w:rsid w:val="00DB7B7E"/>
    <w:rsid w:val="00DD21DB"/>
    <w:rsid w:val="00DE3596"/>
    <w:rsid w:val="00DF4F74"/>
    <w:rsid w:val="00DF637C"/>
    <w:rsid w:val="00DF6FC9"/>
    <w:rsid w:val="00DF780A"/>
    <w:rsid w:val="00E0375F"/>
    <w:rsid w:val="00E10275"/>
    <w:rsid w:val="00E2654A"/>
    <w:rsid w:val="00E317B8"/>
    <w:rsid w:val="00E33490"/>
    <w:rsid w:val="00E34809"/>
    <w:rsid w:val="00E354AD"/>
    <w:rsid w:val="00E37165"/>
    <w:rsid w:val="00E419D4"/>
    <w:rsid w:val="00E420C3"/>
    <w:rsid w:val="00E524E6"/>
    <w:rsid w:val="00E537D1"/>
    <w:rsid w:val="00E548F2"/>
    <w:rsid w:val="00E55515"/>
    <w:rsid w:val="00E6279F"/>
    <w:rsid w:val="00E657BD"/>
    <w:rsid w:val="00E718A6"/>
    <w:rsid w:val="00E77AA4"/>
    <w:rsid w:val="00E80F25"/>
    <w:rsid w:val="00E815AE"/>
    <w:rsid w:val="00E82109"/>
    <w:rsid w:val="00E8327A"/>
    <w:rsid w:val="00E85F19"/>
    <w:rsid w:val="00E92827"/>
    <w:rsid w:val="00E935ED"/>
    <w:rsid w:val="00E95496"/>
    <w:rsid w:val="00EA324F"/>
    <w:rsid w:val="00EA3E5F"/>
    <w:rsid w:val="00EA47FD"/>
    <w:rsid w:val="00EA4E9D"/>
    <w:rsid w:val="00EA79DE"/>
    <w:rsid w:val="00EB5B7C"/>
    <w:rsid w:val="00EB7F29"/>
    <w:rsid w:val="00EC0577"/>
    <w:rsid w:val="00EC0D20"/>
    <w:rsid w:val="00EC4E08"/>
    <w:rsid w:val="00EC7030"/>
    <w:rsid w:val="00ED17A3"/>
    <w:rsid w:val="00ED2A54"/>
    <w:rsid w:val="00ED2CC4"/>
    <w:rsid w:val="00ED42E3"/>
    <w:rsid w:val="00ED7388"/>
    <w:rsid w:val="00EE02BE"/>
    <w:rsid w:val="00EE3F4A"/>
    <w:rsid w:val="00EE4771"/>
    <w:rsid w:val="00EE79A8"/>
    <w:rsid w:val="00EE7A4C"/>
    <w:rsid w:val="00EF1A36"/>
    <w:rsid w:val="00EF4ADC"/>
    <w:rsid w:val="00EF59C8"/>
    <w:rsid w:val="00F005E2"/>
    <w:rsid w:val="00F01FB7"/>
    <w:rsid w:val="00F024D1"/>
    <w:rsid w:val="00F043CF"/>
    <w:rsid w:val="00F100EA"/>
    <w:rsid w:val="00F102A7"/>
    <w:rsid w:val="00F13B2F"/>
    <w:rsid w:val="00F31EE2"/>
    <w:rsid w:val="00F37D35"/>
    <w:rsid w:val="00F41B64"/>
    <w:rsid w:val="00F44FE8"/>
    <w:rsid w:val="00F46E63"/>
    <w:rsid w:val="00F521ED"/>
    <w:rsid w:val="00F54CF1"/>
    <w:rsid w:val="00F57815"/>
    <w:rsid w:val="00F7724A"/>
    <w:rsid w:val="00F819D1"/>
    <w:rsid w:val="00F844A4"/>
    <w:rsid w:val="00F86BAD"/>
    <w:rsid w:val="00F92427"/>
    <w:rsid w:val="00F92C81"/>
    <w:rsid w:val="00F93F2D"/>
    <w:rsid w:val="00F94CFD"/>
    <w:rsid w:val="00F9794D"/>
    <w:rsid w:val="00FA5DAC"/>
    <w:rsid w:val="00FB2708"/>
    <w:rsid w:val="00FB2DC5"/>
    <w:rsid w:val="00FB5A7E"/>
    <w:rsid w:val="00FB67F8"/>
    <w:rsid w:val="00FC18F5"/>
    <w:rsid w:val="00FC32DE"/>
    <w:rsid w:val="00FC4A35"/>
    <w:rsid w:val="00FC5781"/>
    <w:rsid w:val="00FD0752"/>
    <w:rsid w:val="00FD3A53"/>
    <w:rsid w:val="00FD41A7"/>
    <w:rsid w:val="00FD5C4A"/>
    <w:rsid w:val="00FE25F1"/>
    <w:rsid w:val="00FE35C2"/>
    <w:rsid w:val="00FE61BD"/>
    <w:rsid w:val="00FF2D3F"/>
    <w:rsid w:val="00FF4B57"/>
    <w:rsid w:val="00FF4F4F"/>
    <w:rsid w:val="00FF55EA"/>
    <w:rsid w:val="00FF5643"/>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B21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13F8-2364-42D4-ABA2-9F02600A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56</Pages>
  <Words>9963</Words>
  <Characters>56791</Characters>
  <Application>Microsoft Office Word</Application>
  <DocSecurity>0</DocSecurity>
  <Lines>473</Lines>
  <Paragraphs>133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18</cp:revision>
  <cp:lastPrinted>2023-05-22T07:18:00Z</cp:lastPrinted>
  <dcterms:created xsi:type="dcterms:W3CDTF">2022-06-22T04:54:00Z</dcterms:created>
  <dcterms:modified xsi:type="dcterms:W3CDTF">2023-08-01T05:09:00Z</dcterms:modified>
</cp:coreProperties>
</file>