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様式</w:t>
      </w:r>
      <w:r w:rsidR="008C3CC2" w:rsidRPr="006D77F4">
        <w:rPr>
          <w:rFonts w:ascii="ＭＳ 明朝" w:eastAsia="ＭＳ 明朝" w:hAnsi="Times New Roman" w:cs="ＭＳ 明朝" w:hint="eastAsia"/>
          <w:color w:val="000000"/>
          <w:kern w:val="0"/>
          <w:sz w:val="24"/>
          <w:szCs w:val="24"/>
        </w:rPr>
        <w:t>①</w:t>
      </w:r>
    </w:p>
    <w:p w:rsidR="0014774E" w:rsidRPr="006D77F4" w:rsidRDefault="0014774E" w:rsidP="0014774E">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0C6985" w:rsidRPr="006D77F4">
        <w:rPr>
          <w:rFonts w:ascii="ＭＳ 明朝" w:eastAsia="ＭＳ 明朝" w:hAnsi="Times New Roman" w:cs="ＭＳ 明朝" w:hint="eastAsia"/>
          <w:color w:val="000000"/>
          <w:kern w:val="0"/>
          <w:sz w:val="24"/>
          <w:szCs w:val="24"/>
        </w:rPr>
        <w:t xml:space="preserve">　</w:t>
      </w:r>
      <w:r w:rsidR="00E817EB" w:rsidRPr="006D77F4">
        <w:rPr>
          <w:rFonts w:ascii="ＭＳ 明朝" w:eastAsia="ＭＳ 明朝" w:hAnsi="Times New Roman" w:cs="ＭＳ 明朝" w:hint="eastAsia"/>
          <w:color w:val="000000"/>
          <w:kern w:val="0"/>
          <w:sz w:val="24"/>
          <w:szCs w:val="24"/>
        </w:rPr>
        <w:t xml:space="preserve">　令和</w:t>
      </w:r>
      <w:r w:rsidR="00F92DC7"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年　　月　　日</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入札保証金免除申請書</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8E6387"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（宛先）</w:t>
      </w:r>
      <w:r w:rsidR="0014774E" w:rsidRPr="006D77F4">
        <w:rPr>
          <w:rFonts w:ascii="ＭＳ 明朝" w:eastAsia="ＭＳ 明朝" w:hAnsi="Times New Roman" w:cs="ＭＳ 明朝" w:hint="eastAsia"/>
          <w:color w:val="000000"/>
          <w:kern w:val="0"/>
          <w:sz w:val="24"/>
          <w:szCs w:val="24"/>
        </w:rPr>
        <w:t>秋田市長</w:t>
      </w:r>
    </w:p>
    <w:p w:rsidR="007C3B24" w:rsidRPr="006D77F4" w:rsidRDefault="0014774E" w:rsidP="006D77F4">
      <w:pPr>
        <w:overflowPunct w:val="0"/>
        <w:ind w:left="4337" w:hangingChars="1800" w:hanging="4337"/>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住</w:t>
      </w:r>
      <w:r w:rsid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所</w:t>
      </w:r>
    </w:p>
    <w:p w:rsidR="007C3B24" w:rsidRPr="006D77F4" w:rsidRDefault="007C3B24" w:rsidP="007C3B24">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bookmarkStart w:id="0" w:name="_GoBack"/>
      <w:bookmarkEnd w:id="0"/>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spacing w:val="19"/>
          <w:kern w:val="0"/>
          <w:sz w:val="24"/>
          <w:szCs w:val="24"/>
          <w:fitText w:val="1631" w:id="-974421504"/>
        </w:rPr>
        <w:t>商号又は名</w:t>
      </w:r>
      <w:r w:rsidRPr="006D77F4">
        <w:rPr>
          <w:rFonts w:ascii="ＭＳ 明朝" w:eastAsia="ＭＳ 明朝" w:hAnsi="Times New Roman" w:cs="ＭＳ 明朝" w:hint="eastAsia"/>
          <w:color w:val="000000"/>
          <w:spacing w:val="1"/>
          <w:kern w:val="0"/>
          <w:sz w:val="24"/>
          <w:szCs w:val="24"/>
          <w:fitText w:val="1631" w:id="-974421504"/>
        </w:rPr>
        <w:t>称</w:t>
      </w:r>
    </w:p>
    <w:p w:rsidR="007C3B24" w:rsidRPr="006D77F4" w:rsidRDefault="007C3B24" w:rsidP="007C3B24">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 xml:space="preserve">代表者職・氏名　　　　　　　　　　　　　</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p>
    <w:p w:rsidR="006D77F4" w:rsidRPr="00780761" w:rsidRDefault="007C14BC" w:rsidP="007C14BC">
      <w:pPr>
        <w:rPr>
          <w:rFonts w:asciiTheme="minorEastAsia" w:hAnsiTheme="minorEastAsia"/>
          <w:sz w:val="24"/>
          <w:szCs w:val="24"/>
        </w:rPr>
      </w:pPr>
      <w:bookmarkStart w:id="1" w:name="OLE_LINK19"/>
      <w:bookmarkStart w:id="2" w:name="OLE_LINK20"/>
      <w:bookmarkStart w:id="3" w:name="OLE_LINK17"/>
      <w:bookmarkStart w:id="4" w:name="OLE_LINK18"/>
      <w:r>
        <w:rPr>
          <w:rFonts w:asciiTheme="minorEastAsia" w:hAnsiTheme="minorEastAsia"/>
          <w:sz w:val="24"/>
          <w:szCs w:val="24"/>
        </w:rPr>
        <w:t xml:space="preserve">１　</w:t>
      </w:r>
      <w:bookmarkStart w:id="5" w:name="OLE_LINK21"/>
      <w:bookmarkStart w:id="6" w:name="OLE_LINK22"/>
      <w:r w:rsidR="003F00D0">
        <w:rPr>
          <w:rFonts w:asciiTheme="minorEastAsia" w:hAnsiTheme="minorEastAsia"/>
          <w:sz w:val="24"/>
          <w:szCs w:val="24"/>
        </w:rPr>
        <w:t>入</w:t>
      </w:r>
      <w:r w:rsidR="003F00D0" w:rsidRPr="00780761">
        <w:rPr>
          <w:rFonts w:asciiTheme="minorEastAsia" w:hAnsiTheme="minorEastAsia"/>
          <w:sz w:val="24"/>
          <w:szCs w:val="24"/>
        </w:rPr>
        <w:t>札保証金の免除を希望する業務</w:t>
      </w:r>
      <w:r w:rsidR="006D77F4" w:rsidRPr="00780761">
        <w:rPr>
          <w:rFonts w:asciiTheme="minorEastAsia" w:hAnsiTheme="minorEastAsia"/>
          <w:sz w:val="24"/>
          <w:szCs w:val="24"/>
        </w:rPr>
        <w:t>の番号を○で囲みます</w:t>
      </w:r>
      <w:bookmarkEnd w:id="1"/>
      <w:bookmarkEnd w:id="2"/>
      <w:r w:rsidR="006D77F4" w:rsidRPr="00780761">
        <w:rPr>
          <w:rFonts w:asciiTheme="minorEastAsia" w:hAnsiTheme="minorEastAsia"/>
          <w:sz w:val="24"/>
          <w:szCs w:val="24"/>
        </w:rPr>
        <w:t>。</w:t>
      </w:r>
      <w:bookmarkEnd w:id="5"/>
      <w:bookmarkEnd w:id="6"/>
    </w:p>
    <w:bookmarkEnd w:id="3"/>
    <w:bookmarkEnd w:id="4"/>
    <w:p w:rsidR="006D77F4" w:rsidRPr="00780761" w:rsidRDefault="003F00D0" w:rsidP="003F00D0">
      <w:pPr>
        <w:tabs>
          <w:tab w:val="left" w:pos="1899"/>
        </w:tabs>
        <w:spacing w:line="120" w:lineRule="auto"/>
        <w:rPr>
          <w:rFonts w:asciiTheme="minorEastAsia" w:hAnsiTheme="minorEastAsia"/>
          <w:sz w:val="24"/>
          <w:szCs w:val="24"/>
        </w:rPr>
      </w:pPr>
      <w:r w:rsidRPr="00780761">
        <w:rPr>
          <w:rFonts w:asciiTheme="minorEastAsia" w:hAnsiTheme="minorEastAsia"/>
          <w:sz w:val="24"/>
          <w:szCs w:val="24"/>
        </w:rPr>
        <w:tab/>
      </w:r>
    </w:p>
    <w:p w:rsidR="006D77F4" w:rsidRPr="00780761" w:rsidRDefault="007C14BC" w:rsidP="006D77F4">
      <w:pPr>
        <w:ind w:left="256"/>
        <w:rPr>
          <w:rFonts w:asciiTheme="minorEastAsia" w:hAnsiTheme="minorEastAsia"/>
          <w:sz w:val="24"/>
          <w:szCs w:val="24"/>
        </w:rPr>
      </w:pPr>
      <w:bookmarkStart w:id="7" w:name="OLE_LINK23"/>
      <w:bookmarkStart w:id="8" w:name="OLE_LINK24"/>
      <w:r w:rsidRPr="00780761">
        <w:rPr>
          <w:rFonts w:ascii="ＭＳ 明朝" w:eastAsia="ＭＳ 明朝" w:hAnsi="ＭＳ 明朝" w:cs="ＭＳ 明朝"/>
          <w:kern w:val="0"/>
          <w:sz w:val="24"/>
          <w:szCs w:val="24"/>
        </w:rPr>
        <w:t>(1)</w:t>
      </w:r>
      <w:bookmarkStart w:id="9" w:name="OLE_LINK3"/>
      <w:bookmarkStart w:id="10" w:name="OLE_LINK4"/>
      <w:r w:rsidRPr="00780761">
        <w:rPr>
          <w:rFonts w:ascii="ＭＳ 明朝" w:eastAsia="ＭＳ 明朝" w:hAnsi="ＭＳ 明朝" w:cs="ＭＳ 明朝"/>
          <w:kern w:val="0"/>
          <w:sz w:val="24"/>
          <w:szCs w:val="24"/>
        </w:rPr>
        <w:t xml:space="preserve"> </w:t>
      </w:r>
      <w:r w:rsidR="006D77F4" w:rsidRPr="00780761">
        <w:rPr>
          <w:rFonts w:asciiTheme="minorEastAsia" w:hAnsiTheme="minorEastAsia"/>
          <w:sz w:val="24"/>
          <w:szCs w:val="24"/>
        </w:rPr>
        <w:t>秋田市立明徳小学校ほか３校　石油ストーブ分解清掃および点検</w:t>
      </w:r>
      <w:bookmarkEnd w:id="9"/>
      <w:bookmarkEnd w:id="10"/>
    </w:p>
    <w:p w:rsidR="006D77F4" w:rsidRPr="00780761" w:rsidRDefault="007C14BC" w:rsidP="006D77F4">
      <w:pPr>
        <w:ind w:left="256"/>
        <w:rPr>
          <w:rFonts w:asciiTheme="minorEastAsia" w:hAnsiTheme="minorEastAsia"/>
          <w:sz w:val="24"/>
          <w:szCs w:val="24"/>
        </w:rPr>
      </w:pPr>
      <w:bookmarkStart w:id="11" w:name="OLE_LINK15"/>
      <w:bookmarkStart w:id="12" w:name="OLE_LINK16"/>
      <w:bookmarkStart w:id="13" w:name="OLE_LINK11"/>
      <w:bookmarkStart w:id="14" w:name="OLE_LINK12"/>
      <w:r w:rsidRPr="00780761">
        <w:rPr>
          <w:rFonts w:ascii="ＭＳ 明朝" w:eastAsia="ＭＳ 明朝" w:hAnsi="ＭＳ 明朝" w:cs="ＭＳ 明朝"/>
          <w:kern w:val="0"/>
          <w:sz w:val="24"/>
          <w:szCs w:val="24"/>
        </w:rPr>
        <w:t>(2)</w:t>
      </w:r>
      <w:bookmarkEnd w:id="11"/>
      <w:bookmarkEnd w:id="12"/>
      <w:r w:rsidRPr="00780761">
        <w:rPr>
          <w:rFonts w:ascii="ＭＳ 明朝" w:eastAsia="ＭＳ 明朝" w:hAnsi="ＭＳ 明朝" w:cs="ＭＳ 明朝"/>
          <w:kern w:val="0"/>
          <w:sz w:val="24"/>
          <w:szCs w:val="24"/>
        </w:rPr>
        <w:t xml:space="preserve"> </w:t>
      </w:r>
      <w:bookmarkEnd w:id="13"/>
      <w:bookmarkEnd w:id="14"/>
      <w:r w:rsidR="00780761" w:rsidRPr="00780761">
        <w:rPr>
          <w:sz w:val="24"/>
          <w:szCs w:val="24"/>
        </w:rPr>
        <w:t>秋田市立川尻小学校ほか５校　石油ストーブ分解清掃および点検</w:t>
      </w:r>
    </w:p>
    <w:p w:rsidR="006D77F4" w:rsidRPr="00780761" w:rsidRDefault="007C14BC" w:rsidP="006D77F4">
      <w:pPr>
        <w:ind w:left="256"/>
        <w:rPr>
          <w:rFonts w:asciiTheme="minorEastAsia" w:hAnsiTheme="minorEastAsia"/>
          <w:sz w:val="24"/>
          <w:szCs w:val="24"/>
        </w:rPr>
      </w:pPr>
      <w:r w:rsidRPr="00780761">
        <w:rPr>
          <w:rFonts w:ascii="ＭＳ 明朝" w:eastAsia="ＭＳ 明朝" w:hAnsi="ＭＳ 明朝" w:cs="ＭＳ 明朝"/>
          <w:kern w:val="0"/>
          <w:sz w:val="24"/>
          <w:szCs w:val="24"/>
        </w:rPr>
        <w:t xml:space="preserve">(3) </w:t>
      </w:r>
      <w:r w:rsidR="00780761" w:rsidRPr="00780761">
        <w:rPr>
          <w:sz w:val="24"/>
          <w:szCs w:val="24"/>
        </w:rPr>
        <w:t>秋田市立旭川小学校ほか４校　石油ストーブ分解清掃および点検</w:t>
      </w:r>
    </w:p>
    <w:p w:rsidR="006D77F4" w:rsidRPr="00780761" w:rsidRDefault="007C14BC" w:rsidP="006D77F4">
      <w:pPr>
        <w:ind w:left="256"/>
        <w:rPr>
          <w:rFonts w:asciiTheme="minorEastAsia" w:hAnsiTheme="minorEastAsia"/>
          <w:sz w:val="24"/>
          <w:szCs w:val="24"/>
        </w:rPr>
      </w:pPr>
      <w:r w:rsidRPr="00780761">
        <w:rPr>
          <w:rFonts w:ascii="ＭＳ 明朝" w:eastAsia="ＭＳ 明朝" w:hAnsi="ＭＳ 明朝" w:cs="ＭＳ 明朝"/>
          <w:kern w:val="0"/>
          <w:sz w:val="24"/>
          <w:szCs w:val="24"/>
        </w:rPr>
        <w:t xml:space="preserve">(4) </w:t>
      </w:r>
      <w:r w:rsidR="00780761" w:rsidRPr="00780761">
        <w:rPr>
          <w:sz w:val="24"/>
          <w:szCs w:val="24"/>
        </w:rPr>
        <w:t xml:space="preserve">秋田市立港北小学校ほか３校　</w:t>
      </w:r>
      <w:r w:rsidR="006D77F4" w:rsidRPr="00780761">
        <w:rPr>
          <w:rFonts w:asciiTheme="minorEastAsia" w:hAnsiTheme="minorEastAsia"/>
          <w:sz w:val="24"/>
          <w:szCs w:val="24"/>
        </w:rPr>
        <w:t>石油ストーブ分解清掃および点検</w:t>
      </w:r>
    </w:p>
    <w:p w:rsidR="006D77F4" w:rsidRPr="00780761" w:rsidRDefault="007C14BC" w:rsidP="006D77F4">
      <w:pPr>
        <w:ind w:left="256"/>
        <w:rPr>
          <w:rFonts w:asciiTheme="minorEastAsia" w:hAnsiTheme="minorEastAsia"/>
          <w:sz w:val="24"/>
          <w:szCs w:val="24"/>
        </w:rPr>
      </w:pPr>
      <w:bookmarkStart w:id="15" w:name="OLE_LINK13"/>
      <w:bookmarkStart w:id="16" w:name="OLE_LINK14"/>
      <w:r w:rsidRPr="00780761">
        <w:rPr>
          <w:rFonts w:ascii="ＭＳ 明朝" w:eastAsia="ＭＳ 明朝" w:hAnsi="ＭＳ 明朝" w:cs="ＭＳ 明朝"/>
          <w:kern w:val="0"/>
          <w:sz w:val="24"/>
          <w:szCs w:val="24"/>
        </w:rPr>
        <w:t xml:space="preserve">(5) </w:t>
      </w:r>
      <w:bookmarkEnd w:id="15"/>
      <w:bookmarkEnd w:id="16"/>
      <w:r w:rsidR="00780761" w:rsidRPr="00780761">
        <w:rPr>
          <w:sz w:val="24"/>
          <w:szCs w:val="24"/>
        </w:rPr>
        <w:t>秋田市立四ツ小屋小学校ほか４校</w:t>
      </w:r>
      <w:r w:rsidR="006D77F4" w:rsidRPr="00780761">
        <w:rPr>
          <w:rFonts w:asciiTheme="minorEastAsia" w:hAnsiTheme="minorEastAsia"/>
          <w:sz w:val="24"/>
          <w:szCs w:val="24"/>
        </w:rPr>
        <w:t xml:space="preserve">　石油ストーブ分解清掃および点検</w:t>
      </w:r>
    </w:p>
    <w:p w:rsidR="006D77F4" w:rsidRPr="00780761" w:rsidRDefault="007C14BC" w:rsidP="006D77F4">
      <w:pPr>
        <w:ind w:left="256"/>
        <w:rPr>
          <w:rFonts w:asciiTheme="minorEastAsia" w:hAnsiTheme="minorEastAsia"/>
          <w:sz w:val="24"/>
          <w:szCs w:val="24"/>
        </w:rPr>
      </w:pPr>
      <w:r w:rsidRPr="00780761">
        <w:rPr>
          <w:rFonts w:ascii="ＭＳ 明朝" w:eastAsia="ＭＳ 明朝" w:hAnsi="ＭＳ 明朝" w:cs="ＭＳ 明朝"/>
          <w:kern w:val="0"/>
          <w:sz w:val="24"/>
          <w:szCs w:val="24"/>
        </w:rPr>
        <w:t xml:space="preserve">(6) </w:t>
      </w:r>
      <w:r w:rsidR="00780761" w:rsidRPr="00780761">
        <w:rPr>
          <w:sz w:val="24"/>
          <w:szCs w:val="24"/>
        </w:rPr>
        <w:t>秋田市立秋田南中学校ほか２校</w:t>
      </w:r>
      <w:r w:rsidR="006D77F4" w:rsidRPr="00780761">
        <w:rPr>
          <w:rFonts w:asciiTheme="minorEastAsia" w:hAnsiTheme="minorEastAsia"/>
          <w:sz w:val="24"/>
          <w:szCs w:val="24"/>
        </w:rPr>
        <w:t xml:space="preserve">　石油ストーブ分解清掃および点検</w:t>
      </w:r>
    </w:p>
    <w:p w:rsidR="0014774E" w:rsidRPr="006D77F4" w:rsidRDefault="007C14BC" w:rsidP="006D77F4">
      <w:pPr>
        <w:ind w:left="256"/>
        <w:rPr>
          <w:rFonts w:asciiTheme="minorEastAsia" w:hAnsiTheme="minorEastAsia"/>
          <w:sz w:val="24"/>
          <w:szCs w:val="24"/>
        </w:rPr>
      </w:pPr>
      <w:r w:rsidRPr="00780761">
        <w:rPr>
          <w:rFonts w:ascii="ＭＳ 明朝" w:eastAsia="ＭＳ 明朝" w:hAnsi="ＭＳ 明朝" w:cs="ＭＳ 明朝"/>
          <w:kern w:val="0"/>
          <w:sz w:val="24"/>
          <w:szCs w:val="24"/>
        </w:rPr>
        <w:t xml:space="preserve">(7) </w:t>
      </w:r>
      <w:r w:rsidR="00780761" w:rsidRPr="00780761">
        <w:rPr>
          <w:sz w:val="24"/>
          <w:szCs w:val="24"/>
        </w:rPr>
        <w:t xml:space="preserve">秋田市立秋田東中学校ほか３校　</w:t>
      </w:r>
      <w:r w:rsidR="006D77F4" w:rsidRPr="00780761">
        <w:rPr>
          <w:rFonts w:asciiTheme="minorEastAsia" w:hAnsiTheme="minorEastAsia"/>
          <w:sz w:val="24"/>
          <w:szCs w:val="24"/>
        </w:rPr>
        <w:t>石油ストーブ分解清掃および点検</w:t>
      </w:r>
      <w:bookmarkEnd w:id="7"/>
      <w:bookmarkEnd w:id="8"/>
      <w:r w:rsidR="00404C5A" w:rsidRPr="00780761">
        <w:rPr>
          <w:rFonts w:ascii="ＭＳ 明朝" w:eastAsia="ＭＳ 明朝" w:hAnsi="Times New Roman" w:cs="ＭＳ 明朝" w:hint="eastAsia"/>
          <w:color w:val="000000"/>
          <w:kern w:val="0"/>
          <w:sz w:val="24"/>
          <w:szCs w:val="24"/>
        </w:rPr>
        <w:t xml:space="preserve">　　</w:t>
      </w:r>
      <w:r w:rsidR="00404C5A" w:rsidRPr="006D77F4">
        <w:rPr>
          <w:rFonts w:ascii="ＭＳ 明朝" w:eastAsia="ＭＳ 明朝" w:hAnsi="Times New Roman" w:cs="ＭＳ 明朝" w:hint="eastAsia"/>
          <w:color w:val="000000"/>
          <w:kern w:val="0"/>
          <w:sz w:val="24"/>
          <w:szCs w:val="24"/>
        </w:rPr>
        <w:t xml:space="preserve">　　　</w:t>
      </w:r>
    </w:p>
    <w:p w:rsidR="00404C5A" w:rsidRPr="007C14BC"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6D77F4" w:rsidRDefault="007C14BC" w:rsidP="0014774E">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２</w:t>
      </w:r>
      <w:r w:rsidR="0014774E" w:rsidRPr="006D77F4">
        <w:rPr>
          <w:rFonts w:ascii="ＭＳ 明朝" w:eastAsia="ＭＳ 明朝" w:hAnsi="Times New Roman" w:cs="ＭＳ 明朝" w:hint="eastAsia"/>
          <w:color w:val="000000"/>
          <w:kern w:val="0"/>
          <w:sz w:val="24"/>
          <w:szCs w:val="24"/>
        </w:rPr>
        <w:t xml:space="preserve">　免除を受けようとする理由　　</w:t>
      </w:r>
      <w:r w:rsidR="0014774E" w:rsidRPr="006D77F4">
        <w:rPr>
          <w:rFonts w:ascii="ＭＳ 明朝" w:eastAsia="ＭＳ 明朝" w:hAnsi="Times New Roman" w:cs="ＭＳ 明朝" w:hint="eastAsia"/>
          <w:color w:val="000000"/>
          <w:kern w:val="0"/>
          <w:sz w:val="24"/>
          <w:szCs w:val="24"/>
          <w:u w:val="single" w:color="000000"/>
        </w:rPr>
        <w:t xml:space="preserve">該当事由　　　</w:t>
      </w:r>
    </w:p>
    <w:p w:rsidR="00404C5A" w:rsidRPr="006D77F4" w:rsidRDefault="00404C5A" w:rsidP="00404C5A">
      <w:pPr>
        <w:overflowPunct w:val="0"/>
        <w:ind w:left="482" w:hangingChars="200" w:hanging="482"/>
        <w:textAlignment w:val="baseline"/>
        <w:rPr>
          <w:rFonts w:ascii="ＭＳ 明朝" w:eastAsia="ＭＳ 明朝" w:hAnsi="Times New Roman" w:cs="ＭＳ 明朝"/>
          <w:color w:val="FF0000"/>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color w:val="FF0000"/>
          <w:kern w:val="0"/>
          <w:sz w:val="24"/>
          <w:szCs w:val="24"/>
        </w:rPr>
        <w:t xml:space="preserve">　</w:t>
      </w:r>
      <w:bookmarkStart w:id="17" w:name="OLE_LINK1"/>
      <w:bookmarkStart w:id="18" w:name="OLE_LINK2"/>
      <w:bookmarkStart w:id="19" w:name="OLE_LINK9"/>
      <w:bookmarkStart w:id="20" w:name="OLE_LINK10"/>
      <w:r w:rsidRPr="006D77F4">
        <w:rPr>
          <w:rFonts w:ascii="ＭＳ 明朝" w:eastAsia="ＭＳ 明朝" w:hAnsi="ＭＳ 明朝" w:cs="ＭＳ 明朝"/>
          <w:kern w:val="0"/>
          <w:sz w:val="24"/>
          <w:szCs w:val="24"/>
        </w:rPr>
        <w:t>(1)</w:t>
      </w:r>
      <w:bookmarkEnd w:id="17"/>
      <w:bookmarkEnd w:id="18"/>
      <w:r w:rsidRPr="006D77F4">
        <w:rPr>
          <w:rFonts w:ascii="ＭＳ 明朝" w:eastAsia="ＭＳ 明朝" w:hAnsi="ＭＳ 明朝" w:cs="ＭＳ 明朝"/>
          <w:kern w:val="0"/>
          <w:sz w:val="24"/>
          <w:szCs w:val="24"/>
        </w:rPr>
        <w:t xml:space="preserve"> </w:t>
      </w:r>
      <w:bookmarkEnd w:id="19"/>
      <w:bookmarkEnd w:id="20"/>
      <w:r w:rsidRPr="006D77F4">
        <w:rPr>
          <w:rFonts w:ascii="ＭＳ 明朝" w:eastAsia="ＭＳ 明朝" w:hAnsi="Times New Roman" w:cs="ＭＳ 明朝" w:hint="eastAsia"/>
          <w:kern w:val="0"/>
          <w:sz w:val="24"/>
          <w:szCs w:val="24"/>
        </w:rPr>
        <w:t>保険会社との間に市を被保険者とする入札保証保険契約の締結がなされてい　　る</w:t>
      </w:r>
      <w:r w:rsidR="00404C5A" w:rsidRPr="006D77F4">
        <w:rPr>
          <w:rFonts w:ascii="ＭＳ 明朝" w:eastAsia="ＭＳ 明朝" w:hAnsi="Times New Roman" w:cs="ＭＳ 明朝" w:hint="eastAsia"/>
          <w:kern w:val="0"/>
          <w:sz w:val="24"/>
          <w:szCs w:val="24"/>
        </w:rPr>
        <w:t>ため</w:t>
      </w:r>
      <w:r w:rsidRPr="006D77F4">
        <w:rPr>
          <w:rFonts w:ascii="ＭＳ 明朝" w:eastAsia="ＭＳ 明朝" w:hAnsi="Times New Roman" w:cs="ＭＳ 明朝" w:hint="eastAsia"/>
          <w:kern w:val="0"/>
          <w:sz w:val="24"/>
          <w:szCs w:val="24"/>
        </w:rPr>
        <w:t>。</w:t>
      </w:r>
    </w:p>
    <w:p w:rsidR="00404C5A" w:rsidRPr="006D77F4" w:rsidRDefault="00404C5A" w:rsidP="00404C5A">
      <w:pPr>
        <w:overflowPunct w:val="0"/>
        <w:ind w:left="482" w:hangingChars="200" w:hanging="482"/>
        <w:textAlignment w:val="baseline"/>
        <w:rPr>
          <w:rFonts w:ascii="ＭＳ 明朝" w:eastAsia="ＭＳ 明朝" w:hAnsi="Times New Roman" w:cs="ＭＳ 明朝"/>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w:t>
      </w:r>
      <w:r w:rsidRPr="006D77F4">
        <w:rPr>
          <w:rFonts w:ascii="ＭＳ 明朝" w:eastAsia="ＭＳ 明朝" w:hAnsi="ＭＳ 明朝" w:cs="ＭＳ 明朝"/>
          <w:kern w:val="0"/>
          <w:sz w:val="24"/>
          <w:szCs w:val="24"/>
        </w:rPr>
        <w:t xml:space="preserve">(2) </w:t>
      </w:r>
      <w:r w:rsidRPr="006D77F4">
        <w:rPr>
          <w:rFonts w:ascii="ＭＳ 明朝" w:eastAsia="ＭＳ 明朝" w:hAnsi="Times New Roman" w:cs="ＭＳ 明朝" w:hint="eastAsia"/>
          <w:kern w:val="0"/>
          <w:sz w:val="24"/>
          <w:szCs w:val="24"/>
        </w:rPr>
        <w:t>過去２年間に市、国</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特殊法人等を含む。</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又は他の地方公共団体と種類およ　　び規模をほぼ同じくする契約を数回（２回）以上にわたって締結し、これらを</w:t>
      </w:r>
    </w:p>
    <w:p w:rsidR="0014774E" w:rsidRPr="006D77F4" w:rsidRDefault="0014774E" w:rsidP="0014774E">
      <w:pPr>
        <w:overflowPunct w:val="0"/>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RPr="006D77F4" w:rsidTr="00404C5A">
        <w:tc>
          <w:tcPr>
            <w:tcW w:w="212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契約件名</w:t>
            </w:r>
          </w:p>
        </w:tc>
        <w:tc>
          <w:tcPr>
            <w:tcW w:w="1701"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契約相手先</w:t>
            </w:r>
          </w:p>
        </w:tc>
        <w:tc>
          <w:tcPr>
            <w:tcW w:w="127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契約金額</w:t>
            </w:r>
          </w:p>
        </w:tc>
        <w:tc>
          <w:tcPr>
            <w:tcW w:w="1559"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契約年月日</w:t>
            </w:r>
          </w:p>
        </w:tc>
        <w:tc>
          <w:tcPr>
            <w:tcW w:w="1418"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履行年月日</w:t>
            </w:r>
          </w:p>
        </w:tc>
        <w:tc>
          <w:tcPr>
            <w:tcW w:w="850"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備考</w:t>
            </w:r>
          </w:p>
        </w:tc>
      </w:tr>
      <w:tr w:rsidR="00404C5A" w:rsidRPr="006D77F4" w:rsidTr="00404C5A">
        <w:trPr>
          <w:trHeight w:val="91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RPr="006D77F4" w:rsidTr="00404C5A">
        <w:trPr>
          <w:trHeight w:val="89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Pr="006D77F4" w:rsidRDefault="0014774E" w:rsidP="00104AD1">
      <w:pPr>
        <w:overflowPunct w:val="0"/>
        <w:ind w:left="482" w:hangingChars="200" w:hanging="482"/>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注１　保険会社との間に入札保証保険契約を締結している場合は、当該入札保証保険契約に係る保険証券（写し）を添付すること。</w:t>
      </w:r>
    </w:p>
    <w:p w:rsidR="0014774E" w:rsidRDefault="00104AD1" w:rsidP="00104AD1">
      <w:pPr>
        <w:overflowPunct w:val="0"/>
        <w:ind w:left="482" w:hangingChars="200" w:hanging="482"/>
        <w:textAlignment w:val="baseline"/>
        <w:rPr>
          <w:rFonts w:ascii="ＭＳ 明朝" w:eastAsia="ＭＳ 明朝" w:hAnsi="Times New Roman" w:cs="ＭＳ 明朝"/>
          <w:color w:val="000000"/>
          <w:kern w:val="0"/>
          <w:szCs w:val="21"/>
        </w:rPr>
      </w:pPr>
      <w:bookmarkStart w:id="21" w:name="OLE_LINK7"/>
      <w:bookmarkStart w:id="22" w:name="OLE_LINK8"/>
      <w:r w:rsidRPr="006D77F4">
        <w:rPr>
          <w:rFonts w:ascii="ＭＳ 明朝" w:eastAsia="ＭＳ 明朝" w:hAnsi="Times New Roman" w:cs="ＭＳ 明朝" w:hint="eastAsia"/>
          <w:color w:val="000000"/>
          <w:kern w:val="0"/>
          <w:sz w:val="24"/>
          <w:szCs w:val="24"/>
        </w:rPr>
        <w:t>注</w:t>
      </w:r>
      <w:r w:rsidR="0014774E" w:rsidRPr="006D77F4">
        <w:rPr>
          <w:rFonts w:ascii="ＭＳ 明朝" w:eastAsia="ＭＳ 明朝" w:hAnsi="Times New Roman" w:cs="ＭＳ 明朝" w:hint="eastAsia"/>
          <w:color w:val="000000"/>
          <w:kern w:val="0"/>
          <w:sz w:val="24"/>
          <w:szCs w:val="24"/>
        </w:rPr>
        <w:t>２</w:t>
      </w:r>
      <w:bookmarkEnd w:id="21"/>
      <w:bookmarkEnd w:id="22"/>
      <w:r w:rsidR="0014774E" w:rsidRPr="006D77F4">
        <w:rPr>
          <w:rFonts w:ascii="ＭＳ 明朝" w:eastAsia="ＭＳ 明朝" w:hAnsi="Times New Roman" w:cs="ＭＳ 明朝" w:hint="eastAsia"/>
          <w:color w:val="000000"/>
          <w:kern w:val="0"/>
          <w:sz w:val="24"/>
          <w:szCs w:val="24"/>
        </w:rPr>
        <w:t xml:space="preserve">　市、国（特殊法人等を含む。）又は他の地方公共団体との契約に係る実績については、その実績に係る証明書又は契約書の写しを添付すること</w:t>
      </w:r>
      <w:r w:rsidR="0014774E" w:rsidRPr="0014774E">
        <w:rPr>
          <w:rFonts w:ascii="ＭＳ 明朝" w:eastAsia="ＭＳ 明朝" w:hAnsi="Times New Roman" w:cs="ＭＳ 明朝" w:hint="eastAsia"/>
          <w:color w:val="000000"/>
          <w:kern w:val="0"/>
          <w:szCs w:val="21"/>
        </w:rPr>
        <w:t>。</w:t>
      </w:r>
    </w:p>
    <w:p w:rsidR="006D77F4" w:rsidRPr="0014774E" w:rsidRDefault="006D77F4" w:rsidP="00104AD1">
      <w:pPr>
        <w:overflowPunct w:val="0"/>
        <w:ind w:left="482" w:hangingChars="200" w:hanging="482"/>
        <w:textAlignment w:val="baseline"/>
        <w:rPr>
          <w:rFonts w:ascii="ＭＳ 明朝" w:eastAsia="ＭＳ 明朝" w:hAnsi="Times New Roman" w:cs="Times New Roman"/>
          <w:color w:val="000000"/>
          <w:kern w:val="0"/>
          <w:szCs w:val="21"/>
        </w:rPr>
      </w:pPr>
      <w:r w:rsidRPr="006D77F4">
        <w:rPr>
          <w:rFonts w:ascii="ＭＳ 明朝" w:eastAsia="ＭＳ 明朝" w:hAnsi="Times New Roman" w:cs="ＭＳ 明朝" w:hint="eastAsia"/>
          <w:color w:val="000000"/>
          <w:kern w:val="0"/>
          <w:sz w:val="24"/>
          <w:szCs w:val="24"/>
        </w:rPr>
        <w:t>注</w:t>
      </w:r>
      <w:r>
        <w:rPr>
          <w:rFonts w:ascii="ＭＳ 明朝" w:eastAsia="ＭＳ 明朝" w:hAnsi="Times New Roman" w:cs="ＭＳ 明朝" w:hint="eastAsia"/>
          <w:color w:val="000000"/>
          <w:kern w:val="0"/>
          <w:sz w:val="24"/>
          <w:szCs w:val="24"/>
        </w:rPr>
        <w:t>３　１つの業務につき１枚提出してください。</w:t>
      </w:r>
    </w:p>
    <w:sectPr w:rsidR="006D77F4" w:rsidRPr="0014774E" w:rsidSect="006D77F4">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59"/>
  <w:displayHorizontalDrawingGridEvery w:val="0"/>
  <w:displayVerticalDrawingGridEvery w:val="2"/>
  <w:characterSpacingControl w:val="compressPunctuation"/>
  <w:hdrShapeDefaults>
    <o:shapedefaults v:ext="edit" spidmax="2867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953E1"/>
    <w:rsid w:val="003A496C"/>
    <w:rsid w:val="003F00D0"/>
    <w:rsid w:val="003F04D1"/>
    <w:rsid w:val="003F533A"/>
    <w:rsid w:val="00404C5A"/>
    <w:rsid w:val="00486BC9"/>
    <w:rsid w:val="00491288"/>
    <w:rsid w:val="004A361A"/>
    <w:rsid w:val="005E573B"/>
    <w:rsid w:val="005F0DC2"/>
    <w:rsid w:val="006916A7"/>
    <w:rsid w:val="006D77F4"/>
    <w:rsid w:val="00780761"/>
    <w:rsid w:val="007C14BC"/>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E0EB-7E65-49AE-9777-2803BAD2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あべち</cp:lastModifiedBy>
  <cp:revision>15</cp:revision>
  <cp:lastPrinted>2015-03-01T08:11:00Z</cp:lastPrinted>
  <dcterms:created xsi:type="dcterms:W3CDTF">2016-06-13T10:24:00Z</dcterms:created>
  <dcterms:modified xsi:type="dcterms:W3CDTF">2025-06-12T06:02:00Z</dcterms:modified>
</cp:coreProperties>
</file>