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24" w:rsidRDefault="00275924">
      <w:pPr>
        <w:adjustRightInd/>
        <w:rPr>
          <w:rFonts w:hAnsi="Times New Roman" w:cs="Times New Roman"/>
          <w:spacing w:val="34"/>
        </w:rPr>
      </w:pPr>
      <w:r>
        <w:rPr>
          <w:rFonts w:hint="eastAsia"/>
        </w:rPr>
        <w:t>様式第１号</w:t>
      </w:r>
    </w:p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Default="00275924">
      <w:pPr>
        <w:adjustRightInd/>
        <w:spacing w:line="518" w:lineRule="exact"/>
        <w:rPr>
          <w:rFonts w:hAnsi="Times New Roman" w:cs="Times New Roman"/>
          <w:spacing w:val="34"/>
        </w:rPr>
      </w:pPr>
      <w:r>
        <w:t xml:space="preserve">              </w:t>
      </w:r>
      <w:r>
        <w:rPr>
          <w:rFonts w:hint="eastAsia"/>
          <w:spacing w:val="36"/>
          <w:sz w:val="40"/>
          <w:szCs w:val="40"/>
        </w:rPr>
        <w:t>補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助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金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交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付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申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請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書</w:t>
      </w:r>
    </w:p>
    <w:tbl>
      <w:tblPr>
        <w:tblW w:w="916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9"/>
        <w:gridCol w:w="1549"/>
        <w:gridCol w:w="4133"/>
        <w:gridCol w:w="258"/>
      </w:tblGrid>
      <w:tr w:rsidR="00275924" w:rsidTr="00223597">
        <w:tc>
          <w:tcPr>
            <w:tcW w:w="916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           </w:t>
            </w:r>
            <w:r w:rsidR="00BA45ED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  <w:spacing w:val="8"/>
                <w:sz w:val="24"/>
                <w:szCs w:val="24"/>
              </w:rPr>
              <w:t>（</w:t>
            </w:r>
            <w:r w:rsidR="00FD6D68">
              <w:rPr>
                <w:rFonts w:hint="eastAsia"/>
                <w:spacing w:val="8"/>
                <w:sz w:val="24"/>
                <w:szCs w:val="24"/>
              </w:rPr>
              <w:t>あて</w:t>
            </w:r>
            <w:r>
              <w:rPr>
                <w:rFonts w:hint="eastAsia"/>
                <w:spacing w:val="8"/>
                <w:sz w:val="24"/>
                <w:szCs w:val="24"/>
              </w:rPr>
              <w:t xml:space="preserve">先）秋田市長　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住　　　所</w:t>
            </w:r>
          </w:p>
        </w:tc>
      </w:tr>
      <w:tr w:rsidR="00275924" w:rsidTr="00223597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団　体　名</w:t>
            </w:r>
          </w:p>
        </w:tc>
      </w:tr>
      <w:tr w:rsidR="00275924" w:rsidTr="00223597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 w:rsidP="00FD6D68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代表者氏名</w:t>
            </w:r>
            <w:r>
              <w:t xml:space="preserve">                               </w:t>
            </w:r>
            <w:r>
              <w:rPr>
                <w:spacing w:val="-4"/>
                <w:sz w:val="14"/>
                <w:szCs w:val="14"/>
              </w:rPr>
              <w:t xml:space="preserve">  </w:t>
            </w:r>
          </w:p>
        </w:tc>
      </w:tr>
      <w:tr w:rsidR="00275924" w:rsidTr="00223597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連　絡　先</w:t>
            </w:r>
            <w:r>
              <w:t xml:space="preserve"> (TEL)  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spacing w:val="-8"/>
                <w:sz w:val="14"/>
                <w:szCs w:val="14"/>
              </w:rPr>
              <w:t>（担当者）</w:t>
            </w:r>
          </w:p>
        </w:tc>
      </w:tr>
      <w:tr w:rsidR="00275924" w:rsidTr="00223597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34"/>
              </w:rPr>
            </w:pPr>
            <w:r>
              <w:t xml:space="preserve">            </w:t>
            </w:r>
            <w:r>
              <w:rPr>
                <w:rFonts w:hint="eastAsia"/>
                <w:spacing w:val="4"/>
                <w:sz w:val="22"/>
                <w:szCs w:val="22"/>
              </w:rPr>
              <w:t>補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助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金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の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交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付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に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つ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て（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申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）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 w:rsidP="00223597">
            <w:pPr>
              <w:kinsoku w:val="0"/>
              <w:overflowPunct w:val="0"/>
              <w:autoSpaceDE w:val="0"/>
              <w:autoSpaceDN w:val="0"/>
              <w:spacing w:line="310" w:lineRule="atLeast"/>
              <w:ind w:left="512" w:hangingChars="200" w:hanging="512"/>
              <w:rPr>
                <w:rFonts w:hAnsi="Times New Roman" w:cs="Times New Roman"/>
                <w:spacing w:val="3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="0080171F">
              <w:rPr>
                <w:rFonts w:hint="eastAsia"/>
              </w:rPr>
              <w:t xml:space="preserve"> </w:t>
            </w:r>
            <w:r w:rsidR="00FD6D68">
              <w:rPr>
                <w:rFonts w:hint="eastAsia"/>
              </w:rPr>
              <w:t>令和</w:t>
            </w:r>
            <w:r w:rsidR="004C3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年度において、次のとおり補助金の交付を受けたいので、秋田市</w:t>
            </w:r>
            <w:r w:rsidR="00BA4AE3">
              <w:rPr>
                <w:rFonts w:hint="eastAsia"/>
              </w:rPr>
              <w:t>商工貿易振興課</w:t>
            </w:r>
            <w:r>
              <w:rPr>
                <w:rFonts w:hint="eastAsia"/>
              </w:rPr>
              <w:t>関係補助金交付要綱第３条に基づき、申請します。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005285" w:rsidRDefault="00275924" w:rsidP="00223597">
            <w:pPr>
              <w:kinsoku w:val="0"/>
              <w:overflowPunct w:val="0"/>
              <w:autoSpaceDE w:val="0"/>
              <w:autoSpaceDN w:val="0"/>
              <w:spacing w:line="310" w:lineRule="atLeast"/>
              <w:ind w:left="4736" w:hangingChars="1850" w:hanging="4736"/>
            </w:pPr>
            <w:r>
              <w:t xml:space="preserve">       </w:t>
            </w:r>
            <w:r>
              <w:rPr>
                <w:rFonts w:hint="eastAsia"/>
              </w:rPr>
              <w:t>１．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561AD5">
              <w:t xml:space="preserve">      </w:t>
            </w:r>
            <w:r w:rsidR="00223597">
              <w:rPr>
                <w:rFonts w:hint="eastAsia"/>
              </w:rPr>
              <w:t>商店街・</w:t>
            </w:r>
            <w:r w:rsidR="00561AD5">
              <w:rPr>
                <w:rFonts w:hint="eastAsia"/>
              </w:rPr>
              <w:t>地域中小企業団体等</w:t>
            </w:r>
            <w:r w:rsidR="00223597">
              <w:rPr>
                <w:rFonts w:hint="eastAsia"/>
              </w:rPr>
              <w:t>消費</w:t>
            </w:r>
          </w:p>
          <w:p w:rsidR="00275924" w:rsidRDefault="00223597" w:rsidP="00005285">
            <w:pPr>
              <w:kinsoku w:val="0"/>
              <w:overflowPunct w:val="0"/>
              <w:autoSpaceDE w:val="0"/>
              <w:autoSpaceDN w:val="0"/>
              <w:spacing w:line="310" w:lineRule="atLeast"/>
              <w:ind w:leftChars="1800" w:left="4608" w:firstLineChars="50" w:firstLine="128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拡大</w:t>
            </w:r>
            <w:r w:rsidR="00561AD5">
              <w:rPr>
                <w:rFonts w:hint="eastAsia"/>
              </w:rPr>
              <w:t>支援事業</w:t>
            </w:r>
            <w:r w:rsidR="001E3B6E">
              <w:rPr>
                <w:rFonts w:hint="eastAsia"/>
              </w:rPr>
              <w:t>費</w:t>
            </w:r>
            <w:r w:rsidR="00275924">
              <w:rPr>
                <w:rFonts w:hint="eastAsia"/>
              </w:rPr>
              <w:t>補助金</w:t>
            </w:r>
          </w:p>
        </w:tc>
      </w:tr>
      <w:tr w:rsidR="00275924" w:rsidTr="00223597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005285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</w:pPr>
            <w:r>
              <w:t xml:space="preserve">       </w:t>
            </w:r>
            <w:r>
              <w:rPr>
                <w:rFonts w:hint="eastAsia"/>
              </w:rPr>
              <w:t>２．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補助事業の種類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補助事業の種類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561AD5">
              <w:t xml:space="preserve">      </w:t>
            </w:r>
            <w:r w:rsidR="00223597">
              <w:rPr>
                <w:rFonts w:hint="eastAsia"/>
              </w:rPr>
              <w:t>商店街・地域中小企業団体等消費</w:t>
            </w:r>
          </w:p>
          <w:p w:rsidR="00275924" w:rsidRDefault="00223597" w:rsidP="00005285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1850" w:firstLine="4736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拡大支援事業</w:t>
            </w:r>
          </w:p>
        </w:tc>
      </w:tr>
      <w:tr w:rsidR="00275924" w:rsidTr="00223597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３．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補助金の使用目的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補助金の使用目的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</w:p>
        </w:tc>
      </w:tr>
      <w:tr w:rsidR="00275924" w:rsidTr="00223597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４．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補助金申請額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補助金申請額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>
              <w:rPr>
                <w:rFonts w:hint="eastAsia"/>
              </w:rPr>
              <w:t>￥</w:t>
            </w:r>
          </w:p>
        </w:tc>
      </w:tr>
      <w:tr w:rsidR="00275924" w:rsidTr="00223597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4095" w:rsidRPr="008A4095" w:rsidRDefault="008A4095" w:rsidP="008A4095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  <w:sz w:val="16"/>
              </w:rPr>
            </w:pPr>
            <w:r>
              <w:rPr>
                <w:rFonts w:hAnsi="Times New Roman" w:cs="Times New Roman" w:hint="eastAsia"/>
                <w:spacing w:val="34"/>
                <w:sz w:val="16"/>
              </w:rPr>
              <w:t>※</w:t>
            </w:r>
            <w:r w:rsidRPr="008A4095">
              <w:rPr>
                <w:rFonts w:hAnsi="Times New Roman" w:cs="Times New Roman" w:hint="eastAsia"/>
                <w:spacing w:val="34"/>
                <w:sz w:val="16"/>
              </w:rPr>
              <w:t>千円未満切捨て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Pr="00393A55" w:rsidRDefault="00275924" w:rsidP="00393A55">
            <w:pPr>
              <w:kinsoku w:val="0"/>
              <w:overflowPunct w:val="0"/>
              <w:autoSpaceDE w:val="0"/>
              <w:autoSpaceDN w:val="0"/>
              <w:spacing w:line="310" w:lineRule="atLeast"/>
            </w:pPr>
            <w:r>
              <w:t xml:space="preserve">       </w:t>
            </w:r>
            <w:r>
              <w:rPr>
                <w:rFonts w:hint="eastAsia"/>
              </w:rPr>
              <w:t>５．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補助事業の実施期間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補助事業の実施期間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>
              <w:rPr>
                <w:rFonts w:hint="eastAsia"/>
              </w:rPr>
              <w:t>自</w:t>
            </w:r>
            <w:r>
              <w:t xml:space="preserve">  </w:t>
            </w:r>
            <w:r w:rsidR="00571520">
              <w:rPr>
                <w:rFonts w:hint="eastAsia"/>
              </w:rPr>
              <w:t xml:space="preserve">　 </w:t>
            </w:r>
            <w:r w:rsidR="00561AD5">
              <w:rPr>
                <w:rFonts w:hint="eastAsia"/>
              </w:rPr>
              <w:t>令和</w:t>
            </w:r>
            <w:r w:rsidR="00F75823">
              <w:t xml:space="preserve">　</w:t>
            </w:r>
            <w:r w:rsidR="00F758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93A55">
              <w:rPr>
                <w:rFonts w:hint="eastAsia"/>
              </w:rPr>
              <w:t xml:space="preserve">　 </w:t>
            </w:r>
            <w:r w:rsidR="00561A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61AD5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日</w:t>
            </w:r>
          </w:p>
        </w:tc>
      </w:tr>
      <w:tr w:rsidR="00223597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23597" w:rsidRDefault="00223597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Pr="00571520" w:rsidRDefault="00275924" w:rsidP="00571520">
            <w:pPr>
              <w:kinsoku w:val="0"/>
              <w:overflowPunct w:val="0"/>
              <w:autoSpaceDE w:val="0"/>
              <w:autoSpaceDN w:val="0"/>
              <w:spacing w:line="310" w:lineRule="atLeast"/>
            </w:pPr>
            <w:r>
              <w:t xml:space="preserve">                                     </w:t>
            </w:r>
            <w:r>
              <w:rPr>
                <w:rFonts w:hint="eastAsia"/>
              </w:rPr>
              <w:t>至</w:t>
            </w:r>
            <w:r>
              <w:t xml:space="preserve">  </w:t>
            </w:r>
            <w:r w:rsidR="00D50B16">
              <w:rPr>
                <w:rFonts w:hint="eastAsia"/>
              </w:rPr>
              <w:t xml:space="preserve">　</w:t>
            </w:r>
            <w:r w:rsidR="00571520">
              <w:rPr>
                <w:rFonts w:hint="eastAsia"/>
              </w:rPr>
              <w:t xml:space="preserve"> 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75924" w:rsidTr="00223597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157ACF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spacing w:val="34"/>
              </w:rPr>
              <w:t xml:space="preserve">　　　　　　　　　　　　　　</w:t>
            </w:r>
            <w:r w:rsidR="001E3B6E">
              <w:rPr>
                <w:rFonts w:hAnsi="Times New Roman" w:cs="Times New Roman" w:hint="eastAsia"/>
                <w:spacing w:val="34"/>
              </w:rPr>
              <w:t xml:space="preserve"> </w:t>
            </w:r>
            <w:r w:rsidR="001E3B6E" w:rsidRPr="001E3B6E">
              <w:rPr>
                <w:rFonts w:hAnsi="Times New Roman" w:cs="Times New Roman" w:hint="eastAsia"/>
                <w:spacing w:val="34"/>
              </w:rPr>
              <w:t>収支予算書</w:t>
            </w:r>
            <w:r w:rsidR="001E3B6E">
              <w:rPr>
                <w:rFonts w:hAnsi="Times New Roman" w:cs="Times New Roman" w:hint="eastAsia"/>
                <w:spacing w:val="34"/>
              </w:rPr>
              <w:t>、</w:t>
            </w:r>
            <w:r>
              <w:rPr>
                <w:rFonts w:hint="eastAsia"/>
              </w:rPr>
              <w:t>事業</w:t>
            </w:r>
            <w:r w:rsidR="001E3B6E">
              <w:rPr>
                <w:rFonts w:hint="eastAsia"/>
              </w:rPr>
              <w:t>実施</w:t>
            </w:r>
            <w:r>
              <w:rPr>
                <w:rFonts w:hint="eastAsia"/>
              </w:rPr>
              <w:t>計画書</w:t>
            </w:r>
          </w:p>
          <w:p w:rsidR="00275924" w:rsidRDefault="00275924" w:rsidP="001E3B6E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６．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bookmarkStart w:id="1" w:name="OLE_LINK1"/>
            <w:bookmarkStart w:id="2" w:name="OLE_LINK2"/>
            <w:r w:rsidR="00157ACF" w:rsidRPr="00005285">
              <w:rPr>
                <w:spacing w:val="27"/>
                <w:fitText w:val="4096" w:id="-1002279936"/>
              </w:rPr>
              <w:t>団体の概要資料、</w:t>
            </w:r>
            <w:bookmarkEnd w:id="1"/>
            <w:bookmarkEnd w:id="2"/>
            <w:r w:rsidR="00157ACF" w:rsidRPr="00005285">
              <w:rPr>
                <w:spacing w:val="27"/>
                <w:fitText w:val="4096" w:id="-1002279936"/>
              </w:rPr>
              <w:t>活動実績</w:t>
            </w:r>
            <w:r w:rsidR="001E3B6E" w:rsidRPr="00005285">
              <w:rPr>
                <w:spacing w:val="27"/>
                <w:fitText w:val="4096" w:id="-1002279936"/>
              </w:rPr>
              <w:t>を示す資</w:t>
            </w:r>
            <w:r w:rsidR="001E3B6E" w:rsidRPr="00005285">
              <w:rPr>
                <w:spacing w:val="1"/>
                <w:fitText w:val="4096" w:id="-1002279936"/>
              </w:rPr>
              <w:t>料</w:t>
            </w:r>
          </w:p>
        </w:tc>
      </w:tr>
      <w:tr w:rsidR="00275924" w:rsidTr="00223597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223597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924" w:rsidRPr="00715F43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275924" w:rsidRDefault="00275924">
      <w:pPr>
        <w:adjustRightInd/>
        <w:rPr>
          <w:rFonts w:hAnsi="Times New Roman" w:cs="Times New Roman"/>
          <w:spacing w:val="34"/>
        </w:rPr>
      </w:pPr>
      <w:r>
        <w:rPr>
          <w:rFonts w:eastAsia="ＭＳ ゴシック" w:hAnsi="Times New Roman" w:cs="ＭＳ ゴシック" w:hint="eastAsia"/>
        </w:rPr>
        <w:lastRenderedPageBreak/>
        <w:t>様式第２号</w:t>
      </w:r>
    </w:p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Default="00275924">
      <w:pPr>
        <w:adjustRightInd/>
        <w:spacing w:line="518" w:lineRule="exact"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収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支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予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算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>書</w:t>
      </w:r>
    </w:p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Default="00275924">
      <w:pPr>
        <w:adjustRightInd/>
        <w:spacing w:line="338" w:lineRule="exact"/>
        <w:rPr>
          <w:rFonts w:hAnsi="Times New Roman" w:cs="Times New Roman"/>
          <w:spacing w:val="34"/>
        </w:rPr>
      </w:pPr>
      <w:r>
        <w:rPr>
          <w:rFonts w:eastAsia="ＭＳ ゴシック" w:hAnsi="Times New Roman" w:cs="ＭＳ ゴシック" w:hint="eastAsia"/>
          <w:spacing w:val="4"/>
          <w:sz w:val="22"/>
          <w:szCs w:val="22"/>
        </w:rPr>
        <w:t>＜収入の部＞</w:t>
      </w:r>
      <w:r>
        <w:rPr>
          <w:rFonts w:ascii="ＭＳ ゴシック" w:hAnsi="ＭＳ ゴシック" w:cs="ＭＳ ゴシック"/>
        </w:rPr>
        <w:t xml:space="preserve">                                          </w:t>
      </w:r>
      <w:r>
        <w:rPr>
          <w:rFonts w:eastAsia="ＭＳ ゴシック" w:hAnsi="Times New Roman" w:cs="ＭＳ ゴシック" w:hint="eastAsia"/>
        </w:rPr>
        <w:t>（金額単位：円）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3"/>
        <w:gridCol w:w="1420"/>
        <w:gridCol w:w="1421"/>
        <w:gridCol w:w="1420"/>
        <w:gridCol w:w="2325"/>
      </w:tblGrid>
      <w:tr w:rsidR="00275924" w:rsidTr="00B10151">
        <w:trPr>
          <w:trHeight w:val="930"/>
        </w:trPr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B10151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区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分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571520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571520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前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B10151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差引増減</w:t>
            </w:r>
          </w:p>
        </w:tc>
        <w:tc>
          <w:tcPr>
            <w:tcW w:w="23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 w:rsidP="00B10151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摘</w:t>
            </w: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>要</w:t>
            </w: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秋田市補助金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850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計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Default="00275924">
      <w:pPr>
        <w:adjustRightInd/>
        <w:spacing w:line="338" w:lineRule="exact"/>
        <w:rPr>
          <w:rFonts w:hAnsi="Times New Roman" w:cs="Times New Roman"/>
          <w:spacing w:val="34"/>
        </w:rPr>
      </w:pPr>
      <w:r>
        <w:rPr>
          <w:rFonts w:eastAsia="ＭＳ ゴシック" w:hAnsi="Times New Roman" w:cs="ＭＳ ゴシック" w:hint="eastAsia"/>
          <w:spacing w:val="4"/>
          <w:sz w:val="22"/>
          <w:szCs w:val="22"/>
        </w:rPr>
        <w:t>＜支出の部＞</w:t>
      </w:r>
      <w:r>
        <w:rPr>
          <w:rFonts w:ascii="ＭＳ ゴシック" w:hAnsi="ＭＳ ゴシック" w:cs="ＭＳ ゴシック"/>
        </w:rPr>
        <w:t xml:space="preserve">                                          </w:t>
      </w:r>
      <w:r>
        <w:rPr>
          <w:rFonts w:eastAsia="ＭＳ ゴシック" w:hAnsi="Times New Roman" w:cs="ＭＳ ゴシック" w:hint="eastAsia"/>
        </w:rPr>
        <w:t>（金額単位：円）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3"/>
        <w:gridCol w:w="1420"/>
        <w:gridCol w:w="1421"/>
        <w:gridCol w:w="1420"/>
        <w:gridCol w:w="2325"/>
      </w:tblGrid>
      <w:tr w:rsidR="00275924" w:rsidTr="00B10151">
        <w:trPr>
          <w:trHeight w:val="930"/>
        </w:trPr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B10151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 xml:space="preserve">区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分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571520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571520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前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B10151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差引増減</w:t>
            </w:r>
          </w:p>
        </w:tc>
        <w:tc>
          <w:tcPr>
            <w:tcW w:w="23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 w:rsidP="00B10151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</w:rPr>
              <w:t>摘</w:t>
            </w: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>要</w:t>
            </w: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275924" w:rsidTr="00B10151">
        <w:trPr>
          <w:trHeight w:val="850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275924" w:rsidRDefault="00275924" w:rsidP="00B10151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</w:rPr>
              <w:t xml:space="preserve">　計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75924" w:rsidRDefault="00275924" w:rsidP="00E669EC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</w:tbl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Default="00275924">
      <w:pPr>
        <w:adjustRightInd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</w:t>
      </w:r>
      <w:r w:rsidR="00F75823">
        <w:rPr>
          <w:rFonts w:eastAsia="ＭＳ ゴシック" w:hAnsi="Times New Roman" w:cs="ＭＳ ゴシック" w:hint="eastAsia"/>
        </w:rPr>
        <w:t xml:space="preserve">　令和　　</w:t>
      </w:r>
      <w:r>
        <w:rPr>
          <w:rFonts w:eastAsia="ＭＳ ゴシック" w:hAnsi="Times New Roman" w:cs="ＭＳ ゴシック" w:hint="eastAsia"/>
        </w:rPr>
        <w:t>年　　月　　日</w:t>
      </w:r>
    </w:p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Default="00275924">
      <w:pPr>
        <w:adjustRightInd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              </w:t>
      </w:r>
      <w:r>
        <w:rPr>
          <w:rFonts w:eastAsia="ＭＳ ゴシック" w:hAnsi="Times New Roman" w:cs="ＭＳ ゴシック" w:hint="eastAsia"/>
          <w:spacing w:val="-6"/>
          <w:sz w:val="16"/>
          <w:szCs w:val="16"/>
        </w:rPr>
        <w:t>団　体　名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0"/>
      </w:tblGrid>
      <w:tr w:rsidR="00275924">
        <w:tc>
          <w:tcPr>
            <w:tcW w:w="6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275924" w:rsidRDefault="00275924">
      <w:pPr>
        <w:adjustRightInd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              </w:t>
      </w:r>
      <w:r>
        <w:rPr>
          <w:rFonts w:eastAsia="ＭＳ ゴシック" w:hAnsi="Times New Roman" w:cs="ＭＳ ゴシック" w:hint="eastAsia"/>
          <w:spacing w:val="-6"/>
          <w:sz w:val="16"/>
          <w:szCs w:val="16"/>
        </w:rPr>
        <w:t>代表者氏名</w:t>
      </w:r>
      <w:r>
        <w:rPr>
          <w:rFonts w:ascii="ＭＳ ゴシック" w:hAnsi="ＭＳ ゴシック" w:cs="ＭＳ ゴシック"/>
        </w:rPr>
        <w:t xml:space="preserve">                             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0"/>
      </w:tblGrid>
      <w:tr w:rsidR="00275924">
        <w:tc>
          <w:tcPr>
            <w:tcW w:w="6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275924" w:rsidRDefault="0027592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34"/>
        </w:rPr>
      </w:pPr>
    </w:p>
    <w:sectPr w:rsidR="00275924" w:rsidSect="00E14C7E">
      <w:type w:val="continuous"/>
      <w:pgSz w:w="11906" w:h="16838"/>
      <w:pgMar w:top="794" w:right="1020" w:bottom="1134" w:left="1588" w:header="720" w:footer="720" w:gutter="0"/>
      <w:pgNumType w:start="1"/>
      <w:cols w:space="720"/>
      <w:noEndnote/>
      <w:docGrid w:type="linesAndChars" w:linePitch="310" w:charSpace="13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5" w:rsidRDefault="00607FE5">
      <w:r>
        <w:separator/>
      </w:r>
    </w:p>
  </w:endnote>
  <w:endnote w:type="continuationSeparator" w:id="0">
    <w:p w:rsidR="00607FE5" w:rsidRDefault="0060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5" w:rsidRDefault="00607F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7FE5" w:rsidRDefault="0060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0"/>
  <w:drawingGridHorizontalSpacing w:val="13516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『【〔＄（［｛｢￡￥"/>
  <w:noLineBreaksBefore w:lang="ja-JP" w:val="([{’”‰′″℃、。々〉》」『』【】〕゛゜ゝゞ・ヽヾ！％），．：；？］｝｡｢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43"/>
    <w:rsid w:val="00005285"/>
    <w:rsid w:val="00042A8B"/>
    <w:rsid w:val="00044AD6"/>
    <w:rsid w:val="000C234F"/>
    <w:rsid w:val="00130014"/>
    <w:rsid w:val="00157ACF"/>
    <w:rsid w:val="001E3B6E"/>
    <w:rsid w:val="00223597"/>
    <w:rsid w:val="00251616"/>
    <w:rsid w:val="00275924"/>
    <w:rsid w:val="002840B9"/>
    <w:rsid w:val="002B5F5E"/>
    <w:rsid w:val="002E33BB"/>
    <w:rsid w:val="00393A55"/>
    <w:rsid w:val="004048FE"/>
    <w:rsid w:val="004C3949"/>
    <w:rsid w:val="0050473A"/>
    <w:rsid w:val="00535A06"/>
    <w:rsid w:val="005455FB"/>
    <w:rsid w:val="00561AD5"/>
    <w:rsid w:val="00571520"/>
    <w:rsid w:val="00607FE5"/>
    <w:rsid w:val="00715F43"/>
    <w:rsid w:val="007640EF"/>
    <w:rsid w:val="0080171F"/>
    <w:rsid w:val="00822EE5"/>
    <w:rsid w:val="00840CFA"/>
    <w:rsid w:val="008841D1"/>
    <w:rsid w:val="008A4095"/>
    <w:rsid w:val="0096714E"/>
    <w:rsid w:val="009966B2"/>
    <w:rsid w:val="00AC54D9"/>
    <w:rsid w:val="00B10151"/>
    <w:rsid w:val="00B314D8"/>
    <w:rsid w:val="00BA45ED"/>
    <w:rsid w:val="00BA4AE3"/>
    <w:rsid w:val="00C17F05"/>
    <w:rsid w:val="00D50B16"/>
    <w:rsid w:val="00E14C7E"/>
    <w:rsid w:val="00E669EC"/>
    <w:rsid w:val="00EB35ED"/>
    <w:rsid w:val="00EB64DD"/>
    <w:rsid w:val="00F008B6"/>
    <w:rsid w:val="00F12A39"/>
    <w:rsid w:val="00F75823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ABC7EE8"/>
  <w15:chartTrackingRefBased/>
  <w15:docId w15:val="{AF530EE4-42AB-431D-A45F-919DFB64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001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13001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FD6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6D68"/>
    <w:rPr>
      <w:rFonts w:ascii="ＭＳ 明朝" w:hAnsi="ＭＳ 明朝" w:cs="ＭＳ 明朝"/>
      <w:color w:val="000000"/>
      <w:sz w:val="19"/>
      <w:szCs w:val="19"/>
    </w:rPr>
  </w:style>
  <w:style w:type="paragraph" w:styleId="a7">
    <w:name w:val="footer"/>
    <w:basedOn w:val="a"/>
    <w:link w:val="a8"/>
    <w:rsid w:val="00FD6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6D68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秋田市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秋田市</dc:creator>
  <cp:keywords/>
  <dc:description/>
  <cp:lastModifiedBy>inecx</cp:lastModifiedBy>
  <cp:revision>12</cp:revision>
  <cp:lastPrinted>2021-01-06T01:02:00Z</cp:lastPrinted>
  <dcterms:created xsi:type="dcterms:W3CDTF">2022-06-14T04:43:00Z</dcterms:created>
  <dcterms:modified xsi:type="dcterms:W3CDTF">2025-04-01T02:16:00Z</dcterms:modified>
</cp:coreProperties>
</file>